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60FF42C3"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0D3BA9">
        <w:rPr>
          <w:rFonts w:ascii="Arial" w:hAnsi="Arial" w:cs="Arial"/>
        </w:rPr>
        <w:t>5</w:t>
      </w:r>
      <w:r w:rsidR="003230E5" w:rsidRPr="00BE1FF4">
        <w:rPr>
          <w:rFonts w:ascii="Arial" w:hAnsi="Arial" w:cs="Arial"/>
        </w:rPr>
        <w:t>-e</w:t>
      </w:r>
      <w:r w:rsidR="00280DD1" w:rsidRPr="00EF518F">
        <w:rPr>
          <w:rFonts w:ascii="Arial" w:hAnsi="Arial" w:cs="Arial"/>
        </w:rPr>
        <w:tab/>
      </w:r>
      <w:r w:rsidR="00A9264B" w:rsidRPr="00A9264B">
        <w:rPr>
          <w:rFonts w:ascii="Arial" w:hAnsi="Arial" w:cs="Arial"/>
        </w:rPr>
        <w:t>R3-222067</w:t>
      </w:r>
    </w:p>
    <w:p w14:paraId="63B03AD2" w14:textId="07F963B5" w:rsidR="00E90E49" w:rsidRPr="00190D23" w:rsidRDefault="003230E5" w:rsidP="00357380">
      <w:pPr>
        <w:pStyle w:val="3GPPHeader"/>
        <w:rPr>
          <w:rFonts w:ascii="Arial" w:hAnsi="Arial" w:cs="Arial"/>
        </w:rPr>
      </w:pPr>
      <w:r w:rsidRPr="00190D23">
        <w:rPr>
          <w:rFonts w:ascii="Arial" w:hAnsi="Arial" w:cs="Arial"/>
        </w:rPr>
        <w:t xml:space="preserve">Electronic meeting, </w:t>
      </w:r>
      <w:r w:rsidR="002679F9" w:rsidRPr="00797A93">
        <w:rPr>
          <w:rFonts w:ascii="Arial" w:hAnsi="Arial" w:cs="Arial"/>
        </w:rPr>
        <w:t>February</w:t>
      </w:r>
      <w:r w:rsidRPr="00797A93">
        <w:rPr>
          <w:rFonts w:ascii="Arial" w:hAnsi="Arial" w:cs="Arial"/>
        </w:rPr>
        <w:t xml:space="preserve"> </w:t>
      </w:r>
      <w:r w:rsidR="002679F9" w:rsidRPr="00797A93">
        <w:rPr>
          <w:rFonts w:ascii="Arial" w:hAnsi="Arial" w:cs="Arial"/>
        </w:rPr>
        <w:t>21</w:t>
      </w:r>
      <w:r w:rsidR="002679F9" w:rsidRPr="00797A93">
        <w:rPr>
          <w:rFonts w:ascii="Arial" w:hAnsi="Arial" w:cs="Arial"/>
          <w:vertAlign w:val="superscript"/>
        </w:rPr>
        <w:t>st</w:t>
      </w:r>
      <w:r w:rsidR="00672318" w:rsidRPr="00797A93">
        <w:rPr>
          <w:rFonts w:ascii="Arial" w:hAnsi="Arial" w:cs="Arial"/>
        </w:rPr>
        <w:t xml:space="preserve"> </w:t>
      </w:r>
      <w:r w:rsidRPr="00797A93">
        <w:rPr>
          <w:rFonts w:ascii="Arial" w:hAnsi="Arial" w:cs="Arial"/>
        </w:rPr>
        <w:t xml:space="preserve">– </w:t>
      </w:r>
      <w:r w:rsidR="002679F9" w:rsidRPr="00797A93">
        <w:rPr>
          <w:rFonts w:ascii="Arial" w:hAnsi="Arial" w:cs="Arial"/>
        </w:rPr>
        <w:t>March 3</w:t>
      </w:r>
      <w:r w:rsidR="002679F9" w:rsidRPr="00797A93">
        <w:rPr>
          <w:rFonts w:ascii="Arial" w:hAnsi="Arial" w:cs="Arial"/>
          <w:vertAlign w:val="superscript"/>
        </w:rPr>
        <w:t>rd</w:t>
      </w:r>
      <w:r w:rsidRPr="00797A93">
        <w:rPr>
          <w:rFonts w:ascii="Arial" w:hAnsi="Arial" w:cs="Arial"/>
        </w:rPr>
        <w:t xml:space="preserve"> 202</w:t>
      </w:r>
      <w:r w:rsidR="004540A0" w:rsidRPr="00797A93">
        <w:rPr>
          <w:rFonts w:ascii="Arial" w:hAnsi="Arial" w:cs="Arial"/>
        </w:rPr>
        <w:t>2</w:t>
      </w:r>
    </w:p>
    <w:p w14:paraId="25DB88AF" w14:textId="77777777" w:rsidR="00BC269C" w:rsidRPr="00190D23" w:rsidRDefault="00BC269C" w:rsidP="00357380">
      <w:pPr>
        <w:pStyle w:val="3GPPHeader"/>
        <w:rPr>
          <w:rFonts w:ascii="Arial" w:hAnsi="Arial" w:cs="Arial"/>
        </w:rPr>
      </w:pPr>
    </w:p>
    <w:p w14:paraId="7ACD7EB9" w14:textId="39151CF6" w:rsidR="00E90E49" w:rsidRPr="00C72C62"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3230E5" w:rsidRPr="00C72C62">
        <w:rPr>
          <w:rFonts w:ascii="Arial" w:hAnsi="Arial" w:cs="Arial"/>
          <w:sz w:val="22"/>
        </w:rPr>
        <w:t xml:space="preserve">10.2.1.4 </w:t>
      </w:r>
    </w:p>
    <w:p w14:paraId="388389C0" w14:textId="77777777" w:rsidR="00E90E49" w:rsidRPr="00C72C62" w:rsidRDefault="003D3C45" w:rsidP="00F64C2B">
      <w:pPr>
        <w:pStyle w:val="3GPPHeader"/>
        <w:rPr>
          <w:rFonts w:ascii="Arial" w:hAnsi="Arial" w:cs="Arial"/>
          <w:sz w:val="22"/>
        </w:rPr>
      </w:pPr>
      <w:r w:rsidRPr="00C72C62">
        <w:rPr>
          <w:rFonts w:ascii="Arial" w:hAnsi="Arial" w:cs="Arial"/>
          <w:sz w:val="22"/>
        </w:rPr>
        <w:t>Source:</w:t>
      </w:r>
      <w:r w:rsidR="00E90E49" w:rsidRPr="00C72C62">
        <w:rPr>
          <w:rFonts w:ascii="Arial" w:hAnsi="Arial" w:cs="Arial"/>
          <w:sz w:val="22"/>
        </w:rPr>
        <w:tab/>
      </w:r>
      <w:r w:rsidR="00F64C2B" w:rsidRPr="00C72C62">
        <w:rPr>
          <w:rFonts w:ascii="Arial" w:hAnsi="Arial" w:cs="Arial"/>
          <w:sz w:val="22"/>
        </w:rPr>
        <w:t>Ericsson</w:t>
      </w:r>
    </w:p>
    <w:p w14:paraId="29485F0C" w14:textId="0E72CC55" w:rsidR="00E90E49" w:rsidRPr="00190D23" w:rsidRDefault="003D3C45" w:rsidP="0090464A">
      <w:pPr>
        <w:pStyle w:val="3GPPHeader"/>
        <w:ind w:left="1701" w:hanging="1701"/>
        <w:rPr>
          <w:rFonts w:ascii="Arial" w:hAnsi="Arial" w:cs="Arial"/>
          <w:sz w:val="22"/>
        </w:rPr>
      </w:pPr>
      <w:r w:rsidRPr="00C72C62">
        <w:rPr>
          <w:rFonts w:ascii="Arial" w:hAnsi="Arial" w:cs="Arial"/>
          <w:sz w:val="22"/>
        </w:rPr>
        <w:t>Title:</w:t>
      </w:r>
      <w:r w:rsidR="00E90E49" w:rsidRPr="00C72C62">
        <w:rPr>
          <w:rFonts w:ascii="Arial" w:hAnsi="Arial" w:cs="Arial"/>
          <w:sz w:val="22"/>
        </w:rPr>
        <w:tab/>
      </w:r>
      <w:r w:rsidR="004F2B29" w:rsidRPr="004F2B29">
        <w:rPr>
          <w:rFonts w:ascii="Arial" w:hAnsi="Arial" w:cs="Arial"/>
          <w:sz w:val="22"/>
        </w:rPr>
        <w:t>(TP for SON BL CR for TS 38.423, TS 38.413, TS 36.413) UE History Information for Secondary Node</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3928FBD7" w14:textId="5AA373AF" w:rsidR="00BA1DBD" w:rsidRPr="0039256F" w:rsidRDefault="00E90E49" w:rsidP="0039256F">
      <w:pPr>
        <w:pStyle w:val="Heading1"/>
      </w:pPr>
      <w:bookmarkStart w:id="0" w:name="_Ref20905128"/>
      <w:r w:rsidRPr="00CE0424">
        <w:t>Introduction</w:t>
      </w:r>
      <w:bookmarkStart w:id="1" w:name="_Ref178064866"/>
      <w:bookmarkEnd w:id="0"/>
    </w:p>
    <w:p w14:paraId="2EBFFEDD" w14:textId="63E6FAD7" w:rsidR="00BA1DBD" w:rsidRDefault="00BA1DBD"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RAN3#114</w:t>
      </w:r>
      <w:r w:rsidR="00427569">
        <w:rPr>
          <w:rFonts w:asciiTheme="minorHAnsi" w:hAnsiTheme="minorHAnsi" w:cstheme="minorHAnsi"/>
          <w:sz w:val="22"/>
          <w:lang w:val="en-US"/>
        </w:rPr>
        <w:t>-bis</w:t>
      </w:r>
      <w:r>
        <w:rPr>
          <w:rFonts w:asciiTheme="minorHAnsi" w:hAnsiTheme="minorHAnsi" w:cstheme="minorHAnsi"/>
          <w:sz w:val="22"/>
          <w:lang w:val="en-US"/>
        </w:rPr>
        <w:t>-e, the following agreements and FFS were agreed:</w:t>
      </w:r>
    </w:p>
    <w:p w14:paraId="67EA3684" w14:textId="0777F6C3" w:rsidR="00BA1DBD" w:rsidRDefault="00BA1DBD"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20425C73" wp14:editId="6B747682">
                <wp:extent cx="6383548" cy="2907102"/>
                <wp:effectExtent l="0" t="0" r="17780" b="26670"/>
                <wp:docPr id="13" name="Text Box 13"/>
                <wp:cNvGraphicFramePr/>
                <a:graphic xmlns:a="http://schemas.openxmlformats.org/drawingml/2006/main">
                  <a:graphicData uri="http://schemas.microsoft.com/office/word/2010/wordprocessingShape">
                    <wps:wsp>
                      <wps:cNvSpPr txBox="1"/>
                      <wps:spPr>
                        <a:xfrm>
                          <a:off x="0" y="0"/>
                          <a:ext cx="6383548" cy="2907102"/>
                        </a:xfrm>
                        <a:prstGeom prst="rect">
                          <a:avLst/>
                        </a:prstGeom>
                        <a:solidFill>
                          <a:schemeClr val="lt1"/>
                        </a:solidFill>
                        <a:ln w="6350">
                          <a:solidFill>
                            <a:prstClr val="black"/>
                          </a:solidFill>
                        </a:ln>
                      </wps:spPr>
                      <wps:txbx>
                        <w:txbxContent>
                          <w:p w14:paraId="58727CAF"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a new IE, e.g. PSCell history information retrieve in the SN modification request message to indicate the retrieving of SN UHI.</w:t>
                            </w:r>
                          </w:p>
                          <w:p w14:paraId="3B263212"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addition request message.</w:t>
                            </w:r>
                          </w:p>
                          <w:p w14:paraId="435BB6FA"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modification request message.</w:t>
                            </w:r>
                          </w:p>
                          <w:p w14:paraId="308777E0"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Remove the Last Visited PSCell List IE in the XnAP and X2AP BLCRs.</w:t>
                            </w:r>
                          </w:p>
                          <w:p w14:paraId="45C9151E" w14:textId="4B3FC7BC" w:rsidR="00427569" w:rsidRPr="00427569"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Discuss the UHI transfer during CHO in Rel-18.</w:t>
                            </w:r>
                          </w:p>
                          <w:p w14:paraId="4E3BF5D7"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Add a flag indicating subscription of PSCell changes in the SN addition request</w:t>
                            </w:r>
                          </w:p>
                          <w:p w14:paraId="11AC9974"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No need to add a flag indicating subscription of PSCell changes in the SN modification request message</w:t>
                            </w:r>
                          </w:p>
                          <w:p w14:paraId="2587A53A"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No need to add a “subscription stop” codepoint in the subscription indicator</w:t>
                            </w:r>
                          </w:p>
                          <w:p w14:paraId="5FDA55E2" w14:textId="77777777" w:rsidR="00427569" w:rsidRPr="000A4127" w:rsidRDefault="00427569" w:rsidP="00427569">
                            <w:pPr>
                              <w:spacing w:after="0" w:line="256" w:lineRule="auto"/>
                              <w:rPr>
                                <w:rFonts w:ascii="Calibri" w:hAnsi="Calibri" w:cs="Calibri"/>
                                <w:b/>
                                <w:color w:val="008000"/>
                                <w:sz w:val="18"/>
                              </w:rPr>
                            </w:pPr>
                            <w:bookmarkStart w:id="2" w:name="_Hlk94864855"/>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If MN subscribes to PSCell changes, SN shall send the full SN UHI during each PSCell change to the MN via the SN modification required message.</w:t>
                            </w:r>
                          </w:p>
                          <w:bookmarkEnd w:id="2"/>
                          <w:p w14:paraId="64A048B0" w14:textId="77777777" w:rsidR="00427569" w:rsidRPr="000A4127" w:rsidRDefault="00427569" w:rsidP="00427569">
                            <w:pPr>
                              <w:spacing w:after="180"/>
                              <w:rPr>
                                <w:rFonts w:ascii="Calibri" w:hAnsi="Calibri" w:cs="Calibri"/>
                                <w:color w:val="00B050"/>
                              </w:rPr>
                            </w:pPr>
                            <w:r w:rsidRPr="000A4127">
                              <w:rPr>
                                <w:rFonts w:ascii="Calibri" w:hAnsi="Calibri" w:cs="Calibri"/>
                                <w:b/>
                                <w:color w:val="008000"/>
                                <w:sz w:val="18"/>
                              </w:rPr>
                              <w:t>SN is responsible for collecting the SN UHI.</w:t>
                            </w:r>
                          </w:p>
                          <w:p w14:paraId="74116A51"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Whether MN can correlate MN and SN UHI only based on time stay in PSCell?</w:t>
                            </w:r>
                          </w:p>
                          <w:p w14:paraId="5B289238"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Whether to include Time spent without SCG and/or Time stamp?</w:t>
                            </w:r>
                          </w:p>
                          <w:p w14:paraId="3E7E64A8"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Which option below could be pursued to achieve the subscription mechanism?</w:t>
                            </w:r>
                          </w:p>
                          <w:p w14:paraId="11E8539B"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Option 1:Add a subscription indicator in the SN addition request message to indicate the subscription of PSCell changes. SN sends the full SN UHI to MN during each PSCell change.</w:t>
                            </w:r>
                          </w:p>
                          <w:p w14:paraId="1B45BB51" w14:textId="3D7098BA" w:rsidR="00D15B9C" w:rsidRPr="00427569" w:rsidRDefault="00427569" w:rsidP="00427569">
                            <w:pPr>
                              <w:overflowPunct w:val="0"/>
                              <w:autoSpaceDE w:val="0"/>
                              <w:adjustRightInd w:val="0"/>
                              <w:spacing w:after="180" w:line="256" w:lineRule="auto"/>
                              <w:textAlignment w:val="baseline"/>
                              <w:rPr>
                                <w:rFonts w:ascii="Calibri" w:hAnsi="Calibri" w:cs="Calibri"/>
                                <w:b/>
                                <w:color w:val="0000FF"/>
                                <w:sz w:val="18"/>
                                <w:szCs w:val="20"/>
                              </w:rPr>
                            </w:pPr>
                            <w:r>
                              <w:rPr>
                                <w:rFonts w:ascii="Calibri" w:hAnsi="Calibri" w:cs="Calibri"/>
                                <w:b/>
                                <w:color w:val="0000FF"/>
                                <w:sz w:val="18"/>
                                <w:szCs w:val="20"/>
                              </w:rPr>
                              <w:t>Option 2: Use the existing Location Information at S-NODE reporting IE to indicate the the subscription of PSCell changes. SN informs MN with the new PSCell ID during each PSCell change.</w:t>
                            </w:r>
                          </w:p>
                          <w:p w14:paraId="5D2FC42D" w14:textId="77777777" w:rsidR="00D15B9C" w:rsidRPr="00190D23" w:rsidRDefault="00D15B9C" w:rsidP="00BA1D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0425C73" id="_x0000_t202" coordsize="21600,21600" o:spt="202" path="m,l,21600r21600,l21600,xe">
                <v:stroke joinstyle="miter"/>
                <v:path gradientshapeok="t" o:connecttype="rect"/>
              </v:shapetype>
              <v:shape id="Text Box 13" o:spid="_x0000_s1026" type="#_x0000_t202" style="width:502.65pt;height:22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" fillcolor="white [3201]" strokeweight=".5pt">
                <v:textbox>
                  <w:txbxContent>
                    <w:p w14:paraId="58727CAF"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a new IE, e.g. PSCell history information retrieve in the SN modification request message to indicate the retrieving of SN UHI.</w:t>
                      </w:r>
                    </w:p>
                    <w:p w14:paraId="3B263212"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addition request message.</w:t>
                      </w:r>
                    </w:p>
                    <w:p w14:paraId="435BB6FA"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modification request message.</w:t>
                      </w:r>
                    </w:p>
                    <w:p w14:paraId="308777E0"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Remove the Last Visited PSCell List IE in the XnAP and X2AP BLCRs.</w:t>
                      </w:r>
                    </w:p>
                    <w:p w14:paraId="45C9151E" w14:textId="4B3FC7BC" w:rsidR="00427569" w:rsidRPr="00427569"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Discuss the UHI transfer during CHO in Rel-18.</w:t>
                      </w:r>
                    </w:p>
                    <w:p w14:paraId="4E3BF5D7"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Add a flag indicating subscription of PSCell changes in the SN addition request</w:t>
                      </w:r>
                    </w:p>
                    <w:p w14:paraId="11AC9974"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No need to add a flag indicating subscription of PSCell changes in the SN modification request message</w:t>
                      </w:r>
                    </w:p>
                    <w:p w14:paraId="2587A53A" w14:textId="77777777" w:rsidR="00427569" w:rsidRPr="000A4127" w:rsidRDefault="00427569" w:rsidP="00427569">
                      <w:pPr>
                        <w:spacing w:after="0" w:line="256" w:lineRule="auto"/>
                        <w:rPr>
                          <w:rFonts w:ascii="Calibri" w:hAnsi="Calibri" w:cs="Calibri"/>
                          <w:b/>
                          <w:color w:val="008000"/>
                          <w:sz w:val="18"/>
                        </w:rPr>
                      </w:pPr>
                      <w:r w:rsidRPr="000A4127">
                        <w:rPr>
                          <w:rFonts w:ascii="Calibri" w:hAnsi="Calibri" w:cs="Calibri"/>
                          <w:b/>
                          <w:color w:val="008000"/>
                          <w:sz w:val="18"/>
                        </w:rPr>
                        <w:t>No need to add a “subscription stop” codepoint in the subscription indicator</w:t>
                      </w:r>
                    </w:p>
                    <w:p w14:paraId="5FDA55E2" w14:textId="77777777" w:rsidR="00427569" w:rsidRPr="000A4127" w:rsidRDefault="00427569" w:rsidP="00427569">
                      <w:pPr>
                        <w:spacing w:after="0" w:line="256" w:lineRule="auto"/>
                        <w:rPr>
                          <w:rFonts w:ascii="Calibri" w:hAnsi="Calibri" w:cs="Calibri"/>
                          <w:b/>
                          <w:color w:val="008000"/>
                          <w:sz w:val="18"/>
                        </w:rPr>
                      </w:pPr>
                      <w:bookmarkStart w:id="3" w:name="_Hlk94864855"/>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If MN subscribes to PSCell changes, SN shall send the full SN UHI during each PSCell change to the MN via the SN modification required message.</w:t>
                      </w:r>
                    </w:p>
                    <w:bookmarkEnd w:id="3"/>
                    <w:p w14:paraId="64A048B0" w14:textId="77777777" w:rsidR="00427569" w:rsidRPr="000A4127" w:rsidRDefault="00427569" w:rsidP="00427569">
                      <w:pPr>
                        <w:spacing w:after="180"/>
                        <w:rPr>
                          <w:rFonts w:ascii="Calibri" w:hAnsi="Calibri" w:cs="Calibri"/>
                          <w:color w:val="00B050"/>
                        </w:rPr>
                      </w:pPr>
                      <w:r w:rsidRPr="000A4127">
                        <w:rPr>
                          <w:rFonts w:ascii="Calibri" w:hAnsi="Calibri" w:cs="Calibri"/>
                          <w:b/>
                          <w:color w:val="008000"/>
                          <w:sz w:val="18"/>
                        </w:rPr>
                        <w:t>SN is responsible for collecting the SN UHI.</w:t>
                      </w:r>
                    </w:p>
                    <w:p w14:paraId="74116A51"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Whether MN can correlate MN and SN UHI only based on time stay in PSCell?</w:t>
                      </w:r>
                    </w:p>
                    <w:p w14:paraId="5B289238"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Whether to include Time spent without SCG and/or Time stamp?</w:t>
                      </w:r>
                    </w:p>
                    <w:p w14:paraId="3E7E64A8"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Which option below could be pursued to achieve the subscription mechanism?</w:t>
                      </w:r>
                    </w:p>
                    <w:p w14:paraId="11E8539B" w14:textId="77777777" w:rsidR="00427569" w:rsidRDefault="00427569" w:rsidP="00427569">
                      <w:pPr>
                        <w:overflowPunct w:val="0"/>
                        <w:autoSpaceDE w:val="0"/>
                        <w:adjustRightInd w:val="0"/>
                        <w:spacing w:after="0" w:line="256" w:lineRule="auto"/>
                        <w:textAlignment w:val="baseline"/>
                        <w:rPr>
                          <w:rFonts w:ascii="Calibri" w:hAnsi="Calibri" w:cs="Calibri"/>
                          <w:b/>
                          <w:color w:val="0000FF"/>
                          <w:sz w:val="18"/>
                          <w:szCs w:val="20"/>
                        </w:rPr>
                      </w:pPr>
                      <w:r>
                        <w:rPr>
                          <w:rFonts w:ascii="Calibri" w:hAnsi="Calibri" w:cs="Calibri"/>
                          <w:b/>
                          <w:color w:val="0000FF"/>
                          <w:sz w:val="18"/>
                          <w:szCs w:val="20"/>
                        </w:rPr>
                        <w:t>Option 1:Add a subscription indicator in the SN addition request message to indicate the subscription of PSCell changes. SN sends the full SN UHI to MN during each PSCell change.</w:t>
                      </w:r>
                    </w:p>
                    <w:p w14:paraId="1B45BB51" w14:textId="3D7098BA" w:rsidR="00D15B9C" w:rsidRPr="00427569" w:rsidRDefault="00427569" w:rsidP="00427569">
                      <w:pPr>
                        <w:overflowPunct w:val="0"/>
                        <w:autoSpaceDE w:val="0"/>
                        <w:adjustRightInd w:val="0"/>
                        <w:spacing w:after="180" w:line="256" w:lineRule="auto"/>
                        <w:textAlignment w:val="baseline"/>
                        <w:rPr>
                          <w:rFonts w:ascii="Calibri" w:hAnsi="Calibri" w:cs="Calibri"/>
                          <w:b/>
                          <w:color w:val="0000FF"/>
                          <w:sz w:val="18"/>
                          <w:szCs w:val="20"/>
                        </w:rPr>
                      </w:pPr>
                      <w:r>
                        <w:rPr>
                          <w:rFonts w:ascii="Calibri" w:hAnsi="Calibri" w:cs="Calibri"/>
                          <w:b/>
                          <w:color w:val="0000FF"/>
                          <w:sz w:val="18"/>
                          <w:szCs w:val="20"/>
                        </w:rPr>
                        <w:t>Option 2: Use the existing Location Information at S-NODE reporting IE to indicate the the subscription of PSCell changes. SN informs MN with the new PSCell ID during each PSCell change.</w:t>
                      </w:r>
                    </w:p>
                    <w:p w14:paraId="5D2FC42D" w14:textId="77777777" w:rsidR="00D15B9C" w:rsidRPr="00190D23" w:rsidRDefault="00D15B9C" w:rsidP="00BA1DBD"/>
                  </w:txbxContent>
                </v:textbox>
                <w10:anchorlock/>
              </v:shape>
            </w:pict>
          </mc:Fallback>
        </mc:AlternateContent>
      </w:r>
    </w:p>
    <w:p w14:paraId="0B8480C9" w14:textId="77777777" w:rsidR="001345DD" w:rsidRDefault="001345DD" w:rsidP="00405C5C">
      <w:pPr>
        <w:pStyle w:val="EmailDiscussion2"/>
        <w:ind w:left="0" w:firstLine="0"/>
        <w:rPr>
          <w:rFonts w:asciiTheme="minorHAnsi" w:hAnsiTheme="minorHAnsi" w:cstheme="minorHAnsi"/>
          <w:sz w:val="22"/>
          <w:lang w:val="en-US"/>
        </w:rPr>
      </w:pPr>
    </w:p>
    <w:p w14:paraId="5E58AF76" w14:textId="3732C6D2" w:rsidR="00246DFA" w:rsidRPr="00F85847" w:rsidRDefault="00246DFA" w:rsidP="00405C5C">
      <w:pPr>
        <w:pStyle w:val="EmailDiscussion2"/>
        <w:ind w:left="0" w:firstLine="0"/>
        <w:rPr>
          <w:rFonts w:asciiTheme="minorHAnsi" w:hAnsiTheme="minorHAnsi" w:cstheme="minorHAnsi"/>
          <w:b/>
          <w:bCs/>
          <w:sz w:val="24"/>
          <w:szCs w:val="28"/>
          <w:lang w:val="en-US"/>
        </w:rPr>
      </w:pPr>
      <w:r w:rsidRPr="00F85847">
        <w:rPr>
          <w:rFonts w:asciiTheme="minorHAnsi" w:hAnsiTheme="minorHAnsi" w:cstheme="minorHAnsi"/>
          <w:b/>
          <w:bCs/>
          <w:sz w:val="24"/>
          <w:szCs w:val="28"/>
          <w:lang w:val="en-US"/>
        </w:rPr>
        <w:t xml:space="preserve">To summarize the </w:t>
      </w:r>
      <w:r w:rsidR="006B7F28" w:rsidRPr="00F85847">
        <w:rPr>
          <w:rFonts w:asciiTheme="minorHAnsi" w:hAnsiTheme="minorHAnsi" w:cstheme="minorHAnsi"/>
          <w:b/>
          <w:bCs/>
          <w:sz w:val="24"/>
          <w:szCs w:val="28"/>
          <w:lang w:val="en-US"/>
        </w:rPr>
        <w:t>current landscape of</w:t>
      </w:r>
      <w:r w:rsidRPr="00F85847">
        <w:rPr>
          <w:rFonts w:asciiTheme="minorHAnsi" w:hAnsiTheme="minorHAnsi" w:cstheme="minorHAnsi"/>
          <w:b/>
          <w:bCs/>
          <w:sz w:val="24"/>
          <w:szCs w:val="28"/>
          <w:lang w:val="en-US"/>
        </w:rPr>
        <w:t xml:space="preserve"> UE </w:t>
      </w:r>
      <w:r w:rsidR="006B7F28" w:rsidRPr="00F85847">
        <w:rPr>
          <w:rFonts w:asciiTheme="minorHAnsi" w:hAnsiTheme="minorHAnsi" w:cstheme="minorHAnsi"/>
          <w:b/>
          <w:bCs/>
          <w:sz w:val="24"/>
          <w:szCs w:val="28"/>
          <w:lang w:val="en-US"/>
        </w:rPr>
        <w:t>h</w:t>
      </w:r>
      <w:r w:rsidRPr="00F85847">
        <w:rPr>
          <w:rFonts w:asciiTheme="minorHAnsi" w:hAnsiTheme="minorHAnsi" w:cstheme="minorHAnsi"/>
          <w:b/>
          <w:bCs/>
          <w:sz w:val="24"/>
          <w:szCs w:val="28"/>
          <w:lang w:val="en-US"/>
        </w:rPr>
        <w:t>istory information discussions:</w:t>
      </w:r>
    </w:p>
    <w:p w14:paraId="01876CD6" w14:textId="7E710BC8" w:rsidR="00685B7C" w:rsidRDefault="00861A00" w:rsidP="00861A00">
      <w:pPr>
        <w:pStyle w:val="EmailDiscussion2"/>
        <w:ind w:left="0" w:firstLine="0"/>
        <w:rPr>
          <w:rFonts w:asciiTheme="minorHAnsi" w:hAnsiTheme="minorHAnsi" w:cstheme="minorHAnsi"/>
          <w:b/>
          <w:bCs/>
          <w:i/>
          <w:iCs/>
          <w:sz w:val="18"/>
          <w:szCs w:val="18"/>
          <w:lang w:val="en-US"/>
        </w:rPr>
      </w:pPr>
      <w:r w:rsidRPr="00861A00">
        <w:rPr>
          <w:rFonts w:asciiTheme="minorHAnsi" w:hAnsiTheme="minorHAnsi" w:cstheme="minorHAnsi"/>
          <w:b/>
          <w:bCs/>
          <w:i/>
          <w:iCs/>
          <w:sz w:val="18"/>
          <w:szCs w:val="18"/>
          <w:lang w:val="en-US"/>
        </w:rPr>
        <w:t>Usage of SN UHI for target node:</w:t>
      </w:r>
      <w:r>
        <w:rPr>
          <w:rFonts w:asciiTheme="minorHAnsi" w:hAnsiTheme="minorHAnsi" w:cstheme="minorHAnsi"/>
          <w:b/>
          <w:bCs/>
          <w:i/>
          <w:iCs/>
          <w:sz w:val="18"/>
          <w:szCs w:val="18"/>
          <w:lang w:val="en-US"/>
        </w:rPr>
        <w:t xml:space="preserve"> </w:t>
      </w:r>
      <w:r w:rsidRPr="00861A00">
        <w:rPr>
          <w:rFonts w:asciiTheme="minorHAnsi" w:hAnsiTheme="minorHAnsi" w:cstheme="minorHAnsi"/>
          <w:b/>
          <w:bCs/>
          <w:sz w:val="18"/>
          <w:szCs w:val="18"/>
          <w:lang w:val="en-US"/>
        </w:rPr>
        <w:t>(RAN3#113-e)</w:t>
      </w:r>
    </w:p>
    <w:p w14:paraId="150DFA25" w14:textId="04E8F355"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SN node ping pong issue</w:t>
      </w:r>
    </w:p>
    <w:p w14:paraId="5E6C89A2" w14:textId="2FB89496"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to select the appropriate SN</w:t>
      </w:r>
    </w:p>
    <w:p w14:paraId="57291B7A" w14:textId="7240500E"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in requirement of dual connectivity</w:t>
      </w:r>
    </w:p>
    <w:p w14:paraId="70EA4FF0" w14:textId="32CA1782" w:rsidR="00246DFA" w:rsidRPr="006729C9" w:rsidRDefault="00246DFA" w:rsidP="006729C9">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Collection of U</w:t>
      </w:r>
      <w:r w:rsidR="0008733F">
        <w:rPr>
          <w:rFonts w:asciiTheme="minorHAnsi" w:hAnsiTheme="minorHAnsi" w:cstheme="minorHAnsi"/>
          <w:b/>
          <w:bCs/>
          <w:i/>
          <w:iCs/>
          <w:sz w:val="18"/>
          <w:szCs w:val="18"/>
          <w:lang w:val="en-US"/>
        </w:rPr>
        <w:t>E</w:t>
      </w:r>
      <w:r w:rsidRPr="00EE25B4">
        <w:rPr>
          <w:rFonts w:asciiTheme="minorHAnsi" w:hAnsiTheme="minorHAnsi" w:cstheme="minorHAnsi"/>
          <w:b/>
          <w:bCs/>
          <w:i/>
          <w:iCs/>
          <w:sz w:val="18"/>
          <w:szCs w:val="18"/>
          <w:lang w:val="en-US"/>
        </w:rPr>
        <w:t xml:space="preserve"> </w:t>
      </w:r>
      <w:r w:rsidR="0008733F">
        <w:rPr>
          <w:rFonts w:asciiTheme="minorHAnsi" w:hAnsiTheme="minorHAnsi" w:cstheme="minorHAnsi"/>
          <w:b/>
          <w:bCs/>
          <w:i/>
          <w:iCs/>
          <w:sz w:val="18"/>
          <w:szCs w:val="18"/>
          <w:lang w:val="en-US"/>
        </w:rPr>
        <w:t>history i</w:t>
      </w:r>
      <w:r w:rsidRPr="00EE25B4">
        <w:rPr>
          <w:rFonts w:asciiTheme="minorHAnsi" w:hAnsiTheme="minorHAnsi" w:cstheme="minorHAnsi"/>
          <w:b/>
          <w:bCs/>
          <w:i/>
          <w:iCs/>
          <w:sz w:val="18"/>
          <w:szCs w:val="18"/>
          <w:lang w:val="en-US"/>
        </w:rPr>
        <w:t xml:space="preserve">nformation: </w:t>
      </w:r>
    </w:p>
    <w:p w14:paraId="7D971831" w14:textId="1B7323B0" w:rsidR="00FE71C6" w:rsidRPr="00861A00" w:rsidRDefault="00246DFA" w:rsidP="00C46D69">
      <w:pPr>
        <w:pStyle w:val="EmailDiscussion2"/>
        <w:numPr>
          <w:ilvl w:val="0"/>
          <w:numId w:val="15"/>
        </w:numPr>
        <w:rPr>
          <w:rFonts w:asciiTheme="minorHAnsi" w:hAnsiTheme="minorHAnsi" w:cstheme="minorHAnsi"/>
          <w:b/>
          <w:sz w:val="18"/>
          <w:szCs w:val="18"/>
          <w:lang w:val="en-US"/>
        </w:rPr>
      </w:pPr>
      <w:r w:rsidRPr="00EE25B4">
        <w:rPr>
          <w:rFonts w:asciiTheme="minorHAnsi" w:hAnsiTheme="minorHAnsi" w:cstheme="minorHAnsi"/>
          <w:b/>
          <w:bCs/>
          <w:color w:val="00B050"/>
          <w:sz w:val="18"/>
          <w:szCs w:val="18"/>
          <w:lang w:val="en-US"/>
        </w:rPr>
        <w:t xml:space="preserve">SN </w:t>
      </w:r>
      <w:r w:rsidR="00BE1DE6" w:rsidRPr="00EE25B4">
        <w:rPr>
          <w:rFonts w:asciiTheme="minorHAnsi" w:hAnsiTheme="minorHAnsi" w:cstheme="minorHAnsi"/>
          <w:b/>
          <w:bCs/>
          <w:color w:val="00B050"/>
          <w:sz w:val="18"/>
          <w:szCs w:val="18"/>
          <w:lang w:val="en-US"/>
        </w:rPr>
        <w:t xml:space="preserve">is responsible for </w:t>
      </w:r>
      <w:r w:rsidRPr="00EE25B4">
        <w:rPr>
          <w:rFonts w:asciiTheme="minorHAnsi" w:hAnsiTheme="minorHAnsi" w:cstheme="minorHAnsi"/>
          <w:b/>
          <w:bCs/>
          <w:color w:val="00B050"/>
          <w:sz w:val="18"/>
          <w:szCs w:val="18"/>
          <w:lang w:val="en-US"/>
        </w:rPr>
        <w:t>collect</w:t>
      </w:r>
      <w:r w:rsidR="00BE1DE6" w:rsidRPr="00EE25B4">
        <w:rPr>
          <w:rFonts w:asciiTheme="minorHAnsi" w:hAnsiTheme="minorHAnsi" w:cstheme="minorHAnsi"/>
          <w:b/>
          <w:bCs/>
          <w:color w:val="00B050"/>
          <w:sz w:val="18"/>
          <w:szCs w:val="18"/>
          <w:lang w:val="en-US"/>
        </w:rPr>
        <w:t>ing</w:t>
      </w:r>
      <w:r w:rsidRPr="00EE25B4">
        <w:rPr>
          <w:rFonts w:asciiTheme="minorHAnsi" w:hAnsiTheme="minorHAnsi" w:cstheme="minorHAnsi"/>
          <w:b/>
          <w:bCs/>
          <w:color w:val="00B050"/>
          <w:sz w:val="18"/>
          <w:szCs w:val="18"/>
          <w:lang w:val="en-US"/>
        </w:rPr>
        <w:t xml:space="preserve"> SN UHI</w:t>
      </w:r>
      <w:r w:rsidRPr="00C427FD">
        <w:rPr>
          <w:rFonts w:asciiTheme="minorHAnsi" w:hAnsiTheme="minorHAnsi" w:cstheme="minorHAnsi"/>
          <w:b/>
          <w:sz w:val="18"/>
          <w:szCs w:val="18"/>
          <w:lang w:val="en-US"/>
        </w:rPr>
        <w:t xml:space="preserve">. (RAN3#112-e </w:t>
      </w:r>
      <w:r w:rsidR="00685B7C" w:rsidRPr="00C427FD">
        <w:rPr>
          <w:rFonts w:asciiTheme="minorHAnsi" w:hAnsiTheme="minorHAnsi" w:cstheme="minorHAnsi"/>
          <w:b/>
          <w:sz w:val="18"/>
          <w:szCs w:val="18"/>
          <w:lang w:val="en-US"/>
        </w:rPr>
        <w:t>WA</w:t>
      </w:r>
      <w:r w:rsidRPr="00C427FD">
        <w:rPr>
          <w:rFonts w:asciiTheme="minorHAnsi" w:hAnsiTheme="minorHAnsi" w:cstheme="minorHAnsi"/>
          <w:b/>
          <w:sz w:val="18"/>
          <w:szCs w:val="18"/>
          <w:lang w:val="en-US"/>
        </w:rPr>
        <w:t>)</w:t>
      </w:r>
      <w:r w:rsidR="00685B7C" w:rsidRPr="00C427FD">
        <w:rPr>
          <w:rFonts w:asciiTheme="minorHAnsi" w:hAnsiTheme="minorHAnsi" w:cstheme="minorHAnsi"/>
          <w:b/>
          <w:sz w:val="18"/>
          <w:szCs w:val="18"/>
          <w:lang w:val="en-US"/>
        </w:rPr>
        <w:t>.</w:t>
      </w:r>
    </w:p>
    <w:p w14:paraId="039EED5C" w14:textId="52C1E0E0" w:rsidR="00FE71C6" w:rsidRPr="00EE25B4" w:rsidRDefault="00FE71C6" w:rsidP="00FE71C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Correlation of MN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and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w:t>
      </w:r>
    </w:p>
    <w:p w14:paraId="691522CA" w14:textId="77777777" w:rsidR="00F96FED" w:rsidRPr="00F96FED" w:rsidRDefault="00147F8F" w:rsidP="00C46D69">
      <w:pPr>
        <w:pStyle w:val="EmailDiscussion2"/>
        <w:numPr>
          <w:ilvl w:val="0"/>
          <w:numId w:val="17"/>
        </w:numPr>
        <w:rPr>
          <w:rFonts w:asciiTheme="minorHAnsi" w:hAnsiTheme="minorHAnsi" w:cstheme="minorHAnsi"/>
          <w:b/>
          <w:bCs/>
          <w:sz w:val="18"/>
          <w:szCs w:val="18"/>
          <w:lang w:val="en-US"/>
        </w:rPr>
      </w:pPr>
      <w:r w:rsidRPr="00EE25B4">
        <w:rPr>
          <w:rFonts w:ascii="Calibri" w:hAnsi="Calibri" w:cs="Calibri"/>
          <w:b/>
          <w:bCs/>
          <w:color w:val="00B050"/>
          <w:sz w:val="18"/>
          <w:szCs w:val="18"/>
          <w:lang w:val="en-US"/>
        </w:rPr>
        <w:t xml:space="preserve">Correlation of MN UHI and SN UHI is beneficial </w:t>
      </w:r>
      <w:r w:rsidRPr="00F96FED">
        <w:rPr>
          <w:rFonts w:ascii="Calibri" w:hAnsi="Calibri" w:cs="Calibri"/>
          <w:b/>
          <w:sz w:val="18"/>
          <w:szCs w:val="18"/>
          <w:lang w:val="en-US"/>
        </w:rPr>
        <w:t>(</w:t>
      </w:r>
      <w:r w:rsidRPr="00F96FED">
        <w:rPr>
          <w:rFonts w:asciiTheme="minorHAnsi" w:hAnsiTheme="minorHAnsi" w:cstheme="minorHAnsi"/>
          <w:b/>
          <w:sz w:val="18"/>
          <w:szCs w:val="18"/>
          <w:lang w:val="en-US"/>
        </w:rPr>
        <w:t>RAN3#109-e</w:t>
      </w:r>
      <w:r w:rsidRPr="00F96FED">
        <w:rPr>
          <w:rFonts w:ascii="Calibri" w:hAnsi="Calibri" w:cs="Calibri"/>
          <w:b/>
          <w:sz w:val="18"/>
          <w:szCs w:val="18"/>
          <w:lang w:val="en-US"/>
        </w:rPr>
        <w:t xml:space="preserve">), </w:t>
      </w:r>
    </w:p>
    <w:p w14:paraId="28968D1C" w14:textId="7F8A380A" w:rsidR="00FE71C6" w:rsidRPr="00BA1DBD" w:rsidRDefault="00F96FED" w:rsidP="00C46D69">
      <w:pPr>
        <w:pStyle w:val="EmailDiscussion2"/>
        <w:numPr>
          <w:ilvl w:val="0"/>
          <w:numId w:val="17"/>
        </w:numPr>
        <w:rPr>
          <w:rFonts w:asciiTheme="minorHAnsi" w:hAnsiTheme="minorHAnsi" w:cstheme="minorHAnsi"/>
          <w:b/>
          <w:bCs/>
          <w:sz w:val="18"/>
          <w:szCs w:val="18"/>
          <w:lang w:val="en-US"/>
        </w:rPr>
      </w:pPr>
      <w:r>
        <w:rPr>
          <w:rFonts w:ascii="Calibri" w:hAnsi="Calibri" w:cs="Calibri"/>
          <w:b/>
          <w:bCs/>
          <w:color w:val="00B050"/>
          <w:sz w:val="18"/>
          <w:szCs w:val="18"/>
          <w:lang w:val="en-US"/>
        </w:rPr>
        <w:t>R</w:t>
      </w:r>
      <w:r w:rsidR="00147F8F" w:rsidRPr="00EE25B4">
        <w:rPr>
          <w:rFonts w:ascii="Calibri" w:hAnsi="Calibri" w:cs="Calibri"/>
          <w:b/>
          <w:bCs/>
          <w:color w:val="00B050"/>
          <w:sz w:val="18"/>
          <w:szCs w:val="18"/>
          <w:lang w:val="en-US"/>
        </w:rPr>
        <w:t xml:space="preserve">ealized via two-dimensional structure for UHI </w:t>
      </w:r>
      <w:r w:rsidR="00147F8F" w:rsidRPr="00C427FD">
        <w:rPr>
          <w:rFonts w:ascii="Calibri" w:hAnsi="Calibri" w:cs="Calibri"/>
          <w:b/>
          <w:sz w:val="18"/>
          <w:szCs w:val="18"/>
          <w:lang w:val="en-US"/>
        </w:rPr>
        <w:t>(</w:t>
      </w:r>
      <w:r w:rsidR="00147F8F" w:rsidRPr="00C427FD">
        <w:rPr>
          <w:rFonts w:asciiTheme="minorHAnsi" w:hAnsiTheme="minorHAnsi" w:cstheme="minorHAnsi"/>
          <w:b/>
          <w:sz w:val="18"/>
          <w:szCs w:val="18"/>
          <w:lang w:val="en-US"/>
        </w:rPr>
        <w:t>RAN3#112-e WA</w:t>
      </w:r>
      <w:r w:rsidR="00147F8F" w:rsidRPr="00C427FD">
        <w:rPr>
          <w:rFonts w:ascii="Calibri" w:hAnsi="Calibri" w:cs="Calibri"/>
          <w:b/>
          <w:sz w:val="18"/>
          <w:szCs w:val="18"/>
          <w:lang w:val="en-US"/>
        </w:rPr>
        <w:t>)</w:t>
      </w:r>
      <w:r w:rsidR="00416315" w:rsidRPr="00C427FD">
        <w:rPr>
          <w:rFonts w:ascii="Calibri" w:hAnsi="Calibri" w:cs="Calibri"/>
          <w:b/>
          <w:sz w:val="18"/>
          <w:szCs w:val="18"/>
          <w:lang w:val="en-US"/>
        </w:rPr>
        <w:t xml:space="preserve">. </w:t>
      </w:r>
    </w:p>
    <w:p w14:paraId="7494C925" w14:textId="301340E4" w:rsidR="00BA1DBD" w:rsidRPr="00A25637" w:rsidRDefault="00BA1DBD" w:rsidP="00C46D69">
      <w:pPr>
        <w:pStyle w:val="EmailDiscussion2"/>
        <w:numPr>
          <w:ilvl w:val="0"/>
          <w:numId w:val="17"/>
        </w:numPr>
        <w:rPr>
          <w:rFonts w:asciiTheme="minorHAnsi" w:hAnsiTheme="minorHAnsi" w:cstheme="minorHAnsi"/>
          <w:b/>
          <w:bCs/>
          <w:sz w:val="18"/>
          <w:szCs w:val="18"/>
          <w:lang w:val="en-US"/>
        </w:rPr>
      </w:pPr>
      <w:r>
        <w:rPr>
          <w:rFonts w:ascii="Calibri" w:hAnsi="Calibri" w:cs="Calibri"/>
          <w:b/>
          <w:bCs/>
          <w:color w:val="00B050"/>
          <w:sz w:val="18"/>
          <w:szCs w:val="18"/>
          <w:lang w:val="en-US"/>
        </w:rPr>
        <w:t xml:space="preserve">Correlation is done at the MN </w:t>
      </w:r>
      <w:r w:rsidRPr="00BA1DBD">
        <w:rPr>
          <w:rFonts w:ascii="Calibri" w:hAnsi="Calibri" w:cs="Calibri"/>
          <w:b/>
          <w:bCs/>
          <w:sz w:val="18"/>
          <w:szCs w:val="18"/>
          <w:lang w:val="en-US"/>
        </w:rPr>
        <w:t>(RAN3#114-e)</w:t>
      </w:r>
      <w:r>
        <w:rPr>
          <w:rFonts w:ascii="Calibri" w:hAnsi="Calibri" w:cs="Calibri"/>
          <w:b/>
          <w:bCs/>
          <w:sz w:val="18"/>
          <w:szCs w:val="18"/>
          <w:lang w:val="en-US"/>
        </w:rPr>
        <w:t>.</w:t>
      </w:r>
    </w:p>
    <w:p w14:paraId="6DAD41E4" w14:textId="183236CF" w:rsidR="00A25637" w:rsidRPr="00D32766" w:rsidRDefault="00A25637" w:rsidP="00D32766">
      <w:pPr>
        <w:pStyle w:val="ListParagraph"/>
        <w:numPr>
          <w:ilvl w:val="0"/>
          <w:numId w:val="17"/>
        </w:numPr>
        <w:overflowPunct w:val="0"/>
        <w:autoSpaceDE w:val="0"/>
        <w:adjustRightInd w:val="0"/>
        <w:spacing w:after="0"/>
        <w:textAlignment w:val="baseline"/>
        <w:rPr>
          <w:rFonts w:ascii="Calibri" w:hAnsi="Calibri" w:cs="Calibri"/>
          <w:b/>
          <w:color w:val="0000FF"/>
          <w:sz w:val="18"/>
          <w:szCs w:val="20"/>
        </w:rPr>
      </w:pPr>
      <w:r w:rsidRPr="00A25637">
        <w:rPr>
          <w:rFonts w:ascii="Calibri" w:hAnsi="Calibri" w:cs="Calibri"/>
          <w:b/>
          <w:color w:val="0000FF"/>
          <w:sz w:val="18"/>
          <w:szCs w:val="20"/>
        </w:rPr>
        <w:t>Whether MN can correlate MN and SN UHI only based on time stay in PSCell?</w:t>
      </w:r>
      <w:r w:rsidR="00D32766">
        <w:rPr>
          <w:rFonts w:ascii="Calibri" w:hAnsi="Calibri" w:cs="Calibri"/>
          <w:b/>
          <w:color w:val="0000FF"/>
          <w:sz w:val="18"/>
          <w:szCs w:val="20"/>
        </w:rPr>
        <w:t xml:space="preserve"> </w:t>
      </w:r>
      <w:r w:rsidR="00D32766" w:rsidRPr="00D32766">
        <w:rPr>
          <w:rFonts w:ascii="Calibri" w:hAnsi="Calibri" w:cs="Calibri"/>
          <w:b/>
          <w:sz w:val="18"/>
          <w:szCs w:val="20"/>
        </w:rPr>
        <w:t>(RAN3#114-bis-e)</w:t>
      </w:r>
    </w:p>
    <w:p w14:paraId="3F3FCA57" w14:textId="07F3168C" w:rsidR="005044B6" w:rsidRPr="00EE25B4" w:rsidRDefault="009B48A6"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Transfer of correlated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between MN and SN:</w:t>
      </w:r>
    </w:p>
    <w:p w14:paraId="0F2CE27A" w14:textId="1B45A55F" w:rsidR="005044B6" w:rsidRPr="00EE25B4" w:rsidRDefault="005044B6" w:rsidP="00C46D69">
      <w:pPr>
        <w:pStyle w:val="EmailDiscussion2"/>
        <w:numPr>
          <w:ilvl w:val="0"/>
          <w:numId w:val="17"/>
        </w:numPr>
        <w:rPr>
          <w:rFonts w:asciiTheme="minorHAnsi" w:hAnsiTheme="minorHAnsi" w:cstheme="minorHAnsi"/>
          <w:b/>
          <w:bCs/>
          <w:sz w:val="18"/>
          <w:szCs w:val="18"/>
          <w:lang w:val="en-US"/>
        </w:rPr>
      </w:pPr>
      <w:r w:rsidRPr="00EE25B4">
        <w:rPr>
          <w:rFonts w:asciiTheme="minorHAnsi" w:hAnsiTheme="minorHAnsi" w:cstheme="minorHAnsi"/>
          <w:b/>
          <w:bCs/>
          <w:color w:val="00B050"/>
          <w:sz w:val="18"/>
          <w:szCs w:val="18"/>
          <w:lang w:val="en-US"/>
        </w:rPr>
        <w:t>SN U</w:t>
      </w:r>
      <w:r w:rsidR="0008733F">
        <w:rPr>
          <w:rFonts w:asciiTheme="minorHAnsi" w:hAnsiTheme="minorHAnsi" w:cstheme="minorHAnsi"/>
          <w:b/>
          <w:bCs/>
          <w:color w:val="00B050"/>
          <w:sz w:val="18"/>
          <w:szCs w:val="18"/>
          <w:lang w:val="en-US"/>
        </w:rPr>
        <w:t>E history information</w:t>
      </w:r>
      <w:r w:rsidRPr="00EE25B4">
        <w:rPr>
          <w:rFonts w:asciiTheme="minorHAnsi" w:hAnsiTheme="minorHAnsi" w:cstheme="minorHAnsi"/>
          <w:b/>
          <w:bCs/>
          <w:color w:val="00B050"/>
          <w:sz w:val="18"/>
          <w:szCs w:val="18"/>
          <w:lang w:val="en-US"/>
        </w:rPr>
        <w:t xml:space="preserve"> is</w:t>
      </w:r>
      <w:r w:rsidR="003C7176" w:rsidRPr="00EE25B4">
        <w:rPr>
          <w:rFonts w:asciiTheme="minorHAnsi" w:hAnsiTheme="minorHAnsi" w:cstheme="minorHAnsi"/>
          <w:b/>
          <w:bCs/>
          <w:color w:val="00B050"/>
          <w:sz w:val="18"/>
          <w:szCs w:val="18"/>
          <w:lang w:val="en-US"/>
        </w:rPr>
        <w:t xml:space="preserve"> collected at SN and</w:t>
      </w:r>
      <w:r w:rsidRPr="00EE25B4">
        <w:rPr>
          <w:rFonts w:asciiTheme="minorHAnsi" w:hAnsiTheme="minorHAnsi" w:cstheme="minorHAnsi"/>
          <w:b/>
          <w:bCs/>
          <w:color w:val="00B050"/>
          <w:sz w:val="18"/>
          <w:szCs w:val="18"/>
          <w:lang w:val="en-US"/>
        </w:rPr>
        <w:t xml:space="preserve"> transferred to MN</w:t>
      </w:r>
      <w:r w:rsidR="00AA3BBD">
        <w:rPr>
          <w:rFonts w:asciiTheme="minorHAnsi" w:hAnsiTheme="minorHAnsi" w:cstheme="minorHAnsi"/>
          <w:b/>
          <w:bCs/>
          <w:color w:val="00B050"/>
          <w:sz w:val="18"/>
          <w:szCs w:val="18"/>
          <w:lang w:val="en-US"/>
        </w:rPr>
        <w:t xml:space="preserve"> during Handover </w:t>
      </w:r>
      <w:r w:rsidR="00AA3BBD" w:rsidRPr="00C427FD">
        <w:rPr>
          <w:rFonts w:asciiTheme="minorHAnsi" w:hAnsiTheme="minorHAnsi" w:cstheme="minorHAnsi"/>
          <w:b/>
          <w:sz w:val="18"/>
          <w:szCs w:val="18"/>
          <w:lang w:val="en-US"/>
        </w:rPr>
        <w:t>(RAN3#11</w:t>
      </w:r>
      <w:r w:rsidR="00BA1DBD">
        <w:rPr>
          <w:rFonts w:asciiTheme="minorHAnsi" w:hAnsiTheme="minorHAnsi" w:cstheme="minorHAnsi"/>
          <w:b/>
          <w:sz w:val="18"/>
          <w:szCs w:val="18"/>
          <w:lang w:val="en-US"/>
        </w:rPr>
        <w:t>4</w:t>
      </w:r>
      <w:r w:rsidR="00AA3BBD" w:rsidRPr="00C427FD">
        <w:rPr>
          <w:rFonts w:asciiTheme="minorHAnsi" w:hAnsiTheme="minorHAnsi" w:cstheme="minorHAnsi"/>
          <w:b/>
          <w:sz w:val="18"/>
          <w:szCs w:val="18"/>
          <w:lang w:val="en-US"/>
        </w:rPr>
        <w:t>-e)</w:t>
      </w:r>
      <w:r w:rsidR="003C7176" w:rsidRPr="00EE25B4">
        <w:rPr>
          <w:rFonts w:asciiTheme="minorHAnsi" w:hAnsiTheme="minorHAnsi" w:cstheme="minorHAnsi"/>
          <w:b/>
          <w:bCs/>
          <w:sz w:val="18"/>
          <w:szCs w:val="18"/>
          <w:lang w:val="en-US"/>
        </w:rPr>
        <w:t xml:space="preserve">. </w:t>
      </w:r>
    </w:p>
    <w:p w14:paraId="0F945173" w14:textId="69A88C69" w:rsidR="00BA1DBD" w:rsidRPr="00A25637" w:rsidRDefault="00BA1DBD" w:rsidP="00BA1DBD">
      <w:pPr>
        <w:pStyle w:val="EmailDiscussion2"/>
        <w:numPr>
          <w:ilvl w:val="0"/>
          <w:numId w:val="17"/>
        </w:numPr>
        <w:rPr>
          <w:rFonts w:asciiTheme="minorHAnsi" w:hAnsiTheme="minorHAnsi" w:cstheme="minorHAnsi"/>
          <w:b/>
          <w:bCs/>
          <w:i/>
          <w:iCs/>
          <w:sz w:val="18"/>
          <w:szCs w:val="18"/>
          <w:lang w:val="en-US"/>
        </w:rPr>
      </w:pPr>
      <w:r w:rsidRPr="00BA1DBD">
        <w:rPr>
          <w:rFonts w:asciiTheme="minorHAnsi" w:hAnsiTheme="minorHAnsi" w:cstheme="minorHAnsi"/>
          <w:b/>
          <w:bCs/>
          <w:color w:val="00B050"/>
          <w:sz w:val="18"/>
          <w:szCs w:val="18"/>
          <w:lang w:val="en-US"/>
        </w:rPr>
        <w:t xml:space="preserve">Correlated UE history information is sent from MN to SN </w:t>
      </w:r>
      <w:r>
        <w:rPr>
          <w:rFonts w:asciiTheme="minorHAnsi" w:hAnsiTheme="minorHAnsi" w:cstheme="minorHAnsi"/>
          <w:b/>
          <w:bCs/>
          <w:sz w:val="18"/>
          <w:szCs w:val="18"/>
          <w:lang w:val="en-US"/>
        </w:rPr>
        <w:t>(RAN3#114-e).</w:t>
      </w:r>
    </w:p>
    <w:p w14:paraId="0E306205" w14:textId="77777777" w:rsidR="00A25637" w:rsidRPr="00A25637" w:rsidRDefault="00A25637" w:rsidP="00A25637">
      <w:pPr>
        <w:pStyle w:val="ListParagraph"/>
        <w:numPr>
          <w:ilvl w:val="0"/>
          <w:numId w:val="17"/>
        </w:numPr>
        <w:spacing w:after="0"/>
        <w:rPr>
          <w:rFonts w:ascii="Calibri" w:hAnsi="Calibri" w:cs="Calibri"/>
          <w:b/>
          <w:color w:val="008000"/>
          <w:sz w:val="18"/>
        </w:rPr>
      </w:pPr>
      <w:r w:rsidRPr="00A25637">
        <w:rPr>
          <w:rFonts w:ascii="Calibri" w:hAnsi="Calibri" w:cs="Calibri"/>
          <w:b/>
          <w:color w:val="008000"/>
          <w:sz w:val="18"/>
        </w:rPr>
        <w:lastRenderedPageBreak/>
        <w:t>Add a new IE, e.g. PSCell history information retrieve in the SN modification request message to indicate the retrieving of SN UHI.</w:t>
      </w:r>
      <w:r>
        <w:rPr>
          <w:rFonts w:ascii="Calibri" w:hAnsi="Calibri" w:cs="Calibri"/>
          <w:b/>
          <w:color w:val="008000"/>
          <w:sz w:val="18"/>
        </w:rPr>
        <w:t xml:space="preserve"> </w:t>
      </w:r>
      <w:r w:rsidRPr="00A25637">
        <w:rPr>
          <w:rFonts w:ascii="Calibri" w:hAnsi="Calibri" w:cs="Calibri"/>
          <w:b/>
          <w:sz w:val="18"/>
        </w:rPr>
        <w:t>(RAN3#114-bis-e)</w:t>
      </w:r>
    </w:p>
    <w:p w14:paraId="1F61B5FE" w14:textId="244DCE36" w:rsidR="00BE1DE6" w:rsidRPr="00EE25B4" w:rsidRDefault="004B7655" w:rsidP="00A25637">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is transferred </w:t>
      </w:r>
      <w:r w:rsidR="006C298A">
        <w:rPr>
          <w:rFonts w:asciiTheme="minorHAnsi" w:hAnsiTheme="minorHAnsi" w:cstheme="minorHAnsi"/>
          <w:b/>
          <w:bCs/>
          <w:i/>
          <w:iCs/>
          <w:sz w:val="18"/>
          <w:szCs w:val="18"/>
          <w:lang w:val="en-US"/>
        </w:rPr>
        <w:t>from</w:t>
      </w:r>
      <w:r w:rsidRPr="00EE25B4">
        <w:rPr>
          <w:rFonts w:asciiTheme="minorHAnsi" w:hAnsiTheme="minorHAnsi" w:cstheme="minorHAnsi"/>
          <w:b/>
          <w:bCs/>
          <w:i/>
          <w:iCs/>
          <w:sz w:val="18"/>
          <w:szCs w:val="18"/>
          <w:lang w:val="en-US"/>
        </w:rPr>
        <w:t xml:space="preserve"> SN and MN </w:t>
      </w:r>
      <w:r w:rsidR="00EE25B4" w:rsidRPr="00EE25B4">
        <w:rPr>
          <w:rFonts w:asciiTheme="minorHAnsi" w:hAnsiTheme="minorHAnsi" w:cstheme="minorHAnsi"/>
          <w:b/>
          <w:bCs/>
          <w:i/>
          <w:iCs/>
          <w:sz w:val="18"/>
          <w:szCs w:val="18"/>
          <w:lang w:val="en-US"/>
        </w:rPr>
        <w:t>in</w:t>
      </w:r>
      <w:r w:rsidRPr="00EE25B4">
        <w:rPr>
          <w:rFonts w:asciiTheme="minorHAnsi" w:hAnsiTheme="minorHAnsi" w:cstheme="minorHAnsi"/>
          <w:b/>
          <w:bCs/>
          <w:i/>
          <w:iCs/>
          <w:sz w:val="18"/>
          <w:szCs w:val="18"/>
          <w:lang w:val="en-US"/>
        </w:rPr>
        <w:t xml:space="preserve"> the following messages:</w:t>
      </w:r>
      <w:r w:rsidR="00EE25B4">
        <w:rPr>
          <w:rFonts w:asciiTheme="minorHAnsi" w:hAnsiTheme="minorHAnsi" w:cstheme="minorHAnsi"/>
          <w:b/>
          <w:bCs/>
          <w:i/>
          <w:iCs/>
          <w:sz w:val="18"/>
          <w:szCs w:val="18"/>
          <w:lang w:val="en-US"/>
        </w:rPr>
        <w:t xml:space="preserve"> </w:t>
      </w:r>
      <w:r w:rsidR="00EE25B4" w:rsidRPr="00C427FD">
        <w:rPr>
          <w:rFonts w:asciiTheme="minorHAnsi" w:hAnsiTheme="minorHAnsi" w:cstheme="minorHAnsi"/>
          <w:b/>
          <w:sz w:val="18"/>
          <w:szCs w:val="18"/>
          <w:lang w:val="en-US"/>
        </w:rPr>
        <w:t>(RAN3#11</w:t>
      </w:r>
      <w:r w:rsidR="008C5572">
        <w:rPr>
          <w:rFonts w:asciiTheme="minorHAnsi" w:hAnsiTheme="minorHAnsi" w:cstheme="minorHAnsi"/>
          <w:b/>
          <w:sz w:val="18"/>
          <w:szCs w:val="18"/>
          <w:lang w:val="en-US"/>
        </w:rPr>
        <w:t>4</w:t>
      </w:r>
      <w:r w:rsidR="00EE25B4" w:rsidRPr="00C427FD">
        <w:rPr>
          <w:rFonts w:asciiTheme="minorHAnsi" w:hAnsiTheme="minorHAnsi" w:cstheme="minorHAnsi"/>
          <w:b/>
          <w:sz w:val="18"/>
          <w:szCs w:val="18"/>
          <w:lang w:val="en-US"/>
        </w:rPr>
        <w:t>-e).</w:t>
      </w:r>
    </w:p>
    <w:p w14:paraId="1145CAC5" w14:textId="016D1BE6" w:rsidR="00685B7C"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Change procedure (S-NODE CHANGE REQUIRED, SGNB CHANGE REQUIRED)</w:t>
      </w:r>
    </w:p>
    <w:p w14:paraId="6937C59A" w14:textId="5690620D" w:rsidR="00EE25B4"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Modification procedure</w:t>
      </w:r>
    </w:p>
    <w:p w14:paraId="7C0E5F5D" w14:textId="57ECA7C3" w:rsidR="00EE25B4" w:rsidRPr="006C298A"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MODIFICATION REQUEST ACKNOWLEDGE, SGNB MODIFICATION REQUEST ACKNOWLEDGE</w:t>
      </w:r>
    </w:p>
    <w:p w14:paraId="2CECBBE2" w14:textId="6927361D" w:rsidR="006C298A" w:rsidRPr="00EE25B4" w:rsidRDefault="006C298A" w:rsidP="00C46D69">
      <w:pPr>
        <w:pStyle w:val="EmailDiscussion2"/>
        <w:numPr>
          <w:ilvl w:val="1"/>
          <w:numId w:val="18"/>
        </w:numPr>
        <w:rPr>
          <w:rFonts w:asciiTheme="minorHAnsi" w:hAnsiTheme="minorHAnsi" w:cstheme="minorHAnsi"/>
          <w:b/>
          <w:bCs/>
          <w:sz w:val="18"/>
          <w:szCs w:val="18"/>
          <w:lang w:val="en-US"/>
        </w:rPr>
      </w:pPr>
      <w:r>
        <w:rPr>
          <w:rFonts w:ascii="Calibri" w:hAnsi="Calibri" w:cs="Calibri"/>
          <w:b/>
          <w:bCs/>
          <w:color w:val="00B050"/>
          <w:sz w:val="18"/>
          <w:szCs w:val="18"/>
        </w:rPr>
        <w:t xml:space="preserve">SN-initiated: </w:t>
      </w:r>
      <w:r w:rsidRPr="00BA1DBD">
        <w:rPr>
          <w:rFonts w:ascii="Calibri" w:hAnsi="Calibri" w:cs="Calibri"/>
          <w:b/>
          <w:color w:val="00B050"/>
          <w:sz w:val="18"/>
        </w:rPr>
        <w:t>S-NODE MODIFICATION REQUIRED and SGNB MODIFICATION REQUIRED messages</w:t>
      </w:r>
    </w:p>
    <w:p w14:paraId="4771983A" w14:textId="13FE582E" w:rsidR="00EE25B4" w:rsidRPr="00EE25B4" w:rsidRDefault="00EE25B4" w:rsidP="00C46D69">
      <w:pPr>
        <w:pStyle w:val="EmailDiscussion2"/>
        <w:numPr>
          <w:ilvl w:val="0"/>
          <w:numId w:val="18"/>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SN Release procedure</w:t>
      </w:r>
    </w:p>
    <w:p w14:paraId="1F898600" w14:textId="26C2DC56" w:rsidR="00EE25B4" w:rsidRPr="00EE25B4"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RELEASE REQUEST ACKNOWLEDGE, SGNB RELEASE REQUEST ACKNOWLEDGE</w:t>
      </w:r>
    </w:p>
    <w:p w14:paraId="18FC8711" w14:textId="6ABC17DD" w:rsidR="00ED0772" w:rsidRPr="00861A00"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SN-initiated: S-NODE RELEASE REQUIRED, SGNB RELEASE REQUIRED</w:t>
      </w:r>
    </w:p>
    <w:p w14:paraId="2A670541" w14:textId="00DCF80F" w:rsidR="00ED0772" w:rsidRPr="00EE25B4" w:rsidRDefault="00ED0772" w:rsidP="00ED0772">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Content of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w:t>
      </w:r>
    </w:p>
    <w:p w14:paraId="4D414622" w14:textId="3E6D614B" w:rsidR="00ED0772" w:rsidRPr="00F07893" w:rsidRDefault="0062410D" w:rsidP="00C46D69">
      <w:pPr>
        <w:pStyle w:val="EmailDiscussion2"/>
        <w:numPr>
          <w:ilvl w:val="0"/>
          <w:numId w:val="16"/>
        </w:numPr>
        <w:rPr>
          <w:rFonts w:asciiTheme="minorHAnsi" w:hAnsiTheme="minorHAnsi" w:cstheme="minorHAnsi"/>
          <w:b/>
          <w:bCs/>
          <w:color w:val="00B050"/>
          <w:sz w:val="18"/>
          <w:szCs w:val="18"/>
          <w:lang w:val="en-US"/>
        </w:rPr>
      </w:pPr>
      <w:r w:rsidRPr="00F07893">
        <w:rPr>
          <w:rFonts w:asciiTheme="minorHAnsi" w:hAnsiTheme="minorHAnsi" w:cstheme="minorHAnsi"/>
          <w:b/>
          <w:bCs/>
          <w:color w:val="00B050"/>
          <w:sz w:val="18"/>
          <w:szCs w:val="18"/>
          <w:lang w:val="en-US"/>
        </w:rPr>
        <w:t>includes PSCell list, time UE s</w:t>
      </w:r>
      <w:r w:rsidR="00ED0772" w:rsidRPr="00F07893">
        <w:rPr>
          <w:rFonts w:asciiTheme="minorHAnsi" w:hAnsiTheme="minorHAnsi" w:cstheme="minorHAnsi"/>
          <w:b/>
          <w:bCs/>
          <w:color w:val="00B050"/>
          <w:sz w:val="18"/>
          <w:szCs w:val="18"/>
          <w:lang w:val="en-US"/>
        </w:rPr>
        <w:t>taye</w:t>
      </w:r>
      <w:r w:rsidRPr="00F07893">
        <w:rPr>
          <w:rFonts w:asciiTheme="minorHAnsi" w:hAnsiTheme="minorHAnsi" w:cstheme="minorHAnsi"/>
          <w:b/>
          <w:bCs/>
          <w:color w:val="00B050"/>
          <w:sz w:val="18"/>
          <w:szCs w:val="18"/>
          <w:lang w:val="en-US"/>
        </w:rPr>
        <w:t xml:space="preserve">d in cell. </w:t>
      </w:r>
      <w:r w:rsidRPr="00F07893">
        <w:rPr>
          <w:rFonts w:asciiTheme="minorHAnsi" w:hAnsiTheme="minorHAnsi" w:cstheme="minorHAnsi"/>
          <w:b/>
          <w:sz w:val="18"/>
          <w:szCs w:val="18"/>
          <w:lang w:val="en-US"/>
        </w:rPr>
        <w:t>(RAN3#109-e).</w:t>
      </w:r>
      <w:r w:rsidR="00ED0772" w:rsidRPr="00F07893">
        <w:rPr>
          <w:rFonts w:asciiTheme="minorHAnsi" w:hAnsiTheme="minorHAnsi" w:cstheme="minorHAnsi"/>
          <w:b/>
          <w:sz w:val="18"/>
          <w:szCs w:val="18"/>
          <w:lang w:val="en-US"/>
        </w:rPr>
        <w:t xml:space="preserve"> </w:t>
      </w:r>
    </w:p>
    <w:p w14:paraId="5C2C770B" w14:textId="77777777" w:rsidR="00ED0772" w:rsidRPr="00EE25B4" w:rsidRDefault="00ED0772" w:rsidP="00C46D69">
      <w:pPr>
        <w:pStyle w:val="EmailDiscussion2"/>
        <w:numPr>
          <w:ilvl w:val="0"/>
          <w:numId w:val="16"/>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does not include HO clause.</w:t>
      </w:r>
      <w:r w:rsidRPr="00C427FD">
        <w:rPr>
          <w:rFonts w:asciiTheme="minorHAnsi" w:hAnsiTheme="minorHAnsi" w:cstheme="minorHAnsi"/>
          <w:b/>
          <w:sz w:val="18"/>
          <w:szCs w:val="18"/>
          <w:lang w:val="en-US"/>
        </w:rPr>
        <w:t xml:space="preserve"> (RAN3#110-e).</w:t>
      </w:r>
    </w:p>
    <w:p w14:paraId="30DFC208" w14:textId="1DE282EE" w:rsidR="00ED0772" w:rsidRPr="00551B51" w:rsidRDefault="00861A00" w:rsidP="00C46D69">
      <w:pPr>
        <w:pStyle w:val="EmailDiscussion2"/>
        <w:numPr>
          <w:ilvl w:val="0"/>
          <w:numId w:val="17"/>
        </w:numPr>
        <w:rPr>
          <w:rFonts w:asciiTheme="minorHAnsi" w:hAnsiTheme="minorHAnsi" w:cstheme="minorHAnsi"/>
          <w:b/>
          <w:color w:val="0000FF"/>
          <w:sz w:val="18"/>
          <w:szCs w:val="18"/>
        </w:rPr>
      </w:pPr>
      <w:r w:rsidRPr="00861A00">
        <w:rPr>
          <w:rFonts w:asciiTheme="minorHAnsi" w:hAnsiTheme="minorHAnsi" w:cstheme="minorHAnsi"/>
          <w:b/>
          <w:bCs/>
          <w:color w:val="00B050"/>
          <w:sz w:val="18"/>
          <w:szCs w:val="18"/>
        </w:rPr>
        <w:t>No enough benefit to introduce Cell type</w:t>
      </w:r>
      <w:r w:rsidR="00ED0772" w:rsidRPr="00861A00">
        <w:rPr>
          <w:rFonts w:asciiTheme="minorHAnsi" w:hAnsiTheme="minorHAnsi" w:cstheme="minorHAnsi"/>
          <w:b/>
          <w:bCs/>
          <w:color w:val="00B050"/>
          <w:sz w:val="18"/>
          <w:szCs w:val="18"/>
        </w:rPr>
        <w:t>.</w:t>
      </w:r>
      <w:r w:rsidR="00ED0772" w:rsidRPr="00861A00">
        <w:rPr>
          <w:rFonts w:asciiTheme="minorHAnsi" w:hAnsiTheme="minorHAnsi" w:cstheme="minorHAnsi"/>
          <w:b/>
          <w:color w:val="00B050"/>
          <w:sz w:val="18"/>
          <w:szCs w:val="18"/>
        </w:rPr>
        <w:t xml:space="preserve"> </w:t>
      </w:r>
      <w:r w:rsidR="00551B51" w:rsidRPr="00C427FD">
        <w:rPr>
          <w:rFonts w:asciiTheme="minorHAnsi" w:hAnsiTheme="minorHAnsi" w:cstheme="minorHAnsi"/>
          <w:b/>
          <w:sz w:val="18"/>
          <w:szCs w:val="18"/>
        </w:rPr>
        <w:t>(RAN3#11</w:t>
      </w:r>
      <w:r>
        <w:rPr>
          <w:rFonts w:asciiTheme="minorHAnsi" w:hAnsiTheme="minorHAnsi" w:cstheme="minorHAnsi"/>
          <w:b/>
          <w:sz w:val="18"/>
          <w:szCs w:val="18"/>
        </w:rPr>
        <w:t>3</w:t>
      </w:r>
      <w:r w:rsidR="00551B51" w:rsidRPr="00C427FD">
        <w:rPr>
          <w:rFonts w:asciiTheme="minorHAnsi" w:hAnsiTheme="minorHAnsi" w:cstheme="minorHAnsi"/>
          <w:b/>
          <w:sz w:val="18"/>
          <w:szCs w:val="18"/>
        </w:rPr>
        <w:t>-e)</w:t>
      </w:r>
    </w:p>
    <w:p w14:paraId="7B98A7B7" w14:textId="4CE28FC8" w:rsidR="00ED0772" w:rsidRPr="009535B6" w:rsidRDefault="00ED0772" w:rsidP="00C46D69">
      <w:pPr>
        <w:pStyle w:val="EmailDiscussion2"/>
        <w:numPr>
          <w:ilvl w:val="0"/>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rPr>
        <w:t>Including originating node of PSCell change is FFS.</w:t>
      </w:r>
      <w:r w:rsidR="00551B51" w:rsidRPr="00C427FD">
        <w:rPr>
          <w:rFonts w:asciiTheme="minorHAnsi" w:hAnsiTheme="minorHAnsi" w:cstheme="minorHAnsi"/>
          <w:b/>
          <w:sz w:val="18"/>
          <w:szCs w:val="18"/>
        </w:rPr>
        <w:t xml:space="preserve"> </w:t>
      </w:r>
      <w:r w:rsidR="00551B51" w:rsidRPr="00C427FD">
        <w:rPr>
          <w:rFonts w:asciiTheme="minorHAnsi" w:hAnsiTheme="minorHAnsi" w:cstheme="minorHAnsi"/>
          <w:b/>
          <w:sz w:val="18"/>
          <w:szCs w:val="18"/>
          <w:lang w:val="en-US"/>
        </w:rPr>
        <w:t>(RAN3#112-e WA)</w:t>
      </w:r>
    </w:p>
    <w:p w14:paraId="2AB2C280" w14:textId="26A52434" w:rsidR="009535B6" w:rsidRPr="00D15B9C" w:rsidRDefault="009535B6" w:rsidP="00C46D69">
      <w:pPr>
        <w:pStyle w:val="EmailDiscussion2"/>
        <w:numPr>
          <w:ilvl w:val="0"/>
          <w:numId w:val="17"/>
        </w:numPr>
        <w:rPr>
          <w:rFonts w:asciiTheme="minorHAnsi" w:hAnsiTheme="minorHAnsi" w:cstheme="minorHAnsi"/>
          <w:b/>
          <w:bCs/>
          <w:color w:val="0000FF"/>
          <w:sz w:val="18"/>
          <w:szCs w:val="18"/>
          <w:lang w:val="en-US"/>
        </w:rPr>
      </w:pPr>
      <w:r>
        <w:rPr>
          <w:rFonts w:asciiTheme="minorHAnsi" w:hAnsiTheme="minorHAnsi" w:cstheme="minorHAnsi"/>
          <w:b/>
          <w:bCs/>
          <w:color w:val="0000FF"/>
          <w:sz w:val="18"/>
          <w:szCs w:val="18"/>
        </w:rPr>
        <w:t xml:space="preserve">Whether to use timestamp or time spent without SCG </w:t>
      </w:r>
      <w:r w:rsidRPr="009535B6">
        <w:rPr>
          <w:rFonts w:asciiTheme="minorHAnsi" w:hAnsiTheme="minorHAnsi" w:cstheme="minorHAnsi"/>
          <w:b/>
          <w:bCs/>
          <w:sz w:val="18"/>
          <w:szCs w:val="18"/>
        </w:rPr>
        <w:t>(RAN3#114-e)</w:t>
      </w:r>
      <w:r w:rsidR="00A25637" w:rsidRPr="00A25637">
        <w:rPr>
          <w:rFonts w:asciiTheme="minorHAnsi" w:hAnsiTheme="minorHAnsi" w:cstheme="minorHAnsi"/>
          <w:b/>
          <w:bCs/>
          <w:sz w:val="18"/>
          <w:szCs w:val="18"/>
        </w:rPr>
        <w:t xml:space="preserve"> </w:t>
      </w:r>
      <w:r w:rsidR="00A25637" w:rsidRPr="009535B6">
        <w:rPr>
          <w:rFonts w:asciiTheme="minorHAnsi" w:hAnsiTheme="minorHAnsi" w:cstheme="minorHAnsi"/>
          <w:b/>
          <w:bCs/>
          <w:sz w:val="18"/>
          <w:szCs w:val="18"/>
        </w:rPr>
        <w:t>(RAN3#114</w:t>
      </w:r>
      <w:r w:rsidR="00A25637">
        <w:rPr>
          <w:rFonts w:asciiTheme="minorHAnsi" w:hAnsiTheme="minorHAnsi" w:cstheme="minorHAnsi"/>
          <w:b/>
          <w:bCs/>
          <w:sz w:val="18"/>
          <w:szCs w:val="18"/>
        </w:rPr>
        <w:t>-bis</w:t>
      </w:r>
      <w:r w:rsidR="00A25637" w:rsidRPr="009535B6">
        <w:rPr>
          <w:rFonts w:asciiTheme="minorHAnsi" w:hAnsiTheme="minorHAnsi" w:cstheme="minorHAnsi"/>
          <w:b/>
          <w:bCs/>
          <w:sz w:val="18"/>
          <w:szCs w:val="18"/>
        </w:rPr>
        <w:t>-e)</w:t>
      </w:r>
    </w:p>
    <w:p w14:paraId="0AB55B13" w14:textId="01D794E0" w:rsidR="00D15B9C" w:rsidRDefault="00D15B9C" w:rsidP="00D15B9C">
      <w:pPr>
        <w:pStyle w:val="EmailDiscussion2"/>
        <w:ind w:left="0" w:firstLine="0"/>
        <w:rPr>
          <w:rFonts w:asciiTheme="minorHAnsi" w:hAnsiTheme="minorHAnsi" w:cstheme="minorHAnsi"/>
          <w:b/>
          <w:bCs/>
          <w:i/>
          <w:iCs/>
          <w:sz w:val="18"/>
          <w:szCs w:val="18"/>
          <w:lang w:val="en-US"/>
        </w:rPr>
      </w:pPr>
      <w:r w:rsidRPr="00D15B9C">
        <w:rPr>
          <w:rFonts w:asciiTheme="minorHAnsi" w:hAnsiTheme="minorHAnsi" w:cstheme="minorHAnsi"/>
          <w:b/>
          <w:bCs/>
          <w:i/>
          <w:iCs/>
          <w:sz w:val="18"/>
          <w:szCs w:val="18"/>
          <w:lang w:val="en-US"/>
        </w:rPr>
        <w:t>MN subscription to PSCell changes:</w:t>
      </w:r>
    </w:p>
    <w:p w14:paraId="59D4FC81" w14:textId="198EE5FA" w:rsidR="00A25637" w:rsidRP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WA</w:t>
      </w:r>
      <w:r w:rsidRPr="00A25637">
        <w:rPr>
          <w:rFonts w:ascii="Calibri" w:hAnsi="Calibri" w:cs="Calibri" w:hint="eastAsia"/>
          <w:b/>
          <w:color w:val="008000"/>
          <w:sz w:val="18"/>
        </w:rPr>
        <w:t>：</w:t>
      </w:r>
      <w:r w:rsidRPr="00A25637">
        <w:rPr>
          <w:rFonts w:ascii="Calibri" w:hAnsi="Calibri" w:cs="Calibri"/>
          <w:b/>
          <w:color w:val="008000"/>
          <w:sz w:val="18"/>
        </w:rPr>
        <w:t>Add a flag indicating subscription of PSCell changes in the SN addition request</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5AE7BAED" w14:textId="5C48A7D4" w:rsidR="00A25637" w:rsidRP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No need to add a flag indicating subscription of PSCell changes in the SN modification request message</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5339573F" w14:textId="4D3850B1" w:rsid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No need to add a “subscription stop” codepoint in the subscription indicator</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2120FE91" w14:textId="376AC9C8" w:rsid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WA</w:t>
      </w:r>
      <w:r w:rsidRPr="00A25637">
        <w:rPr>
          <w:rFonts w:ascii="Calibri" w:hAnsi="Calibri" w:cs="Calibri" w:hint="eastAsia"/>
          <w:b/>
          <w:color w:val="008000"/>
          <w:sz w:val="18"/>
        </w:rPr>
        <w:t>：</w:t>
      </w:r>
      <w:r w:rsidRPr="00A25637">
        <w:rPr>
          <w:rFonts w:ascii="Calibri" w:hAnsi="Calibri" w:cs="Calibri"/>
          <w:b/>
          <w:color w:val="008000"/>
          <w:sz w:val="18"/>
        </w:rPr>
        <w:t>If MN subscribes to PSCell changes, SN shall send the full SN UHI during each PSCell change to the MN via the SN modification required message.</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7834D2DA" w14:textId="24A9B9BA" w:rsidR="00A25637" w:rsidRPr="00A25637" w:rsidRDefault="00A25637" w:rsidP="00A25637">
      <w:pPr>
        <w:pStyle w:val="ListParagraph"/>
        <w:numPr>
          <w:ilvl w:val="0"/>
          <w:numId w:val="45"/>
        </w:numPr>
        <w:overflowPunct w:val="0"/>
        <w:autoSpaceDE w:val="0"/>
        <w:adjustRightInd w:val="0"/>
        <w:spacing w:after="0"/>
        <w:textAlignment w:val="baseline"/>
        <w:rPr>
          <w:rFonts w:ascii="Calibri" w:hAnsi="Calibri" w:cs="Calibri"/>
          <w:b/>
          <w:color w:val="0000FF"/>
          <w:sz w:val="18"/>
          <w:szCs w:val="20"/>
        </w:rPr>
      </w:pPr>
      <w:r w:rsidRPr="00A25637">
        <w:rPr>
          <w:rFonts w:ascii="Calibri" w:hAnsi="Calibri" w:cs="Calibri"/>
          <w:b/>
          <w:color w:val="0000FF"/>
          <w:sz w:val="18"/>
          <w:szCs w:val="20"/>
        </w:rPr>
        <w:t>Which option below could be pursued to achieve the subscription mechanism?</w:t>
      </w:r>
      <w:r w:rsidR="00D32766">
        <w:rPr>
          <w:rFonts w:ascii="Calibri" w:hAnsi="Calibri" w:cs="Calibri"/>
          <w:b/>
          <w:color w:val="0000FF"/>
          <w:sz w:val="18"/>
          <w:szCs w:val="20"/>
        </w:rPr>
        <w:t xml:space="preserve"> </w:t>
      </w:r>
      <w:r w:rsidR="00D32766" w:rsidRPr="00D32766">
        <w:rPr>
          <w:rFonts w:ascii="Calibri" w:hAnsi="Calibri" w:cs="Calibri"/>
          <w:b/>
          <w:sz w:val="18"/>
          <w:szCs w:val="20"/>
        </w:rPr>
        <w:t>(RAN3#114-bis-e)</w:t>
      </w:r>
    </w:p>
    <w:p w14:paraId="1D89F5A0" w14:textId="1CDCC161" w:rsidR="00A25637" w:rsidRPr="00A25637" w:rsidRDefault="00A25637" w:rsidP="00A25637">
      <w:pPr>
        <w:pStyle w:val="ListParagraph"/>
        <w:numPr>
          <w:ilvl w:val="0"/>
          <w:numId w:val="45"/>
        </w:numPr>
        <w:overflowPunct w:val="0"/>
        <w:autoSpaceDE w:val="0"/>
        <w:adjustRightInd w:val="0"/>
        <w:spacing w:after="0"/>
        <w:textAlignment w:val="baseline"/>
        <w:rPr>
          <w:rFonts w:ascii="Calibri" w:hAnsi="Calibri" w:cs="Calibri"/>
          <w:b/>
          <w:color w:val="0000FF"/>
          <w:sz w:val="18"/>
          <w:szCs w:val="20"/>
        </w:rPr>
      </w:pPr>
      <w:r w:rsidRPr="00A25637">
        <w:rPr>
          <w:rFonts w:ascii="Calibri" w:hAnsi="Calibri" w:cs="Calibri"/>
          <w:b/>
          <w:color w:val="0000FF"/>
          <w:sz w:val="18"/>
          <w:szCs w:val="20"/>
        </w:rPr>
        <w:t>Option 1:Add a subscription indicator in the SN addition request message to indicate the subscription of PSCell changes. SN sends the full SN UHI to MN during each PSCell change.</w:t>
      </w:r>
      <w:r w:rsidR="00D32766">
        <w:rPr>
          <w:rFonts w:ascii="Calibri" w:hAnsi="Calibri" w:cs="Calibri"/>
          <w:b/>
          <w:color w:val="0000FF"/>
          <w:sz w:val="18"/>
          <w:szCs w:val="20"/>
        </w:rPr>
        <w:t xml:space="preserve"> </w:t>
      </w:r>
      <w:r w:rsidR="00D32766" w:rsidRPr="00D32766">
        <w:rPr>
          <w:rFonts w:ascii="Calibri" w:hAnsi="Calibri" w:cs="Calibri"/>
          <w:b/>
          <w:sz w:val="18"/>
          <w:szCs w:val="20"/>
        </w:rPr>
        <w:t>(RAN3#114-bis-e)</w:t>
      </w:r>
    </w:p>
    <w:p w14:paraId="34172D62" w14:textId="2277CB23" w:rsidR="00A25637" w:rsidRPr="00A25637" w:rsidRDefault="00A25637" w:rsidP="00A25637">
      <w:pPr>
        <w:pStyle w:val="ListParagraph"/>
        <w:numPr>
          <w:ilvl w:val="0"/>
          <w:numId w:val="45"/>
        </w:numPr>
        <w:overflowPunct w:val="0"/>
        <w:autoSpaceDE w:val="0"/>
        <w:adjustRightInd w:val="0"/>
        <w:spacing w:after="180"/>
        <w:textAlignment w:val="baseline"/>
        <w:rPr>
          <w:rFonts w:ascii="Calibri" w:eastAsiaTheme="minorHAnsi" w:hAnsi="Calibri" w:cs="Calibri"/>
          <w:b/>
          <w:color w:val="0000FF"/>
          <w:sz w:val="18"/>
          <w:szCs w:val="20"/>
        </w:rPr>
      </w:pPr>
      <w:r w:rsidRPr="00A25637">
        <w:rPr>
          <w:rFonts w:ascii="Calibri" w:hAnsi="Calibri" w:cs="Calibri"/>
          <w:b/>
          <w:color w:val="0000FF"/>
          <w:sz w:val="18"/>
          <w:szCs w:val="20"/>
        </w:rPr>
        <w:t>Option 2: Use the existing Location Information at S-NODE reporting IE to indicate the the subscription of PSCell changes. SN informs MN with the new PSCell ID during each PSCell change.</w:t>
      </w:r>
      <w:r w:rsidR="00D32766">
        <w:rPr>
          <w:rFonts w:ascii="Calibri" w:hAnsi="Calibri" w:cs="Calibri"/>
          <w:b/>
          <w:color w:val="0000FF"/>
          <w:sz w:val="18"/>
          <w:szCs w:val="20"/>
        </w:rPr>
        <w:t xml:space="preserve"> </w:t>
      </w:r>
      <w:r w:rsidR="00D32766" w:rsidRPr="00D32766">
        <w:rPr>
          <w:rFonts w:ascii="Calibri" w:hAnsi="Calibri" w:cs="Calibri"/>
          <w:b/>
          <w:sz w:val="18"/>
          <w:szCs w:val="20"/>
        </w:rPr>
        <w:t>(RAN3#114-bis-e)</w:t>
      </w:r>
    </w:p>
    <w:p w14:paraId="0B76EFCC" w14:textId="4685EB74" w:rsidR="00A25637" w:rsidRDefault="00A25637" w:rsidP="00A25637">
      <w:pPr>
        <w:spacing w:after="0"/>
        <w:rPr>
          <w:rFonts w:ascii="Calibri" w:hAnsi="Calibri" w:cs="Calibri"/>
          <w:b/>
          <w:i/>
          <w:iCs/>
          <w:sz w:val="18"/>
        </w:rPr>
      </w:pPr>
      <w:r w:rsidRPr="00A25637">
        <w:rPr>
          <w:rFonts w:ascii="Calibri" w:hAnsi="Calibri" w:cs="Calibri"/>
          <w:b/>
          <w:i/>
          <w:iCs/>
          <w:sz w:val="18"/>
        </w:rPr>
        <w:t>UE history information from the UE</w:t>
      </w:r>
      <w:r>
        <w:rPr>
          <w:rFonts w:ascii="Calibri" w:hAnsi="Calibri" w:cs="Calibri"/>
          <w:b/>
          <w:i/>
          <w:iCs/>
          <w:sz w:val="18"/>
        </w:rPr>
        <w:t xml:space="preserve"> (MHI)</w:t>
      </w:r>
      <w:r w:rsidRPr="00A25637">
        <w:rPr>
          <w:rFonts w:ascii="Calibri" w:hAnsi="Calibri" w:cs="Calibri"/>
          <w:b/>
          <w:i/>
          <w:iCs/>
          <w:sz w:val="18"/>
        </w:rPr>
        <w:t>:</w:t>
      </w:r>
    </w:p>
    <w:p w14:paraId="4B95A305" w14:textId="2DAE9BA0" w:rsidR="00A25637" w:rsidRP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Add optional UE history information from the UE IE in the SN addition request message.</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469BCFFC" w14:textId="55E1E3A6" w:rsidR="00A25637" w:rsidRDefault="00A25637" w:rsidP="00A25637">
      <w:pPr>
        <w:pStyle w:val="ListParagraph"/>
        <w:numPr>
          <w:ilvl w:val="0"/>
          <w:numId w:val="45"/>
        </w:numPr>
        <w:spacing w:after="0"/>
        <w:rPr>
          <w:rFonts w:ascii="Calibri" w:hAnsi="Calibri" w:cs="Calibri"/>
          <w:b/>
          <w:color w:val="008000"/>
          <w:sz w:val="18"/>
        </w:rPr>
      </w:pPr>
      <w:r w:rsidRPr="00A25637">
        <w:rPr>
          <w:rFonts w:ascii="Calibri" w:hAnsi="Calibri" w:cs="Calibri"/>
          <w:b/>
          <w:color w:val="008000"/>
          <w:sz w:val="18"/>
        </w:rPr>
        <w:t>Add optional UE history information from the UE IE in the SN modification request message.</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7609CF66" w14:textId="79EFE227" w:rsidR="00A25637" w:rsidRPr="00A25637" w:rsidRDefault="00A25637" w:rsidP="00A25637">
      <w:pPr>
        <w:spacing w:after="0"/>
        <w:rPr>
          <w:rFonts w:ascii="Calibri" w:hAnsi="Calibri" w:cs="Calibri"/>
          <w:b/>
          <w:i/>
          <w:iCs/>
          <w:color w:val="008000"/>
          <w:sz w:val="18"/>
        </w:rPr>
      </w:pPr>
      <w:r w:rsidRPr="00A25637">
        <w:rPr>
          <w:rFonts w:ascii="Calibri" w:hAnsi="Calibri" w:cs="Calibri"/>
          <w:b/>
          <w:i/>
          <w:iCs/>
          <w:sz w:val="18"/>
        </w:rPr>
        <w:t xml:space="preserve">Rel-18 topics: </w:t>
      </w:r>
    </w:p>
    <w:p w14:paraId="2ED79F0F" w14:textId="238E5082" w:rsidR="00A25637" w:rsidRPr="00A25637" w:rsidRDefault="00A25637" w:rsidP="00A25637">
      <w:pPr>
        <w:pStyle w:val="ListParagraph"/>
        <w:numPr>
          <w:ilvl w:val="0"/>
          <w:numId w:val="46"/>
        </w:numPr>
        <w:spacing w:after="0"/>
        <w:rPr>
          <w:rFonts w:ascii="Calibri" w:hAnsi="Calibri" w:cs="Calibri"/>
          <w:b/>
          <w:color w:val="008000"/>
          <w:sz w:val="18"/>
        </w:rPr>
      </w:pPr>
      <w:r w:rsidRPr="00A25637">
        <w:rPr>
          <w:rFonts w:ascii="Calibri" w:hAnsi="Calibri" w:cs="Calibri"/>
          <w:b/>
          <w:color w:val="008000"/>
          <w:sz w:val="18"/>
        </w:rPr>
        <w:t>Discuss the UHI transfer during CHO in Rel-18.</w:t>
      </w:r>
      <w:r w:rsidR="00D32766">
        <w:rPr>
          <w:rFonts w:ascii="Calibri" w:hAnsi="Calibri" w:cs="Calibri"/>
          <w:b/>
          <w:color w:val="008000"/>
          <w:sz w:val="18"/>
        </w:rPr>
        <w:t xml:space="preserve"> </w:t>
      </w:r>
      <w:r w:rsidR="00D32766" w:rsidRPr="00D32766">
        <w:rPr>
          <w:rFonts w:ascii="Calibri" w:hAnsi="Calibri" w:cs="Calibri"/>
          <w:b/>
          <w:sz w:val="18"/>
          <w:szCs w:val="20"/>
        </w:rPr>
        <w:t>(RAN3#114-bis-e)</w:t>
      </w:r>
    </w:p>
    <w:p w14:paraId="02C3DBE5" w14:textId="77777777" w:rsidR="00A25637" w:rsidRPr="00A25637" w:rsidRDefault="00A25637" w:rsidP="00A25637">
      <w:pPr>
        <w:spacing w:after="0"/>
        <w:rPr>
          <w:rFonts w:ascii="Calibri" w:hAnsi="Calibri" w:cs="Calibri"/>
          <w:b/>
          <w:color w:val="008000"/>
          <w:sz w:val="18"/>
        </w:rPr>
      </w:pPr>
    </w:p>
    <w:p w14:paraId="00655C61" w14:textId="77777777" w:rsidR="00A25637" w:rsidRPr="00A25637" w:rsidRDefault="00A25637" w:rsidP="00A25637">
      <w:pPr>
        <w:spacing w:after="0"/>
        <w:rPr>
          <w:rFonts w:ascii="Calibri" w:hAnsi="Calibri" w:cs="Calibri"/>
          <w:b/>
          <w:i/>
          <w:iCs/>
          <w:sz w:val="18"/>
        </w:rPr>
      </w:pPr>
    </w:p>
    <w:p w14:paraId="3BAA2D08" w14:textId="0579D0C7"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r w:rsidR="005E7A59">
        <w:rPr>
          <w:rFonts w:asciiTheme="minorHAnsi" w:hAnsiTheme="minorHAnsi" w:cstheme="minorHAnsi"/>
          <w:sz w:val="22"/>
        </w:rPr>
        <w:t xml:space="preserve"> A </w:t>
      </w:r>
      <w:r w:rsidR="00657B5C" w:rsidRPr="00B02E1C">
        <w:rPr>
          <w:rFonts w:asciiTheme="minorHAnsi" w:hAnsiTheme="minorHAnsi" w:cstheme="minorHAnsi"/>
          <w:b/>
          <w:bCs/>
          <w:sz w:val="22"/>
        </w:rPr>
        <w:t xml:space="preserve">complete </w:t>
      </w:r>
      <w:r w:rsidR="005E7A59" w:rsidRPr="00B02E1C">
        <w:rPr>
          <w:rFonts w:asciiTheme="minorHAnsi" w:hAnsiTheme="minorHAnsi" w:cstheme="minorHAnsi"/>
          <w:b/>
          <w:bCs/>
          <w:sz w:val="22"/>
        </w:rPr>
        <w:t>solution</w:t>
      </w:r>
      <w:r w:rsidR="00657B5C">
        <w:rPr>
          <w:rFonts w:asciiTheme="minorHAnsi" w:hAnsiTheme="minorHAnsi" w:cstheme="minorHAnsi"/>
          <w:sz w:val="22"/>
        </w:rPr>
        <w:t xml:space="preserve"> considering the proposals in the paper</w:t>
      </w:r>
      <w:r w:rsidR="005E7A59">
        <w:rPr>
          <w:rFonts w:asciiTheme="minorHAnsi" w:hAnsiTheme="minorHAnsi" w:cstheme="minorHAnsi"/>
          <w:sz w:val="22"/>
        </w:rPr>
        <w:t xml:space="preserve"> </w:t>
      </w:r>
      <w:r w:rsidR="00DC5E52">
        <w:rPr>
          <w:rFonts w:asciiTheme="minorHAnsi" w:hAnsiTheme="minorHAnsi" w:cstheme="minorHAnsi"/>
          <w:sz w:val="22"/>
        </w:rPr>
        <w:t>are</w:t>
      </w:r>
      <w:r w:rsidR="005E7A59">
        <w:rPr>
          <w:rFonts w:asciiTheme="minorHAnsi" w:hAnsiTheme="minorHAnsi" w:cstheme="minorHAnsi"/>
          <w:sz w:val="22"/>
        </w:rPr>
        <w:t xml:space="preserve"> also included before the conclusion for clarity.</w:t>
      </w:r>
    </w:p>
    <w:p w14:paraId="4CE2DB14" w14:textId="125CE86F" w:rsidR="00B1315A" w:rsidRPr="00190D23" w:rsidRDefault="004000E8" w:rsidP="00D15B9C">
      <w:pPr>
        <w:pStyle w:val="Heading1"/>
      </w:pPr>
      <w:r w:rsidRPr="00CE0424">
        <w:t>Discussion</w:t>
      </w:r>
      <w:bookmarkStart w:id="4" w:name="_Ref52801756"/>
      <w:bookmarkEnd w:id="1"/>
    </w:p>
    <w:p w14:paraId="5D181012" w14:textId="4A2A15E5" w:rsidR="00022BF2" w:rsidRDefault="00FD2A01" w:rsidP="009A02DF">
      <w:pPr>
        <w:pStyle w:val="Heading2"/>
      </w:pPr>
      <w:bookmarkStart w:id="5" w:name="_Subscription_of_SN"/>
      <w:bookmarkStart w:id="6" w:name="_Ref75250768"/>
      <w:bookmarkStart w:id="7" w:name="_Hlk70415028"/>
      <w:bookmarkEnd w:id="5"/>
      <w:r>
        <w:t>Subscription of SN UE history information</w:t>
      </w:r>
      <w:bookmarkEnd w:id="6"/>
    </w:p>
    <w:p w14:paraId="6E285316" w14:textId="5C1A3869" w:rsidR="005305C7" w:rsidRDefault="005305C7" w:rsidP="00AF36FC">
      <w:pPr>
        <w:rPr>
          <w:rFonts w:cstheme="minorHAnsi"/>
          <w:lang w:eastAsia="zh-CN"/>
        </w:rPr>
      </w:pPr>
      <w:r>
        <w:rPr>
          <w:rFonts w:cstheme="minorHAnsi"/>
          <w:lang w:eastAsia="zh-CN"/>
        </w:rPr>
        <w:t xml:space="preserve">During RAN3#115-e meeting, companies discussed two options to enable MN subscription to PSCell changes from SN. </w:t>
      </w:r>
    </w:p>
    <w:p w14:paraId="74F308E1" w14:textId="2291BA0D" w:rsidR="005305C7" w:rsidRDefault="005305C7" w:rsidP="005305C7">
      <w:pPr>
        <w:pStyle w:val="ListParagraph"/>
        <w:numPr>
          <w:ilvl w:val="0"/>
          <w:numId w:val="47"/>
        </w:numPr>
        <w:rPr>
          <w:rFonts w:cstheme="minorHAnsi"/>
          <w:lang w:eastAsia="zh-CN"/>
        </w:rPr>
      </w:pPr>
      <w:r>
        <w:rPr>
          <w:rFonts w:cstheme="minorHAnsi"/>
          <w:lang w:eastAsia="zh-CN"/>
        </w:rPr>
        <w:t>Through the use of existing Location Information at S-NODE Reporting and Location Information at S-NODE IE. SN informs MN the new PSCell ID during each PSCell change.</w:t>
      </w:r>
    </w:p>
    <w:p w14:paraId="5DC50AF6" w14:textId="3E4DB75B" w:rsidR="005305C7" w:rsidRDefault="005305C7" w:rsidP="00F055C6">
      <w:pPr>
        <w:pStyle w:val="ListParagraph"/>
        <w:numPr>
          <w:ilvl w:val="0"/>
          <w:numId w:val="47"/>
        </w:numPr>
        <w:rPr>
          <w:rFonts w:cstheme="minorHAnsi"/>
          <w:lang w:eastAsia="zh-CN"/>
        </w:rPr>
      </w:pPr>
      <w:r>
        <w:rPr>
          <w:rFonts w:cstheme="minorHAnsi"/>
          <w:lang w:eastAsia="zh-CN"/>
        </w:rPr>
        <w:t xml:space="preserve">Add a subscription indicator in SN ADDITION message to indicate subscription. The SN sends SN UHI during each PSCell change </w:t>
      </w:r>
    </w:p>
    <w:p w14:paraId="5926B2E0" w14:textId="77777777" w:rsidR="00A5750F" w:rsidRDefault="00A5750F" w:rsidP="00DE41E9">
      <w:pPr>
        <w:rPr>
          <w:rFonts w:cstheme="minorHAnsi"/>
          <w:lang w:eastAsia="zh-CN"/>
        </w:rPr>
      </w:pPr>
      <w:r>
        <w:rPr>
          <w:rFonts w:cstheme="minorHAnsi"/>
          <w:lang w:eastAsia="zh-CN"/>
        </w:rPr>
        <w:t>As a result, the following WA was taken:</w:t>
      </w:r>
    </w:p>
    <w:p w14:paraId="7302906C" w14:textId="77777777" w:rsidR="00A5750F" w:rsidRPr="000A4127" w:rsidRDefault="00A5750F" w:rsidP="00A5750F">
      <w:pPr>
        <w:spacing w:after="0" w:line="256" w:lineRule="auto"/>
        <w:rPr>
          <w:rFonts w:ascii="Calibri" w:hAnsi="Calibri" w:cs="Calibri"/>
          <w:b/>
          <w:color w:val="008000"/>
          <w:sz w:val="18"/>
        </w:rPr>
      </w:pPr>
      <w:r w:rsidRPr="000A4127">
        <w:rPr>
          <w:rFonts w:ascii="Calibri" w:hAnsi="Calibri" w:cs="Calibri"/>
          <w:b/>
          <w:color w:val="008000"/>
          <w:sz w:val="18"/>
        </w:rPr>
        <w:t>WA</w:t>
      </w:r>
      <w:r w:rsidRPr="000A4127">
        <w:rPr>
          <w:rFonts w:ascii="MS Gothic" w:eastAsia="MS Gothic" w:hAnsi="MS Gothic" w:cs="MS Gothic" w:hint="eastAsia"/>
          <w:b/>
          <w:color w:val="008000"/>
          <w:sz w:val="18"/>
        </w:rPr>
        <w:t>：</w:t>
      </w:r>
      <w:r w:rsidRPr="000A4127">
        <w:rPr>
          <w:rFonts w:ascii="Calibri" w:hAnsi="Calibri" w:cs="Calibri"/>
          <w:b/>
          <w:color w:val="008000"/>
          <w:sz w:val="18"/>
        </w:rPr>
        <w:t>Add a flag indicating subscription of PSCell changes in the SN addition request</w:t>
      </w:r>
    </w:p>
    <w:p w14:paraId="467FE491" w14:textId="5040987C" w:rsidR="00DE41E9" w:rsidRDefault="00BA36DF" w:rsidP="00DE41E9">
      <w:pPr>
        <w:rPr>
          <w:rFonts w:cstheme="minorHAnsi"/>
          <w:lang w:eastAsia="zh-CN"/>
        </w:rPr>
      </w:pPr>
      <w:r>
        <w:rPr>
          <w:rFonts w:cstheme="minorHAnsi"/>
          <w:lang w:eastAsia="zh-CN"/>
        </w:rPr>
        <w:lastRenderedPageBreak/>
        <w:t>The use of Location Information IE is not suitable for the purpose of subscription as it is a CN feature. The</w:t>
      </w:r>
      <w:r w:rsidR="009E3943">
        <w:rPr>
          <w:rFonts w:cstheme="minorHAnsi"/>
          <w:lang w:eastAsia="zh-CN"/>
        </w:rPr>
        <w:t xml:space="preserve"> procedural text for SNODE ADDITION says the following</w:t>
      </w:r>
    </w:p>
    <w:p w14:paraId="383F7AD6" w14:textId="73462A57" w:rsidR="009E3943" w:rsidRDefault="009E3943" w:rsidP="00DE41E9">
      <w:pPr>
        <w:rPr>
          <w:sz w:val="20"/>
          <w:szCs w:val="20"/>
        </w:rPr>
      </w:pPr>
      <w:r>
        <w:rPr>
          <w:sz w:val="20"/>
          <w:szCs w:val="20"/>
        </w:rPr>
        <w:t xml:space="preserve">”If the </w:t>
      </w:r>
      <w:r>
        <w:rPr>
          <w:i/>
          <w:iCs/>
          <w:sz w:val="20"/>
          <w:szCs w:val="20"/>
        </w:rPr>
        <w:t xml:space="preserve">Location Information at S-NODE Reporting </w:t>
      </w:r>
      <w:r>
        <w:rPr>
          <w:sz w:val="20"/>
          <w:szCs w:val="20"/>
        </w:rPr>
        <w:t xml:space="preserve">IE set to "pscell" is included in the S-NODE ADDITION REQUEST, the S-NG-RAN node shall, start providing information about the current location of the UE. If the </w:t>
      </w:r>
      <w:r>
        <w:rPr>
          <w:i/>
          <w:iCs/>
          <w:sz w:val="20"/>
          <w:szCs w:val="20"/>
        </w:rPr>
        <w:t xml:space="preserve">Location Information at S-NODE </w:t>
      </w:r>
      <w:r>
        <w:rPr>
          <w:sz w:val="20"/>
          <w:szCs w:val="20"/>
        </w:rPr>
        <w:t>IE is included in the S-NODE ADDITION REQUEST ACKNOWLEDGE, the M-NG-RAN node shall store the included information so that it may be transferred towards the AMF.”</w:t>
      </w:r>
    </w:p>
    <w:p w14:paraId="603D2AF3" w14:textId="77777777" w:rsidR="00A5750F" w:rsidRDefault="009E3943" w:rsidP="00DE41E9">
      <w:r w:rsidRPr="009E3943">
        <w:t xml:space="preserve">This clearly indicates </w:t>
      </w:r>
      <w:r>
        <w:t>that the MN is expected to forward the information to the AMF. This is however a not feasible as the UHI should not be transmitted out of the RAN. SA3 has used the same reporting procedure for legal interception and there are strong constraints on the use of feature.</w:t>
      </w:r>
    </w:p>
    <w:p w14:paraId="5702FC3A" w14:textId="4D38A8D5" w:rsidR="00C83D3F" w:rsidRPr="009C57C8" w:rsidRDefault="009E3943" w:rsidP="00C83D3F">
      <w:pPr>
        <w:pStyle w:val="Observation"/>
        <w:rPr>
          <w:rFonts w:cstheme="minorHAnsi"/>
          <w:lang w:eastAsia="zh-CN"/>
        </w:rPr>
      </w:pPr>
      <w:bookmarkStart w:id="8" w:name="_Toc95322138"/>
      <w:bookmarkStart w:id="9" w:name="_Toc95324728"/>
      <w:r>
        <w:t xml:space="preserve">The existing LOCATION INFORMATION IE is not suitable for subscription as it is a </w:t>
      </w:r>
      <w:r w:rsidR="009C57C8">
        <w:t xml:space="preserve">CN </w:t>
      </w:r>
      <w:r>
        <w:t>feature</w:t>
      </w:r>
      <w:r w:rsidR="007F6D5C">
        <w:t xml:space="preserve"> with strong constraints of usage.</w:t>
      </w:r>
      <w:bookmarkEnd w:id="8"/>
      <w:bookmarkEnd w:id="9"/>
      <w:r w:rsidR="007F6D5C">
        <w:t xml:space="preserve"> </w:t>
      </w:r>
    </w:p>
    <w:p w14:paraId="1E5B7231" w14:textId="7E77C91D" w:rsidR="00A5750F" w:rsidRDefault="00A5750F" w:rsidP="009C57C8">
      <w:pPr>
        <w:rPr>
          <w:lang w:eastAsia="zh-CN"/>
        </w:rPr>
      </w:pPr>
      <w:r>
        <w:t>RAN3 also acknowledged that having the trigger in the modification message is not needed, while for location information we have it.</w:t>
      </w:r>
    </w:p>
    <w:p w14:paraId="486B79EF" w14:textId="6A22DF02" w:rsidR="009C57C8" w:rsidRPr="001B7439" w:rsidRDefault="00A5750F" w:rsidP="009C57C8">
      <w:pPr>
        <w:rPr>
          <w:lang w:val="en-GB" w:eastAsia="zh-CN"/>
        </w:rPr>
      </w:pPr>
      <w:r>
        <w:rPr>
          <w:lang w:val="en-GB" w:eastAsia="zh-CN"/>
        </w:rPr>
        <w:t>As there is no technical issue with the WA taken last meeting,</w:t>
      </w:r>
      <w:r w:rsidR="009C57C8">
        <w:rPr>
          <w:lang w:val="en-GB" w:eastAsia="zh-CN"/>
        </w:rPr>
        <w:t xml:space="preserve"> we propose to convert </w:t>
      </w:r>
      <w:r>
        <w:rPr>
          <w:lang w:val="en-GB" w:eastAsia="zh-CN"/>
        </w:rPr>
        <w:t>it</w:t>
      </w:r>
      <w:r w:rsidR="009C57C8">
        <w:rPr>
          <w:lang w:val="en-GB" w:eastAsia="zh-CN"/>
        </w:rPr>
        <w:t xml:space="preserve"> into an agreement</w:t>
      </w:r>
    </w:p>
    <w:p w14:paraId="0D4919B2" w14:textId="36A305AE" w:rsidR="009C57C8" w:rsidRPr="009C57C8" w:rsidRDefault="009C57C8" w:rsidP="009C57C8">
      <w:pPr>
        <w:pStyle w:val="Proposal"/>
        <w:numPr>
          <w:ilvl w:val="0"/>
          <w:numId w:val="10"/>
        </w:numPr>
        <w:tabs>
          <w:tab w:val="clear" w:pos="1304"/>
          <w:tab w:val="clear" w:pos="1701"/>
        </w:tabs>
        <w:spacing w:line="256" w:lineRule="auto"/>
        <w:ind w:left="1701" w:hanging="1701"/>
      </w:pPr>
      <w:bookmarkStart w:id="10" w:name="_Toc75105106"/>
      <w:bookmarkStart w:id="11" w:name="_Toc95324732"/>
      <w:r w:rsidRPr="00190D23">
        <w:t>Add a flag indicating subscription of PSCell changes to the SN addition request sent from the master node to the secondary node.</w:t>
      </w:r>
      <w:bookmarkEnd w:id="10"/>
      <w:bookmarkEnd w:id="11"/>
    </w:p>
    <w:p w14:paraId="75A7AEE8" w14:textId="601C30AC" w:rsidR="00AF36FC" w:rsidRPr="00190D23" w:rsidRDefault="00AF36FC" w:rsidP="00AF36FC">
      <w:pPr>
        <w:rPr>
          <w:rFonts w:cstheme="minorHAnsi"/>
          <w:lang w:eastAsia="zh-CN"/>
        </w:rPr>
      </w:pPr>
      <w:r w:rsidRPr="00190D23">
        <w:rPr>
          <w:rFonts w:cstheme="minorHAnsi"/>
          <w:lang w:eastAsia="zh-CN"/>
        </w:rPr>
        <w:t>The information sent from the secondary node to the master node in case of PSCell changes should include the Global Cell ID of the new PSCell</w:t>
      </w:r>
      <w:r w:rsidR="00B74668">
        <w:rPr>
          <w:rFonts w:cstheme="minorHAnsi"/>
          <w:lang w:eastAsia="zh-CN"/>
        </w:rPr>
        <w:t xml:space="preserve">, and other </w:t>
      </w:r>
      <w:r w:rsidR="00F3406B">
        <w:rPr>
          <w:rFonts w:cstheme="minorHAnsi"/>
          <w:lang w:eastAsia="zh-CN"/>
        </w:rPr>
        <w:t xml:space="preserve">feasible </w:t>
      </w:r>
      <w:r w:rsidR="00B74668">
        <w:rPr>
          <w:rFonts w:cstheme="minorHAnsi"/>
          <w:lang w:eastAsia="zh-CN"/>
        </w:rPr>
        <w:t>information of the previous PSCell</w:t>
      </w:r>
      <w:r w:rsidRPr="00190D23">
        <w:rPr>
          <w:rFonts w:cstheme="minorHAnsi"/>
          <w:lang w:eastAsia="zh-CN"/>
        </w:rPr>
        <w:t xml:space="preserve">. </w:t>
      </w:r>
      <w:r w:rsidR="00BF583F">
        <w:rPr>
          <w:rFonts w:cstheme="minorHAnsi"/>
          <w:lang w:eastAsia="zh-CN"/>
        </w:rPr>
        <w:t>Three</w:t>
      </w:r>
      <w:r w:rsidRPr="00190D23">
        <w:rPr>
          <w:rFonts w:cstheme="minorHAnsi"/>
          <w:lang w:eastAsia="zh-CN"/>
        </w:rPr>
        <w:t xml:space="preserve"> alternative solutions for how to send this </w:t>
      </w:r>
      <w:r w:rsidR="00A5750F">
        <w:rPr>
          <w:rFonts w:cstheme="minorHAnsi"/>
          <w:lang w:eastAsia="zh-CN"/>
        </w:rPr>
        <w:t>were</w:t>
      </w:r>
      <w:r w:rsidRPr="00190D23">
        <w:rPr>
          <w:rFonts w:cstheme="minorHAnsi"/>
          <w:lang w:eastAsia="zh-CN"/>
        </w:rPr>
        <w:t xml:space="preserve"> considered</w:t>
      </w:r>
      <w:r w:rsidR="00A5750F">
        <w:rPr>
          <w:rFonts w:cstheme="minorHAnsi"/>
          <w:lang w:eastAsia="zh-CN"/>
        </w:rPr>
        <w:t xml:space="preserve"> last meeting</w:t>
      </w:r>
      <w:r w:rsidRPr="00190D23">
        <w:rPr>
          <w:rFonts w:cstheme="minorHAnsi"/>
          <w:lang w:eastAsia="zh-CN"/>
        </w:rPr>
        <w:t>:</w:t>
      </w:r>
    </w:p>
    <w:p w14:paraId="3CEDF4B7" w14:textId="1F123BD5"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 xml:space="preserve">containing Global Cell ID of the new PSCell and </w:t>
      </w:r>
      <w:r w:rsidR="006700C1">
        <w:rPr>
          <w:rFonts w:cstheme="minorHAnsi"/>
          <w:lang w:eastAsia="zh-CN"/>
        </w:rPr>
        <w:t xml:space="preserve">other available SN UHI content </w:t>
      </w:r>
      <w:r w:rsidRPr="00190D23">
        <w:rPr>
          <w:rFonts w:cstheme="minorHAnsi"/>
          <w:lang w:eastAsia="zh-CN"/>
        </w:rPr>
        <w:t xml:space="preserve">in the SN </w:t>
      </w:r>
      <w:r w:rsidR="0039256F">
        <w:rPr>
          <w:rFonts w:cstheme="minorHAnsi"/>
          <w:lang w:eastAsia="zh-CN"/>
        </w:rPr>
        <w:t>MODIFICATION REQUIRED</w:t>
      </w:r>
      <w:r w:rsidRPr="00190D23">
        <w:rPr>
          <w:rFonts w:cstheme="minorHAnsi"/>
          <w:lang w:eastAsia="zh-CN"/>
        </w:rPr>
        <w:t xml:space="preserve"> message.</w:t>
      </w:r>
    </w:p>
    <w:p w14:paraId="0FD1E2D4" w14:textId="71294CFA" w:rsidR="00AF36FC" w:rsidRDefault="00AF36FC" w:rsidP="00AF36FC">
      <w:pPr>
        <w:pStyle w:val="ListParagraph"/>
        <w:numPr>
          <w:ilvl w:val="0"/>
          <w:numId w:val="14"/>
        </w:numPr>
        <w:rPr>
          <w:rFonts w:cstheme="minorHAnsi"/>
          <w:lang w:eastAsia="zh-CN"/>
        </w:rPr>
      </w:pPr>
      <w:r w:rsidRPr="00190D23">
        <w:rPr>
          <w:rFonts w:cstheme="minorHAnsi"/>
          <w:lang w:eastAsia="zh-CN"/>
        </w:rPr>
        <w:t xml:space="preserve">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p>
    <w:p w14:paraId="587AF952" w14:textId="0D3B2826" w:rsidR="009E32ED" w:rsidRDefault="009E32ED" w:rsidP="00AF36FC">
      <w:pPr>
        <w:pStyle w:val="ListParagraph"/>
        <w:numPr>
          <w:ilvl w:val="0"/>
          <w:numId w:val="14"/>
        </w:numPr>
        <w:rPr>
          <w:rFonts w:cstheme="minorHAnsi"/>
          <w:lang w:eastAsia="zh-CN"/>
        </w:rPr>
      </w:pPr>
      <w:r>
        <w:rPr>
          <w:rFonts w:cstheme="minorHAnsi"/>
          <w:lang w:eastAsia="zh-CN"/>
        </w:rPr>
        <w:t>S</w:t>
      </w:r>
      <w:r w:rsidRPr="0039256F">
        <w:rPr>
          <w:rFonts w:cstheme="minorHAnsi"/>
          <w:lang w:eastAsia="zh-CN"/>
        </w:rPr>
        <w:t xml:space="preserve">end the full SN UHI during each PSCell change from the SN to the MN. This can be sent </w:t>
      </w:r>
      <w:r w:rsidRPr="00AA7C9D">
        <w:rPr>
          <w:rFonts w:cstheme="minorHAnsi"/>
          <w:lang w:eastAsia="zh-CN"/>
        </w:rPr>
        <w:t>through the SN MODIFICATION REQUIRED message which has already been agreed to contain SN UHI</w:t>
      </w:r>
      <w:r>
        <w:rPr>
          <w:rFonts w:cstheme="minorHAnsi"/>
          <w:lang w:eastAsia="zh-CN"/>
        </w:rPr>
        <w:t xml:space="preserve"> </w:t>
      </w:r>
    </w:p>
    <w:p w14:paraId="706BBD2A" w14:textId="77777777" w:rsidR="00A5750F" w:rsidRDefault="00A5750F" w:rsidP="00A5750F">
      <w:pPr>
        <w:rPr>
          <w:rFonts w:cstheme="minorHAnsi"/>
          <w:lang w:eastAsia="zh-CN"/>
        </w:rPr>
      </w:pPr>
      <w:r>
        <w:rPr>
          <w:rFonts w:cstheme="minorHAnsi"/>
          <w:lang w:eastAsia="zh-CN"/>
        </w:rPr>
        <w:t>As a result, the following WA was taken:</w:t>
      </w:r>
    </w:p>
    <w:p w14:paraId="386CFE4E" w14:textId="7B1D07C3" w:rsidR="00A5750F" w:rsidRDefault="00A5750F" w:rsidP="00A5750F">
      <w:pPr>
        <w:rPr>
          <w:rFonts w:ascii="Calibri" w:hAnsi="Calibri" w:cs="Calibri"/>
          <w:b/>
          <w:color w:val="008000"/>
          <w:sz w:val="18"/>
        </w:rPr>
      </w:pPr>
      <w:r w:rsidRPr="000A4127">
        <w:rPr>
          <w:rFonts w:ascii="Calibri" w:hAnsi="Calibri" w:cs="Calibri"/>
          <w:b/>
          <w:color w:val="008000"/>
          <w:sz w:val="18"/>
        </w:rPr>
        <w:t>WA</w:t>
      </w:r>
      <w:r w:rsidRPr="000A4127">
        <w:rPr>
          <w:rFonts w:ascii="MS Gothic" w:eastAsia="MS Gothic" w:hAnsi="MS Gothic" w:cs="MS Gothic" w:hint="eastAsia"/>
          <w:b/>
          <w:color w:val="008000"/>
          <w:sz w:val="18"/>
        </w:rPr>
        <w:t>：</w:t>
      </w:r>
      <w:r w:rsidRPr="000A4127">
        <w:rPr>
          <w:rFonts w:ascii="Calibri" w:hAnsi="Calibri" w:cs="Calibri"/>
          <w:b/>
          <w:color w:val="008000"/>
          <w:sz w:val="18"/>
        </w:rPr>
        <w:t>If MN subscribes to PSCell changes, SN shall send the full SN UHI during each PSCell change to the MN via the SN modification required message</w:t>
      </w:r>
    </w:p>
    <w:p w14:paraId="65F34E3D" w14:textId="15D22544" w:rsidR="00A5750F" w:rsidRDefault="00A5750F" w:rsidP="00A5750F">
      <w:pPr>
        <w:rPr>
          <w:rFonts w:cstheme="minorHAnsi"/>
          <w:lang w:eastAsia="zh-CN"/>
        </w:rPr>
      </w:pPr>
      <w:r>
        <w:rPr>
          <w:rFonts w:cstheme="minorHAnsi"/>
          <w:lang w:eastAsia="zh-CN"/>
        </w:rPr>
        <w:t>It is clear that s</w:t>
      </w:r>
      <w:r w:rsidRPr="00A5750F">
        <w:rPr>
          <w:rFonts w:cstheme="minorHAnsi"/>
          <w:lang w:eastAsia="zh-CN"/>
        </w:rPr>
        <w:t xml:space="preserve">ending the full SN UHI has </w:t>
      </w:r>
      <w:r>
        <w:rPr>
          <w:rFonts w:cstheme="minorHAnsi"/>
          <w:lang w:eastAsia="zh-CN"/>
        </w:rPr>
        <w:t xml:space="preserve">a </w:t>
      </w:r>
      <w:r w:rsidRPr="00A5750F">
        <w:rPr>
          <w:rFonts w:cstheme="minorHAnsi"/>
          <w:lang w:eastAsia="zh-CN"/>
        </w:rPr>
        <w:t xml:space="preserve">low specification impact </w:t>
      </w:r>
      <w:r>
        <w:rPr>
          <w:rFonts w:cstheme="minorHAnsi"/>
          <w:lang w:eastAsia="zh-CN"/>
        </w:rPr>
        <w:t xml:space="preserve">(it is already present in S-NODE MODIFICATION REQUIRED message) </w:t>
      </w:r>
      <w:r w:rsidRPr="00A5750F">
        <w:rPr>
          <w:rFonts w:cstheme="minorHAnsi"/>
          <w:lang w:eastAsia="zh-CN"/>
        </w:rPr>
        <w:t>and is also future proof, allowing accurate SN UHI transfer even in scenarios with future IE additions to the SN UHI</w:t>
      </w:r>
    </w:p>
    <w:p w14:paraId="787B4199" w14:textId="3C1794D1" w:rsidR="0039256F" w:rsidRPr="00885F99" w:rsidRDefault="00367740" w:rsidP="00885F99">
      <w:pPr>
        <w:pStyle w:val="Observation"/>
        <w:rPr>
          <w:i/>
          <w:iCs/>
          <w:lang w:eastAsia="zh-CN"/>
        </w:rPr>
      </w:pPr>
      <w:bookmarkStart w:id="12" w:name="_Toc94888621"/>
      <w:bookmarkStart w:id="13" w:name="_Toc94888655"/>
      <w:bookmarkStart w:id="14" w:name="_Toc95322139"/>
      <w:bookmarkStart w:id="15" w:name="_Toc95324729"/>
      <w:r w:rsidRPr="00885F99">
        <w:rPr>
          <w:i/>
          <w:iCs/>
          <w:lang w:eastAsia="zh-CN"/>
        </w:rPr>
        <w:t xml:space="preserve">Sending the full SN UHI </w:t>
      </w:r>
      <w:r w:rsidR="001B7439" w:rsidRPr="00885F99">
        <w:rPr>
          <w:i/>
          <w:iCs/>
          <w:lang w:eastAsia="zh-CN"/>
        </w:rPr>
        <w:t>has low specification impact and is also future proof, allowing accurate SN UHI transfer even in scenarios with future IE additions to the SN UHI.</w:t>
      </w:r>
      <w:bookmarkEnd w:id="12"/>
      <w:bookmarkEnd w:id="13"/>
      <w:bookmarkEnd w:id="14"/>
      <w:bookmarkEnd w:id="15"/>
      <w:r w:rsidR="001B7439" w:rsidRPr="00885F99">
        <w:rPr>
          <w:i/>
          <w:iCs/>
          <w:lang w:eastAsia="zh-CN"/>
        </w:rPr>
        <w:t xml:space="preserve"> </w:t>
      </w:r>
    </w:p>
    <w:p w14:paraId="7DEEA2E1" w14:textId="4FA98DD4" w:rsidR="00367740" w:rsidRPr="003E5DE7" w:rsidRDefault="009F64A1" w:rsidP="003E5DE7">
      <w:bookmarkStart w:id="16" w:name="_Toc75105107"/>
      <w:r>
        <w:rPr>
          <w:lang w:val="en-GB" w:eastAsia="zh-CN"/>
        </w:rPr>
        <w:t>As there is no technical issue with the WA taken last meeting,</w:t>
      </w:r>
      <w:r w:rsidR="00367740" w:rsidRPr="003E5DE7">
        <w:t xml:space="preserve"> we propose </w:t>
      </w:r>
      <w:r>
        <w:rPr>
          <w:lang w:val="en-GB" w:eastAsia="zh-CN"/>
        </w:rPr>
        <w:t>to convert it into an agreement</w:t>
      </w:r>
      <w:r w:rsidR="00367740" w:rsidRPr="003E5DE7">
        <w:t xml:space="preserve">. </w:t>
      </w:r>
    </w:p>
    <w:bookmarkEnd w:id="16"/>
    <w:p w14:paraId="2D8C4645" w14:textId="69CCDFC5" w:rsidR="00663E23" w:rsidRPr="007E22D5" w:rsidRDefault="009F64A1" w:rsidP="005479AC">
      <w:pPr>
        <w:pStyle w:val="Proposal"/>
      </w:pPr>
      <w:r w:rsidRPr="009F64A1">
        <w:t>If MN subscribes to PSCell changes, SN shall send the full SN UHI during each PSCell change to the MN via the SN modification required message</w:t>
      </w:r>
    </w:p>
    <w:p w14:paraId="4E013BD7" w14:textId="024065AD" w:rsidR="000C6188" w:rsidRPr="0005661A" w:rsidRDefault="00296C94" w:rsidP="0005661A">
      <w:pPr>
        <w:pStyle w:val="Heading2"/>
      </w:pPr>
      <w:bookmarkStart w:id="17" w:name="_Ref61342329"/>
      <w:bookmarkEnd w:id="7"/>
      <w:r>
        <w:t>Co</w:t>
      </w:r>
      <w:r w:rsidR="001D2528">
        <w:t>rrelated U</w:t>
      </w:r>
      <w:r w:rsidR="006729C9">
        <w:t>E history information</w:t>
      </w:r>
      <w:r w:rsidR="001D2528">
        <w:t xml:space="preserve"> between MN and SN </w:t>
      </w:r>
      <w:bookmarkEnd w:id="4"/>
      <w:bookmarkEnd w:id="17"/>
    </w:p>
    <w:p w14:paraId="762C7E8D" w14:textId="2427425A" w:rsidR="005F218B" w:rsidRDefault="00283049" w:rsidP="003316C0">
      <w:r w:rsidRPr="00D346A0">
        <w:t>According to the current discussions,</w:t>
      </w:r>
      <w:r w:rsidR="003316C0" w:rsidRPr="00D346A0">
        <w:t xml:space="preserve"> the MN collects PCell related UHI (legacy UHI) and the SN collects PSCell related UHI (SN UHI). The SN sends SN UHI to the MN for correlation. During correlation, the MN puts each PSCell entry under the appropriate PCell entry during which both </w:t>
      </w:r>
      <w:r w:rsidR="00910552" w:rsidRPr="00D346A0">
        <w:t xml:space="preserve">cells </w:t>
      </w:r>
      <w:r w:rsidR="003316C0" w:rsidRPr="00D346A0">
        <w:t xml:space="preserve">were active. </w:t>
      </w:r>
      <w:r w:rsidR="00910552" w:rsidRPr="00D346A0">
        <w:t xml:space="preserve">This can be </w:t>
      </w:r>
      <w:r w:rsidR="00910552" w:rsidRPr="00D346A0">
        <w:lastRenderedPageBreak/>
        <w:t xml:space="preserve">accomplished through the use of </w:t>
      </w:r>
      <w:r w:rsidR="00830DE6">
        <w:t xml:space="preserve">the </w:t>
      </w:r>
      <w:r w:rsidR="00910552" w:rsidRPr="00D346A0">
        <w:t>IE ”time UE stayed in cell</w:t>
      </w:r>
      <w:r w:rsidR="00910552">
        <w:t>”</w:t>
      </w:r>
      <w:r w:rsidR="00D014F6">
        <w:t xml:space="preserve"> [4]</w:t>
      </w:r>
      <w:r w:rsidR="00910552">
        <w:t xml:space="preserve"> present in legacy UHI and</w:t>
      </w:r>
      <w:r w:rsidR="000B5D2F">
        <w:t xml:space="preserve"> (expected to be agreed for)</w:t>
      </w:r>
      <w:r w:rsidR="00910552">
        <w:t xml:space="preserve"> the SN UHI. </w:t>
      </w:r>
    </w:p>
    <w:p w14:paraId="684AA731" w14:textId="7E88AA43" w:rsidR="00910552" w:rsidRDefault="00DB33DF" w:rsidP="003316C0">
      <w:r>
        <w:t>The IE</w:t>
      </w:r>
      <w:r w:rsidR="00D014F6">
        <w:t xml:space="preserve"> </w:t>
      </w:r>
      <w:r w:rsidR="00D014F6" w:rsidRPr="00D346A0">
        <w:t>”time UE stayed in cell</w:t>
      </w:r>
      <w:r w:rsidR="00D014F6">
        <w:t>”</w:t>
      </w:r>
      <w:r>
        <w:t xml:space="preserve"> </w:t>
      </w:r>
      <w:r w:rsidR="00DF34D3">
        <w:t xml:space="preserve">can take values from 0 to 4095, upon exceeding </w:t>
      </w:r>
      <w:r w:rsidR="00635AE8">
        <w:t xml:space="preserve">this time it </w:t>
      </w:r>
      <w:r w:rsidR="00DF34D3">
        <w:t>is set to 4095.</w:t>
      </w:r>
      <w:r w:rsidR="00665BB6">
        <w:t xml:space="preserve"> This can cause problems with correlation when this IE has overflowed as the MN cannot determine the exact time</w:t>
      </w:r>
      <w:r w:rsidR="000549BA">
        <w:t xml:space="preserve"> and thus cannot perform correlation. Consider the figure below that illustrates the different Pcells and PSCells the UE connects </w:t>
      </w:r>
      <w:r w:rsidR="00FE58FF">
        <w:t xml:space="preserve">from 10:00 to 13:00. </w:t>
      </w:r>
      <w:r w:rsidR="00F150BB">
        <w:t>The top and bottom rows correpond to the current PCell and PSCell repectively.</w:t>
      </w:r>
    </w:p>
    <w:p w14:paraId="756592EF" w14:textId="21016340" w:rsidR="004C0326" w:rsidRDefault="00FD14C9" w:rsidP="003316C0">
      <w:r>
        <w:rPr>
          <w:noProof/>
        </w:rPr>
        <mc:AlternateContent>
          <mc:Choice Requires="wpg">
            <w:drawing>
              <wp:inline distT="0" distB="0" distL="0" distR="0" wp14:anchorId="4D494EC3" wp14:editId="77E28048">
                <wp:extent cx="6604000" cy="1047750"/>
                <wp:effectExtent l="0" t="0" r="6350" b="0"/>
                <wp:docPr id="30" name="Group 30"/>
                <wp:cNvGraphicFramePr/>
                <a:graphic xmlns:a="http://schemas.openxmlformats.org/drawingml/2006/main">
                  <a:graphicData uri="http://schemas.microsoft.com/office/word/2010/wordprocessingGroup">
                    <wpg:wgp>
                      <wpg:cNvGrpSpPr/>
                      <wpg:grpSpPr>
                        <a:xfrm>
                          <a:off x="0" y="0"/>
                          <a:ext cx="6604000" cy="1047750"/>
                          <a:chOff x="0" y="0"/>
                          <a:chExt cx="6604000" cy="1047750"/>
                        </a:xfrm>
                      </wpg:grpSpPr>
                      <wpg:grpSp>
                        <wpg:cNvPr id="31" name="Group 31"/>
                        <wpg:cNvGrpSpPr/>
                        <wpg:grpSpPr>
                          <a:xfrm>
                            <a:off x="0" y="0"/>
                            <a:ext cx="6604000" cy="1047750"/>
                            <a:chOff x="0" y="0"/>
                            <a:chExt cx="6604000" cy="1047750"/>
                          </a:xfrm>
                        </wpg:grpSpPr>
                        <wpg:grpSp>
                          <wpg:cNvPr id="32" name="Group 32"/>
                          <wpg:cNvGrpSpPr/>
                          <wpg:grpSpPr>
                            <a:xfrm>
                              <a:off x="0" y="0"/>
                              <a:ext cx="6604000" cy="1047750"/>
                              <a:chOff x="0" y="0"/>
                              <a:chExt cx="6604000" cy="1047750"/>
                            </a:xfrm>
                          </wpg:grpSpPr>
                          <wps:wsp>
                            <wps:cNvPr id="33" name="Text Box 2"/>
                            <wps:cNvSpPr txBox="1">
                              <a:spLocks noChangeArrowheads="1"/>
                            </wps:cNvSpPr>
                            <wps:spPr bwMode="auto">
                              <a:xfrm>
                                <a:off x="0" y="463550"/>
                                <a:ext cx="622300" cy="215900"/>
                              </a:xfrm>
                              <a:prstGeom prst="rect">
                                <a:avLst/>
                              </a:prstGeom>
                              <a:solidFill>
                                <a:srgbClr val="FFFFFF"/>
                              </a:solidFill>
                              <a:ln w="9525">
                                <a:noFill/>
                                <a:miter lim="800000"/>
                                <a:headEnd/>
                                <a:tailEnd/>
                              </a:ln>
                            </wps:spPr>
                            <wps:txbx>
                              <w:txbxContent>
                                <w:p w14:paraId="0B201A35" w14:textId="77777777" w:rsidR="00D15B9C" w:rsidRPr="000A6972" w:rsidRDefault="00D15B9C" w:rsidP="00FD14C9">
                                  <w:pPr>
                                    <w:rPr>
                                      <w:sz w:val="16"/>
                                      <w:szCs w:val="16"/>
                                    </w:rPr>
                                  </w:pPr>
                                  <w:r w:rsidRPr="000A6972">
                                    <w:rPr>
                                      <w:sz w:val="16"/>
                                      <w:szCs w:val="16"/>
                                    </w:rPr>
                                    <w:t>PSCell A</w:t>
                                  </w:r>
                                </w:p>
                              </w:txbxContent>
                            </wps:txbx>
                            <wps:bodyPr rot="0" vert="horz" wrap="square" lIns="91440" tIns="45720" rIns="91440" bIns="45720" anchor="t" anchorCtr="0">
                              <a:noAutofit/>
                            </wps:bodyPr>
                          </wps:wsp>
                          <wps:wsp>
                            <wps:cNvPr id="34" name="Rectangle 34"/>
                            <wps:cNvSpPr/>
                            <wps:spPr>
                              <a:xfrm>
                                <a:off x="495300" y="107950"/>
                                <a:ext cx="5886450" cy="6223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46100" y="158750"/>
                                <a:ext cx="1689100" cy="24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9A0FFC" w14:textId="77777777" w:rsidR="00D15B9C" w:rsidRPr="000A6972" w:rsidRDefault="00D15B9C"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2273300" y="158750"/>
                                <a:ext cx="2076450" cy="2349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64213E" w14:textId="77777777" w:rsidR="00D15B9C" w:rsidRPr="000A6972" w:rsidRDefault="00D15B9C"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46050" y="831850"/>
                                <a:ext cx="622300" cy="215900"/>
                              </a:xfrm>
                              <a:prstGeom prst="rect">
                                <a:avLst/>
                              </a:prstGeom>
                              <a:solidFill>
                                <a:srgbClr val="FFFFFF"/>
                              </a:solidFill>
                              <a:ln w="9525">
                                <a:noFill/>
                                <a:miter lim="800000"/>
                                <a:headEnd/>
                                <a:tailEnd/>
                              </a:ln>
                            </wps:spPr>
                            <wps:txbx>
                              <w:txbxContent>
                                <w:p w14:paraId="5A5C3A89" w14:textId="77777777" w:rsidR="00D15B9C" w:rsidRPr="00F660B7" w:rsidRDefault="00D15B9C" w:rsidP="00FD14C9">
                                  <w:pPr>
                                    <w:rPr>
                                      <w:sz w:val="18"/>
                                      <w:szCs w:val="18"/>
                                    </w:rPr>
                                  </w:pPr>
                                  <w:r w:rsidRPr="00F660B7">
                                    <w:rPr>
                                      <w:sz w:val="18"/>
                                      <w:szCs w:val="18"/>
                                    </w:rPr>
                                    <w:t>10:00:00</w:t>
                                  </w:r>
                                </w:p>
                              </w:txbxContent>
                            </wps:txbx>
                            <wps:bodyPr rot="0" vert="horz" wrap="square" lIns="91440" tIns="45720" rIns="91440" bIns="45720" anchor="t" anchorCtr="0">
                              <a:noAutofit/>
                            </wps:bodyPr>
                          </wps:wsp>
                          <wps:wsp>
                            <wps:cNvPr id="38" name="Straight Connector 38"/>
                            <wps:cNvCnPr/>
                            <wps:spPr>
                              <a:xfrm>
                                <a:off x="495300" y="0"/>
                                <a:ext cx="0" cy="8731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Text Box 2"/>
                            <wps:cNvSpPr txBox="1">
                              <a:spLocks noChangeArrowheads="1"/>
                            </wps:cNvSpPr>
                            <wps:spPr bwMode="auto">
                              <a:xfrm>
                                <a:off x="2235200" y="825500"/>
                                <a:ext cx="622300" cy="215900"/>
                              </a:xfrm>
                              <a:prstGeom prst="rect">
                                <a:avLst/>
                              </a:prstGeom>
                              <a:solidFill>
                                <a:srgbClr val="FFFFFF"/>
                              </a:solidFill>
                              <a:ln w="9525">
                                <a:noFill/>
                                <a:miter lim="800000"/>
                                <a:headEnd/>
                                <a:tailEnd/>
                              </a:ln>
                            </wps:spPr>
                            <wps:txb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wps:txbx>
                            <wps:bodyPr rot="0" vert="horz" wrap="square" lIns="91440" tIns="45720" rIns="91440" bIns="45720" anchor="t" anchorCtr="0">
                              <a:noAutofit/>
                            </wps:bodyPr>
                          </wps:wsp>
                          <wps:wsp>
                            <wps:cNvPr id="40" name="Text Box 2"/>
                            <wps:cNvSpPr txBox="1">
                              <a:spLocks noChangeArrowheads="1"/>
                            </wps:cNvSpPr>
                            <wps:spPr bwMode="auto">
                              <a:xfrm>
                                <a:off x="4038600" y="825500"/>
                                <a:ext cx="622300" cy="215900"/>
                              </a:xfrm>
                              <a:prstGeom prst="rect">
                                <a:avLst/>
                              </a:prstGeom>
                              <a:solidFill>
                                <a:srgbClr val="FFFFFF"/>
                              </a:solidFill>
                              <a:ln w="9525">
                                <a:noFill/>
                                <a:miter lim="800000"/>
                                <a:headEnd/>
                                <a:tailEnd/>
                              </a:ln>
                            </wps:spPr>
                            <wps:txb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wps:txbx>
                            <wps:bodyPr rot="0" vert="horz" wrap="square" lIns="91440" tIns="45720" rIns="91440" bIns="45720" anchor="t" anchorCtr="0">
                              <a:noAutofit/>
                            </wps:bodyPr>
                          </wps:wsp>
                          <wps:wsp>
                            <wps:cNvPr id="41" name="Text Box 2"/>
                            <wps:cNvSpPr txBox="1">
                              <a:spLocks noChangeArrowheads="1"/>
                            </wps:cNvSpPr>
                            <wps:spPr bwMode="auto">
                              <a:xfrm>
                                <a:off x="5981700" y="819150"/>
                                <a:ext cx="622300" cy="215900"/>
                              </a:xfrm>
                              <a:prstGeom prst="rect">
                                <a:avLst/>
                              </a:prstGeom>
                              <a:solidFill>
                                <a:srgbClr val="FFFFFF"/>
                              </a:solidFill>
                              <a:ln w="9525">
                                <a:noFill/>
                                <a:miter lim="800000"/>
                                <a:headEnd/>
                                <a:tailEnd/>
                              </a:ln>
                            </wps:spPr>
                            <wps:txb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wps:txbx>
                            <wps:bodyPr rot="0" vert="horz" wrap="square" lIns="91440" tIns="45720" rIns="91440" bIns="45720" anchor="t" anchorCtr="0">
                              <a:noAutofit/>
                            </wps:bodyPr>
                          </wps:wsp>
                          <wps:wsp>
                            <wps:cNvPr id="42" name="Rectangle: Rounded Corners 42"/>
                            <wps:cNvSpPr/>
                            <wps:spPr>
                              <a:xfrm>
                                <a:off x="4394200" y="152400"/>
                                <a:ext cx="1365250" cy="24130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32A29B" w14:textId="77777777" w:rsidR="00D15B9C" w:rsidRPr="000A6972" w:rsidRDefault="00D15B9C" w:rsidP="00FD14C9">
                                  <w:pPr>
                                    <w:jc w:val="center"/>
                                    <w:rPr>
                                      <w:sz w:val="16"/>
                                      <w:szCs w:val="16"/>
                                    </w:rPr>
                                  </w:pPr>
                                  <w:r w:rsidRPr="000A6972">
                                    <w:rPr>
                                      <w:sz w:val="16"/>
                                      <w:szCs w:val="16"/>
                                    </w:rPr>
                                    <w:t>PCell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778500" y="165100"/>
                                <a:ext cx="539750" cy="2222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94F4AA" w14:textId="77777777" w:rsidR="00D15B9C" w:rsidRPr="000A6972" w:rsidRDefault="00D15B9C"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552450" y="444500"/>
                                <a:ext cx="2921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67B0E39" w14:textId="77777777" w:rsidR="00D15B9C" w:rsidRPr="000A6972" w:rsidRDefault="00D15B9C" w:rsidP="00FD14C9">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Rounded Corners 45"/>
                            <wps:cNvSpPr/>
                            <wps:spPr>
                              <a:xfrm>
                                <a:off x="889000" y="444500"/>
                                <a:ext cx="1428750" cy="234950"/>
                              </a:xfrm>
                              <a:prstGeom prst="roundRect">
                                <a:avLst/>
                              </a:prstGeom>
                              <a:pattFill prst="wdDnDiag">
                                <a:fgClr>
                                  <a:schemeClr val="accent2">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DD9346"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Rounded Corners 46"/>
                            <wps:cNvSpPr/>
                            <wps:spPr>
                              <a:xfrm>
                                <a:off x="2362200" y="450850"/>
                                <a:ext cx="2425700" cy="241300"/>
                              </a:xfrm>
                              <a:prstGeom prst="roundRect">
                                <a:avLst/>
                              </a:prstGeom>
                              <a:pattFill prst="wdDnDiag">
                                <a:fgClr>
                                  <a:schemeClr val="accent4">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467B3DA"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26000" y="444500"/>
                                <a:ext cx="11557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96BA0B7"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2533650" y="44450"/>
                                <a:ext cx="6350" cy="7778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49" name="Straight Connector 49"/>
                          <wps:cNvCnPr/>
                          <wps:spPr>
                            <a:xfrm flipH="1">
                              <a:off x="4375150" y="50800"/>
                              <a:ext cx="6350" cy="7842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50" name="Straight Connector 50"/>
                        <wps:cNvCnPr/>
                        <wps:spPr>
                          <a:xfrm>
                            <a:off x="6381750" y="25400"/>
                            <a:ext cx="6350" cy="8096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inline>
            </w:drawing>
          </mc:Choice>
          <mc:Fallback>
            <w:pict>
              <v:group w14:anchorId="4D494EC3" id="Group 30" o:spid="_x0000_s1027" style="width:520pt;height:82.5pt;mso-position-horizontal-relative:char;mso-position-vertical-relative:line" coordsize="66040,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">
                <v:group id="Group 31" o:spid="_x0000_s1028"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29"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2" o:spid="_x0000_s1030" type="#_x0000_t202" style="position:absolute;top:463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B201A35" w14:textId="77777777" w:rsidR="00D15B9C" w:rsidRPr="000A6972" w:rsidRDefault="00D15B9C" w:rsidP="00FD14C9">
                            <w:pPr>
                              <w:rPr>
                                <w:sz w:val="16"/>
                                <w:szCs w:val="16"/>
                              </w:rPr>
                            </w:pPr>
                            <w:r w:rsidRPr="000A6972">
                              <w:rPr>
                                <w:sz w:val="16"/>
                                <w:szCs w:val="16"/>
                              </w:rPr>
                              <w:t>PSCell A</w:t>
                            </w:r>
                          </w:p>
                        </w:txbxContent>
                      </v:textbox>
                    </v:shape>
                    <v:rect id="Rectangle 34" o:spid="_x0000_s1031" style="position:absolute;left:4953;top:1079;width:58864;height:6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" fillcolor="white [3212]" strokecolor="#1f4d78 [1604]" strokeweight="1pt"/>
                    <v:roundrect id="Rectangle: Rounded Corners 35" o:spid="_x0000_s1032" style="position:absolute;left:5461;top:1587;width:1689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" fillcolor="#5b9bd5 [3204]" strokecolor="#1f4d78 [1604]" strokeweight="1pt">
                      <v:stroke joinstyle="miter"/>
                      <v:textbox>
                        <w:txbxContent>
                          <w:p w14:paraId="699A0FFC" w14:textId="77777777" w:rsidR="00D15B9C" w:rsidRPr="000A6972" w:rsidRDefault="00D15B9C"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v:textbox>
                    </v:roundrect>
                    <v:roundrect id="Rectangle: Rounded Corners 36" o:spid="_x0000_s1033" style="position:absolute;left:22733;top:1587;width:20764;height:23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" fillcolor="#ed7d31 [3205]" strokecolor="#1f4d78 [1604]" strokeweight="1pt">
                      <v:stroke joinstyle="miter"/>
                      <v:textbox>
                        <w:txbxContent>
                          <w:p w14:paraId="5664213E" w14:textId="77777777" w:rsidR="00D15B9C" w:rsidRPr="000A6972" w:rsidRDefault="00D15B9C" w:rsidP="00FD14C9">
                            <w:pPr>
                              <w:jc w:val="center"/>
                              <w:rPr>
                                <w:sz w:val="16"/>
                                <w:szCs w:val="16"/>
                              </w:rPr>
                            </w:pPr>
                            <w:r w:rsidRPr="000A6972">
                              <w:rPr>
                                <w:sz w:val="16"/>
                                <w:szCs w:val="16"/>
                              </w:rPr>
                              <w:t>PCell B</w:t>
                            </w:r>
                          </w:p>
                        </w:txbxContent>
                      </v:textbox>
                    </v:roundrect>
                    <v:shape id="Text Box 2" o:spid="_x0000_s1034" type="#_x0000_t202" style="position:absolute;left:1460;top:8318;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5A5C3A89" w14:textId="77777777" w:rsidR="00D15B9C" w:rsidRPr="00F660B7" w:rsidRDefault="00D15B9C" w:rsidP="00FD14C9">
                            <w:pPr>
                              <w:rPr>
                                <w:sz w:val="18"/>
                                <w:szCs w:val="18"/>
                              </w:rPr>
                            </w:pPr>
                            <w:r w:rsidRPr="00F660B7">
                              <w:rPr>
                                <w:sz w:val="18"/>
                                <w:szCs w:val="18"/>
                              </w:rPr>
                              <w:t>10:00:00</w:t>
                            </w:r>
                          </w:p>
                        </w:txbxContent>
                      </v:textbox>
                    </v:shape>
                    <v:line id="Straight Connector 38" o:spid="_x0000_s1035" style="position:absolute;visibility:visible;mso-wrap-style:square" from="4953,0" to="4953,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" strokecolor="black [3200]">
                      <v:stroke dashstyle="dash"/>
                    </v:line>
                    <v:shape id="Text Box 2" o:spid="_x0000_s1036" type="#_x0000_t202" style="position:absolute;left:22352;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v:textbox>
                    </v:shape>
                    <v:shape id="Text Box 2" o:spid="_x0000_s1037" type="#_x0000_t202" style="position:absolute;left:40386;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v:textbox>
                    </v:shape>
                    <v:shape id="Text Box 2" o:spid="_x0000_s1038" type="#_x0000_t202" style="position:absolute;left:59817;top:8191;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v:textbox>
                    </v:shape>
                    <v:roundrect id="Rectangle: Rounded Corners 42" o:spid="_x0000_s1039" style="position:absolute;left:43942;top:1524;width:1365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" fillcolor="#ffc000 [3207]" strokecolor="#1f4d78 [1604]" strokeweight="1pt">
                      <v:stroke joinstyle="miter"/>
                      <v:textbox>
                        <w:txbxContent>
                          <w:p w14:paraId="3C32A29B" w14:textId="77777777" w:rsidR="00D15B9C" w:rsidRPr="000A6972" w:rsidRDefault="00D15B9C" w:rsidP="00FD14C9">
                            <w:pPr>
                              <w:jc w:val="center"/>
                              <w:rPr>
                                <w:sz w:val="16"/>
                                <w:szCs w:val="16"/>
                              </w:rPr>
                            </w:pPr>
                            <w:r w:rsidRPr="000A6972">
                              <w:rPr>
                                <w:sz w:val="16"/>
                                <w:szCs w:val="16"/>
                              </w:rPr>
                              <w:t>PCell C</w:t>
                            </w:r>
                          </w:p>
                        </w:txbxContent>
                      </v:textbox>
                    </v:roundrect>
                    <v:roundrect id="Rectangle: Rounded Corners 43" o:spid="_x0000_s1040" style="position:absolute;left:57785;top:1651;width:5397;height:2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" fillcolor="#ed7d31 [3205]" strokecolor="#1f4d78 [1604]" strokeweight="1pt">
                      <v:stroke joinstyle="miter"/>
                      <v:textbox>
                        <w:txbxContent>
                          <w:p w14:paraId="7D94F4AA" w14:textId="77777777" w:rsidR="00D15B9C" w:rsidRPr="000A6972" w:rsidRDefault="00D15B9C" w:rsidP="00FD14C9">
                            <w:pPr>
                              <w:jc w:val="center"/>
                              <w:rPr>
                                <w:sz w:val="16"/>
                                <w:szCs w:val="16"/>
                              </w:rPr>
                            </w:pPr>
                            <w:r w:rsidRPr="000A6972">
                              <w:rPr>
                                <w:sz w:val="16"/>
                                <w:szCs w:val="16"/>
                              </w:rPr>
                              <w:t>PCell B</w:t>
                            </w:r>
                          </w:p>
                        </w:txbxContent>
                      </v:textbox>
                    </v:roundrect>
                    <v:roundrect id="Rectangle: Rounded Corners 44" o:spid="_x0000_s1041" style="position:absolute;left:5524;top:4445;width:292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" fillcolor="#9cc2e5 [1940]" strokecolor="#1f4d78 [1604]" strokeweight="1pt">
                      <v:fill r:id="rId11" o:title="" color2="white [3212]" type="pattern"/>
                      <v:stroke joinstyle="miter"/>
                      <v:textbox>
                        <w:txbxContent>
                          <w:p w14:paraId="567B0E39" w14:textId="77777777" w:rsidR="00D15B9C" w:rsidRPr="000A6972" w:rsidRDefault="00D15B9C" w:rsidP="00FD14C9">
                            <w:pPr>
                              <w:rPr>
                                <w:sz w:val="16"/>
                                <w:szCs w:val="16"/>
                              </w:rPr>
                            </w:pPr>
                          </w:p>
                        </w:txbxContent>
                      </v:textbox>
                    </v:roundrect>
                    <v:roundrect id="Rectangle: Rounded Corners 45" o:spid="_x0000_s1042" style="position:absolute;left:8890;top:4445;width:14287;height: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" fillcolor="#f4b083 [1941]" strokecolor="#1f4d78 [1604]" strokeweight="1pt">
                      <v:fill r:id="rId11" o:title="" color2="white [3212]" type="pattern"/>
                      <v:stroke joinstyle="miter"/>
                      <v:textbox>
                        <w:txbxContent>
                          <w:p w14:paraId="49DD9346"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B</w:t>
                            </w:r>
                          </w:p>
                        </w:txbxContent>
                      </v:textbox>
                    </v:roundrect>
                    <v:roundrect id="Rectangle: Rounded Corners 46" o:spid="_x0000_s1043" style="position:absolute;left:23622;top:4508;width:242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" fillcolor="#ffd966 [1943]" strokecolor="#1f4d78 [1604]" strokeweight="1pt">
                      <v:fill r:id="rId11" o:title="" color2="white [3212]" type="pattern"/>
                      <v:stroke joinstyle="miter"/>
                      <v:textbox>
                        <w:txbxContent>
                          <w:p w14:paraId="5467B3DA"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C</w:t>
                            </w:r>
                          </w:p>
                        </w:txbxContent>
                      </v:textbox>
                    </v:roundrect>
                    <v:roundrect id="Rectangle: Rounded Corners 47" o:spid="_x0000_s1044" style="position:absolute;left:48260;top:4445;width:115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" fillcolor="#9cc2e5 [1940]" strokecolor="#1f4d78 [1604]" strokeweight="1pt">
                      <v:fill r:id="rId11" o:title="" color2="white [3212]" type="pattern"/>
                      <v:stroke joinstyle="miter"/>
                      <v:textbox>
                        <w:txbxContent>
                          <w:p w14:paraId="296BA0B7"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A</w:t>
                            </w:r>
                          </w:p>
                        </w:txbxContent>
                      </v:textbox>
                    </v:roundrect>
                    <v:line id="Straight Connector 48" o:spid="_x0000_s1045" style="position:absolute;visibility:visible;mso-wrap-style:square" from="25336,444" to="25400,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" strokecolor="black [3200]">
                      <v:stroke dashstyle="dash"/>
                    </v:line>
                  </v:group>
                  <v:line id="Straight Connector 49" o:spid="_x0000_s1046" style="position:absolute;flip:x;visibility:visible;mso-wrap-style:square" from="43751,508" to="43815,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" strokecolor="black [3200]">
                    <v:stroke dashstyle="dash"/>
                  </v:line>
                </v:group>
                <v:line id="Straight Connector 50" o:spid="_x0000_s1047" style="position:absolute;visibility:visible;mso-wrap-style:square" from="63817,254" to="63881,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" strokecolor="black [3200]">
                  <v:stroke dashstyle="dash"/>
                </v:line>
                <w10:anchorlock/>
              </v:group>
            </w:pict>
          </mc:Fallback>
        </mc:AlternateContent>
      </w:r>
    </w:p>
    <w:p w14:paraId="0431E7C3" w14:textId="25BD69F8" w:rsidR="00665BB6" w:rsidRDefault="00665BB6" w:rsidP="003316C0">
      <w:r>
        <w:t xml:space="preserve">Consider the scenario where the UE has connected to a series of PCells for the following times: </w:t>
      </w:r>
    </w:p>
    <w:p w14:paraId="3327C2C1"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A: From time 10:00:00 to 10:50:00</w:t>
      </w:r>
    </w:p>
    <w:p w14:paraId="1767352A"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10:50:00 to 12:00:00</w:t>
      </w:r>
    </w:p>
    <w:p w14:paraId="6D6F57EF"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C: From time 12:00:00 to 12:40:00</w:t>
      </w:r>
    </w:p>
    <w:p w14:paraId="638D5732"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12:40:00 to time of correlation (12:50:00)</w:t>
      </w:r>
    </w:p>
    <w:p w14:paraId="4056FE3E" w14:textId="77777777" w:rsidR="00665BB6" w:rsidRPr="00D8519B" w:rsidRDefault="00665BB6" w:rsidP="00665BB6">
      <w:pPr>
        <w:pStyle w:val="IvDInstructiontext"/>
        <w:rPr>
          <w:i w:val="0"/>
          <w:color w:val="auto"/>
          <w:sz w:val="22"/>
          <w:szCs w:val="22"/>
        </w:rPr>
      </w:pPr>
      <w:r w:rsidRPr="00D8519B">
        <w:rPr>
          <w:i w:val="0"/>
          <w:color w:val="auto"/>
          <w:sz w:val="22"/>
          <w:szCs w:val="22"/>
        </w:rPr>
        <w:t>During the same time, the UE is connected to the following PSCells:</w:t>
      </w:r>
    </w:p>
    <w:p w14:paraId="64646BA2"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A: From time 10:00:00 to 10:02:00</w:t>
      </w:r>
    </w:p>
    <w:p w14:paraId="7B822141"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B: From time 10:02:00 to 10:42:00</w:t>
      </w:r>
    </w:p>
    <w:p w14:paraId="4A42C109"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C: From time 10:42:00 to 12:10:00</w:t>
      </w:r>
    </w:p>
    <w:p w14:paraId="6E970856" w14:textId="03374C93" w:rsidR="00665BB6" w:rsidRPr="00D346A0" w:rsidRDefault="00665BB6" w:rsidP="00C46D69">
      <w:pPr>
        <w:pStyle w:val="IvDInstructiontext"/>
        <w:numPr>
          <w:ilvl w:val="0"/>
          <w:numId w:val="32"/>
        </w:numPr>
        <w:spacing w:before="0" w:line="240" w:lineRule="auto"/>
        <w:rPr>
          <w:i w:val="0"/>
          <w:iCs/>
          <w:color w:val="auto"/>
          <w:sz w:val="22"/>
          <w:szCs w:val="22"/>
        </w:rPr>
      </w:pPr>
      <w:r w:rsidRPr="00D8519B">
        <w:rPr>
          <w:i w:val="0"/>
          <w:color w:val="auto"/>
          <w:sz w:val="22"/>
          <w:szCs w:val="22"/>
        </w:rPr>
        <w:t>PSCell A: From time 12:10:00 to SN release at time 12:40:00</w:t>
      </w:r>
    </w:p>
    <w:p w14:paraId="7B8156CD" w14:textId="2BEBE78B" w:rsidR="005A22B7" w:rsidRPr="00D346A0" w:rsidRDefault="005A22B7" w:rsidP="005A22B7">
      <w:pPr>
        <w:pStyle w:val="IvDInstructiontext"/>
        <w:spacing w:before="0" w:line="240" w:lineRule="auto"/>
        <w:rPr>
          <w:i w:val="0"/>
          <w:iCs/>
          <w:color w:val="auto"/>
          <w:sz w:val="22"/>
          <w:szCs w:val="22"/>
        </w:rPr>
      </w:pPr>
    </w:p>
    <w:p w14:paraId="141E8DA6" w14:textId="4D1858CF" w:rsidR="005A22B7" w:rsidRDefault="005A22B7" w:rsidP="002A43B5">
      <w:pPr>
        <w:pStyle w:val="IvDInstructiontext"/>
        <w:spacing w:before="0" w:line="240" w:lineRule="auto"/>
        <w:rPr>
          <w:i w:val="0"/>
          <w:iCs/>
          <w:color w:val="auto"/>
          <w:sz w:val="22"/>
          <w:szCs w:val="22"/>
        </w:rPr>
      </w:pPr>
      <w:r w:rsidRPr="00D346A0">
        <w:rPr>
          <w:i w:val="0"/>
          <w:iCs/>
          <w:color w:val="auto"/>
          <w:sz w:val="22"/>
          <w:szCs w:val="22"/>
        </w:rPr>
        <w:t>The (simplified) PCell UHI (left) at the MN and (simplified) PSCell UHI (right) look as shown below,</w:t>
      </w:r>
    </w:p>
    <w:p w14:paraId="3A13D3AB" w14:textId="25AC1220" w:rsidR="003F3F09" w:rsidRDefault="003F3F09" w:rsidP="002A43B5">
      <w:pPr>
        <w:pStyle w:val="IvDInstructiontext"/>
        <w:spacing w:before="0" w:line="240" w:lineRule="auto"/>
        <w:rPr>
          <w:i w:val="0"/>
          <w:iCs/>
          <w:color w:val="auto"/>
          <w:sz w:val="22"/>
          <w:szCs w:val="22"/>
        </w:rPr>
      </w:pPr>
    </w:p>
    <w:p w14:paraId="554028A5" w14:textId="77777777" w:rsidR="003F3F09" w:rsidRDefault="003F3F09" w:rsidP="002A43B5">
      <w:pPr>
        <w:pStyle w:val="IvDInstructiontext"/>
        <w:spacing w:before="0" w:line="240" w:lineRule="auto"/>
        <w:rPr>
          <w:i w:val="0"/>
          <w:iCs/>
          <w:color w:val="auto"/>
          <w:sz w:val="22"/>
          <w:szCs w:val="22"/>
        </w:rPr>
      </w:pPr>
    </w:p>
    <w:p w14:paraId="27705406" w14:textId="77777777" w:rsidR="00DD5421" w:rsidRPr="00D8519B" w:rsidRDefault="00DD5421" w:rsidP="002A43B5">
      <w:pPr>
        <w:pStyle w:val="IvDInstructiontext"/>
        <w:spacing w:before="0" w:line="240" w:lineRule="auto"/>
        <w:rPr>
          <w:i w:val="0"/>
          <w:color w:val="auto"/>
          <w:sz w:val="22"/>
          <w:szCs w:val="22"/>
        </w:rPr>
      </w:pPr>
    </w:p>
    <w:tbl>
      <w:tblPr>
        <w:tblStyle w:val="TableGrid"/>
        <w:tblpPr w:leftFromText="141" w:rightFromText="141" w:vertAnchor="text" w:horzAnchor="margin" w:tblpY="62"/>
        <w:tblW w:w="0" w:type="auto"/>
        <w:tblBorders>
          <w:bottom w:val="none" w:sz="0" w:space="0" w:color="auto"/>
        </w:tblBorders>
        <w:tblLook w:val="04A0" w:firstRow="1" w:lastRow="0" w:firstColumn="1" w:lastColumn="0" w:noHBand="0" w:noVBand="1"/>
      </w:tblPr>
      <w:tblGrid>
        <w:gridCol w:w="1371"/>
        <w:gridCol w:w="2197"/>
      </w:tblGrid>
      <w:tr w:rsidR="005A22B7" w:rsidRPr="0033547E" w14:paraId="57756A73" w14:textId="77777777" w:rsidTr="002157AC">
        <w:trPr>
          <w:trHeight w:val="305"/>
        </w:trPr>
        <w:tc>
          <w:tcPr>
            <w:tcW w:w="0" w:type="auto"/>
            <w:shd w:val="clear" w:color="auto" w:fill="A6A6A6" w:themeFill="background1" w:themeFillShade="A6"/>
          </w:tcPr>
          <w:p w14:paraId="0C2A74E2" w14:textId="77777777" w:rsidR="005A22B7" w:rsidRPr="00C95324" w:rsidRDefault="005A22B7" w:rsidP="00D346A0">
            <w:pPr>
              <w:pStyle w:val="IvDInstructiontext"/>
              <w:rPr>
                <w:b/>
                <w:bCs/>
                <w:i w:val="0"/>
                <w:iCs/>
                <w:color w:val="auto"/>
              </w:rPr>
            </w:pPr>
            <w:r w:rsidRPr="00C95324">
              <w:rPr>
                <w:b/>
                <w:bCs/>
                <w:i w:val="0"/>
                <w:iCs/>
                <w:color w:val="auto"/>
              </w:rPr>
              <w:t>PCell ID</w:t>
            </w:r>
          </w:p>
        </w:tc>
        <w:tc>
          <w:tcPr>
            <w:tcW w:w="0" w:type="auto"/>
            <w:shd w:val="clear" w:color="auto" w:fill="A6A6A6" w:themeFill="background1" w:themeFillShade="A6"/>
          </w:tcPr>
          <w:p w14:paraId="53D2C250" w14:textId="77777777" w:rsidR="005A22B7" w:rsidRPr="00C95324" w:rsidRDefault="005A22B7" w:rsidP="00D346A0">
            <w:pPr>
              <w:pStyle w:val="IvDInstructiontext"/>
              <w:rPr>
                <w:b/>
                <w:bCs/>
                <w:i w:val="0"/>
                <w:iCs/>
                <w:color w:val="auto"/>
              </w:rPr>
            </w:pPr>
            <w:r w:rsidRPr="00C95324">
              <w:rPr>
                <w:b/>
                <w:bCs/>
                <w:i w:val="0"/>
                <w:iCs/>
                <w:color w:val="auto"/>
              </w:rPr>
              <w:t>Time UE stayed in PCell(s)</w:t>
            </w:r>
          </w:p>
        </w:tc>
      </w:tr>
      <w:tr w:rsidR="005A22B7" w14:paraId="19B81D42" w14:textId="77777777" w:rsidTr="00284C6C">
        <w:trPr>
          <w:trHeight w:val="73"/>
        </w:trPr>
        <w:tc>
          <w:tcPr>
            <w:tcW w:w="0" w:type="auto"/>
            <w:tcBorders>
              <w:bottom w:val="single" w:sz="4" w:space="0" w:color="auto"/>
            </w:tcBorders>
            <w:shd w:val="clear" w:color="auto" w:fill="auto"/>
          </w:tcPr>
          <w:p w14:paraId="4E81B37D" w14:textId="47603B39" w:rsidR="005A22B7" w:rsidRDefault="005A22B7" w:rsidP="00FD14C9">
            <w:pPr>
              <w:pStyle w:val="IvDInstructiontext"/>
              <w:tabs>
                <w:tab w:val="clear" w:pos="2552"/>
                <w:tab w:val="clear" w:pos="3856"/>
                <w:tab w:val="clear" w:pos="5216"/>
                <w:tab w:val="clear" w:pos="6464"/>
                <w:tab w:val="clear" w:pos="7768"/>
                <w:tab w:val="clear" w:pos="9072"/>
                <w:tab w:val="clear" w:pos="9639"/>
                <w:tab w:val="left" w:pos="1155"/>
              </w:tabs>
              <w:rPr>
                <w:i w:val="0"/>
                <w:iCs/>
                <w:color w:val="auto"/>
              </w:rPr>
            </w:pPr>
            <w:r>
              <w:rPr>
                <w:i w:val="0"/>
                <w:iCs/>
                <w:color w:val="auto"/>
              </w:rPr>
              <w:t xml:space="preserve">PCell A </w:t>
            </w:r>
            <w:r w:rsidR="00FD14C9">
              <w:rPr>
                <w:i w:val="0"/>
                <w:iCs/>
                <w:color w:val="auto"/>
              </w:rPr>
              <w:tab/>
            </w:r>
          </w:p>
        </w:tc>
        <w:tc>
          <w:tcPr>
            <w:tcW w:w="0" w:type="auto"/>
            <w:tcBorders>
              <w:bottom w:val="single" w:sz="4" w:space="0" w:color="auto"/>
            </w:tcBorders>
            <w:shd w:val="clear" w:color="auto" w:fill="auto"/>
          </w:tcPr>
          <w:p w14:paraId="60CFA9F6" w14:textId="77777777" w:rsidR="005A22B7" w:rsidRDefault="005A22B7" w:rsidP="00D346A0">
            <w:pPr>
              <w:pStyle w:val="IvDInstructiontext"/>
              <w:rPr>
                <w:i w:val="0"/>
                <w:iCs/>
                <w:color w:val="auto"/>
              </w:rPr>
            </w:pPr>
            <w:r>
              <w:rPr>
                <w:i w:val="0"/>
                <w:iCs/>
                <w:color w:val="auto"/>
              </w:rPr>
              <w:t>3000</w:t>
            </w:r>
          </w:p>
        </w:tc>
      </w:tr>
      <w:tr w:rsidR="005A22B7" w14:paraId="16AA937A" w14:textId="77777777" w:rsidTr="00284C6C">
        <w:trPr>
          <w:trHeight w:val="73"/>
        </w:trPr>
        <w:tc>
          <w:tcPr>
            <w:tcW w:w="0" w:type="auto"/>
            <w:tcBorders>
              <w:bottom w:val="single" w:sz="4" w:space="0" w:color="auto"/>
            </w:tcBorders>
            <w:shd w:val="clear" w:color="auto" w:fill="auto"/>
          </w:tcPr>
          <w:p w14:paraId="47472D1D" w14:textId="77777777" w:rsidR="005A22B7" w:rsidRDefault="005A22B7" w:rsidP="00D346A0">
            <w:pPr>
              <w:pStyle w:val="IvDInstructiontext"/>
              <w:rPr>
                <w:i w:val="0"/>
                <w:iCs/>
                <w:color w:val="auto"/>
              </w:rPr>
            </w:pPr>
            <w:r>
              <w:rPr>
                <w:i w:val="0"/>
                <w:iCs/>
                <w:color w:val="auto"/>
              </w:rPr>
              <w:t>PCell B</w:t>
            </w:r>
          </w:p>
        </w:tc>
        <w:tc>
          <w:tcPr>
            <w:tcW w:w="0" w:type="auto"/>
            <w:tcBorders>
              <w:bottom w:val="single" w:sz="4" w:space="0" w:color="auto"/>
            </w:tcBorders>
            <w:shd w:val="clear" w:color="auto" w:fill="auto"/>
          </w:tcPr>
          <w:p w14:paraId="109A9DF6" w14:textId="77777777" w:rsidR="005A22B7" w:rsidRDefault="005A22B7" w:rsidP="00D346A0">
            <w:pPr>
              <w:pStyle w:val="IvDInstructiontext"/>
              <w:rPr>
                <w:i w:val="0"/>
                <w:iCs/>
                <w:color w:val="auto"/>
              </w:rPr>
            </w:pPr>
            <w:r>
              <w:rPr>
                <w:i w:val="0"/>
                <w:iCs/>
                <w:color w:val="auto"/>
              </w:rPr>
              <w:t>4095*</w:t>
            </w:r>
          </w:p>
        </w:tc>
      </w:tr>
      <w:tr w:rsidR="005A22B7" w14:paraId="64645B95" w14:textId="77777777" w:rsidTr="00284C6C">
        <w:trPr>
          <w:trHeight w:val="73"/>
        </w:trPr>
        <w:tc>
          <w:tcPr>
            <w:tcW w:w="0" w:type="auto"/>
            <w:tcBorders>
              <w:bottom w:val="single" w:sz="4" w:space="0" w:color="auto"/>
            </w:tcBorders>
            <w:shd w:val="clear" w:color="auto" w:fill="auto"/>
          </w:tcPr>
          <w:p w14:paraId="28E87023" w14:textId="77777777" w:rsidR="005A22B7" w:rsidRDefault="005A22B7" w:rsidP="00D346A0">
            <w:pPr>
              <w:pStyle w:val="IvDInstructiontext"/>
              <w:rPr>
                <w:i w:val="0"/>
                <w:iCs/>
                <w:color w:val="auto"/>
              </w:rPr>
            </w:pPr>
            <w:r>
              <w:rPr>
                <w:i w:val="0"/>
                <w:iCs/>
                <w:color w:val="auto"/>
              </w:rPr>
              <w:t>PCell C</w:t>
            </w:r>
          </w:p>
        </w:tc>
        <w:tc>
          <w:tcPr>
            <w:tcW w:w="0" w:type="auto"/>
            <w:tcBorders>
              <w:bottom w:val="single" w:sz="4" w:space="0" w:color="auto"/>
            </w:tcBorders>
            <w:shd w:val="clear" w:color="auto" w:fill="auto"/>
          </w:tcPr>
          <w:p w14:paraId="7822A6C2" w14:textId="77777777" w:rsidR="005A22B7" w:rsidRDefault="005A22B7" w:rsidP="00D346A0">
            <w:pPr>
              <w:pStyle w:val="IvDInstructiontext"/>
              <w:rPr>
                <w:i w:val="0"/>
                <w:iCs/>
                <w:color w:val="auto"/>
              </w:rPr>
            </w:pPr>
            <w:r>
              <w:rPr>
                <w:i w:val="0"/>
                <w:iCs/>
                <w:color w:val="auto"/>
              </w:rPr>
              <w:t>2400</w:t>
            </w:r>
          </w:p>
        </w:tc>
      </w:tr>
      <w:tr w:rsidR="005A22B7" w14:paraId="1D162B41" w14:textId="77777777" w:rsidTr="00284C6C">
        <w:tc>
          <w:tcPr>
            <w:tcW w:w="0" w:type="auto"/>
            <w:tcBorders>
              <w:bottom w:val="single" w:sz="4" w:space="0" w:color="auto"/>
            </w:tcBorders>
            <w:shd w:val="clear" w:color="auto" w:fill="auto"/>
          </w:tcPr>
          <w:p w14:paraId="791A4DC0" w14:textId="77777777" w:rsidR="005A22B7" w:rsidRDefault="005A22B7" w:rsidP="00D346A0">
            <w:pPr>
              <w:pStyle w:val="IvDInstructiontext"/>
              <w:rPr>
                <w:i w:val="0"/>
                <w:iCs/>
                <w:color w:val="auto"/>
              </w:rPr>
            </w:pPr>
            <w:r>
              <w:rPr>
                <w:i w:val="0"/>
                <w:iCs/>
                <w:color w:val="auto"/>
              </w:rPr>
              <w:t>PCell B</w:t>
            </w:r>
          </w:p>
        </w:tc>
        <w:tc>
          <w:tcPr>
            <w:tcW w:w="0" w:type="auto"/>
            <w:tcBorders>
              <w:bottom w:val="single" w:sz="4" w:space="0" w:color="auto"/>
            </w:tcBorders>
            <w:shd w:val="clear" w:color="auto" w:fill="auto"/>
          </w:tcPr>
          <w:p w14:paraId="0125AACD" w14:textId="77777777" w:rsidR="005A22B7" w:rsidRDefault="005A22B7" w:rsidP="00D346A0">
            <w:pPr>
              <w:pStyle w:val="IvDInstructiontext"/>
              <w:rPr>
                <w:i w:val="0"/>
                <w:iCs/>
                <w:color w:val="auto"/>
              </w:rPr>
            </w:pPr>
            <w:r>
              <w:rPr>
                <w:i w:val="0"/>
                <w:iCs/>
                <w:color w:val="auto"/>
              </w:rPr>
              <w:t>600</w:t>
            </w:r>
          </w:p>
        </w:tc>
      </w:tr>
    </w:tbl>
    <w:tbl>
      <w:tblPr>
        <w:tblStyle w:val="TableGrid"/>
        <w:tblpPr w:leftFromText="141" w:rightFromText="141" w:vertAnchor="text" w:horzAnchor="page" w:tblpX="5953" w:tblpY="-36"/>
        <w:tblW w:w="3558" w:type="dxa"/>
        <w:tblLook w:val="04A0" w:firstRow="1" w:lastRow="0" w:firstColumn="1" w:lastColumn="0" w:noHBand="0" w:noVBand="1"/>
      </w:tblPr>
      <w:tblGrid>
        <w:gridCol w:w="999"/>
        <w:gridCol w:w="2559"/>
      </w:tblGrid>
      <w:tr w:rsidR="00043C4D" w:rsidRPr="0033547E" w14:paraId="33883C6B" w14:textId="77777777" w:rsidTr="002157AC">
        <w:trPr>
          <w:trHeight w:val="496"/>
        </w:trPr>
        <w:tc>
          <w:tcPr>
            <w:tcW w:w="0" w:type="auto"/>
            <w:shd w:val="clear" w:color="auto" w:fill="A6A6A6" w:themeFill="background1" w:themeFillShade="A6"/>
          </w:tcPr>
          <w:p w14:paraId="37D22471" w14:textId="77777777" w:rsidR="00043C4D" w:rsidRPr="00C95324" w:rsidRDefault="00043C4D" w:rsidP="00043C4D">
            <w:pPr>
              <w:pStyle w:val="IvDInstructiontext"/>
              <w:rPr>
                <w:b/>
                <w:bCs/>
                <w:i w:val="0"/>
                <w:iCs/>
                <w:color w:val="auto"/>
              </w:rPr>
            </w:pPr>
            <w:r w:rsidRPr="00C95324">
              <w:rPr>
                <w:b/>
                <w:bCs/>
                <w:i w:val="0"/>
                <w:iCs/>
                <w:color w:val="auto"/>
              </w:rPr>
              <w:t>PSCell ID</w:t>
            </w:r>
          </w:p>
        </w:tc>
        <w:tc>
          <w:tcPr>
            <w:tcW w:w="0" w:type="auto"/>
            <w:shd w:val="clear" w:color="auto" w:fill="A6A6A6" w:themeFill="background1" w:themeFillShade="A6"/>
          </w:tcPr>
          <w:p w14:paraId="13CCD15B" w14:textId="77777777" w:rsidR="00043C4D" w:rsidRPr="00C95324" w:rsidRDefault="00043C4D" w:rsidP="00043C4D">
            <w:pPr>
              <w:pStyle w:val="IvDInstructiontext"/>
              <w:rPr>
                <w:b/>
                <w:bCs/>
                <w:i w:val="0"/>
                <w:iCs/>
                <w:color w:val="auto"/>
              </w:rPr>
            </w:pPr>
            <w:r w:rsidRPr="00C95324">
              <w:rPr>
                <w:b/>
                <w:bCs/>
                <w:i w:val="0"/>
                <w:iCs/>
                <w:color w:val="auto"/>
              </w:rPr>
              <w:t>Time UE stayed in PSCell(s)</w:t>
            </w:r>
          </w:p>
        </w:tc>
      </w:tr>
      <w:tr w:rsidR="00043C4D" w14:paraId="2932D204" w14:textId="77777777" w:rsidTr="00043C4D">
        <w:trPr>
          <w:trHeight w:val="484"/>
        </w:trPr>
        <w:tc>
          <w:tcPr>
            <w:tcW w:w="0" w:type="auto"/>
          </w:tcPr>
          <w:p w14:paraId="0C829CBB" w14:textId="77777777" w:rsidR="00043C4D" w:rsidRDefault="00043C4D" w:rsidP="00043C4D">
            <w:pPr>
              <w:pStyle w:val="IvDInstructiontext"/>
              <w:rPr>
                <w:i w:val="0"/>
                <w:iCs/>
                <w:color w:val="auto"/>
              </w:rPr>
            </w:pPr>
            <w:r>
              <w:rPr>
                <w:i w:val="0"/>
                <w:iCs/>
                <w:color w:val="auto"/>
              </w:rPr>
              <w:t>PSCell A</w:t>
            </w:r>
          </w:p>
        </w:tc>
        <w:tc>
          <w:tcPr>
            <w:tcW w:w="0" w:type="auto"/>
          </w:tcPr>
          <w:p w14:paraId="09C36CD5" w14:textId="77777777" w:rsidR="00043C4D" w:rsidRDefault="00043C4D" w:rsidP="00043C4D">
            <w:pPr>
              <w:pStyle w:val="IvDInstructiontext"/>
              <w:rPr>
                <w:i w:val="0"/>
                <w:iCs/>
                <w:color w:val="auto"/>
              </w:rPr>
            </w:pPr>
            <w:r>
              <w:rPr>
                <w:i w:val="0"/>
                <w:iCs/>
                <w:color w:val="auto"/>
              </w:rPr>
              <w:t>100</w:t>
            </w:r>
          </w:p>
        </w:tc>
      </w:tr>
      <w:tr w:rsidR="00043C4D" w14:paraId="007AA1F5" w14:textId="77777777" w:rsidTr="00043C4D">
        <w:trPr>
          <w:trHeight w:val="496"/>
        </w:trPr>
        <w:tc>
          <w:tcPr>
            <w:tcW w:w="0" w:type="auto"/>
          </w:tcPr>
          <w:p w14:paraId="1DAFA47E" w14:textId="77777777" w:rsidR="00043C4D" w:rsidRDefault="00043C4D" w:rsidP="00043C4D">
            <w:pPr>
              <w:pStyle w:val="IvDInstructiontext"/>
              <w:rPr>
                <w:i w:val="0"/>
                <w:iCs/>
                <w:color w:val="auto"/>
              </w:rPr>
            </w:pPr>
            <w:r>
              <w:rPr>
                <w:i w:val="0"/>
                <w:iCs/>
                <w:color w:val="auto"/>
              </w:rPr>
              <w:t>PSCell B</w:t>
            </w:r>
          </w:p>
        </w:tc>
        <w:tc>
          <w:tcPr>
            <w:tcW w:w="0" w:type="auto"/>
          </w:tcPr>
          <w:p w14:paraId="764642B9" w14:textId="77777777" w:rsidR="00043C4D" w:rsidRDefault="00043C4D" w:rsidP="00043C4D">
            <w:pPr>
              <w:pStyle w:val="IvDInstructiontext"/>
              <w:rPr>
                <w:i w:val="0"/>
                <w:iCs/>
                <w:color w:val="auto"/>
              </w:rPr>
            </w:pPr>
            <w:r>
              <w:rPr>
                <w:i w:val="0"/>
                <w:iCs/>
                <w:color w:val="auto"/>
              </w:rPr>
              <w:t>2000</w:t>
            </w:r>
          </w:p>
        </w:tc>
      </w:tr>
      <w:tr w:rsidR="00043C4D" w14:paraId="5C5FA4BA" w14:textId="77777777" w:rsidTr="00043C4D">
        <w:trPr>
          <w:trHeight w:val="484"/>
        </w:trPr>
        <w:tc>
          <w:tcPr>
            <w:tcW w:w="0" w:type="auto"/>
          </w:tcPr>
          <w:p w14:paraId="7BA3D319" w14:textId="77777777" w:rsidR="00043C4D" w:rsidRDefault="00043C4D" w:rsidP="00043C4D">
            <w:pPr>
              <w:pStyle w:val="IvDInstructiontext"/>
              <w:rPr>
                <w:i w:val="0"/>
                <w:iCs/>
                <w:color w:val="auto"/>
              </w:rPr>
            </w:pPr>
            <w:r>
              <w:rPr>
                <w:i w:val="0"/>
                <w:iCs/>
                <w:color w:val="auto"/>
              </w:rPr>
              <w:t>PSCell C</w:t>
            </w:r>
          </w:p>
        </w:tc>
        <w:tc>
          <w:tcPr>
            <w:tcW w:w="0" w:type="auto"/>
          </w:tcPr>
          <w:p w14:paraId="56E64E88" w14:textId="77777777" w:rsidR="00043C4D" w:rsidRDefault="00043C4D" w:rsidP="00043C4D">
            <w:pPr>
              <w:pStyle w:val="IvDInstructiontext"/>
              <w:rPr>
                <w:i w:val="0"/>
                <w:iCs/>
                <w:color w:val="auto"/>
              </w:rPr>
            </w:pPr>
            <w:r>
              <w:rPr>
                <w:i w:val="0"/>
                <w:iCs/>
                <w:color w:val="auto"/>
              </w:rPr>
              <w:t>4095*</w:t>
            </w:r>
          </w:p>
        </w:tc>
      </w:tr>
      <w:tr w:rsidR="00043C4D" w14:paraId="51F2BE8D" w14:textId="77777777" w:rsidTr="00043C4D">
        <w:trPr>
          <w:trHeight w:val="496"/>
        </w:trPr>
        <w:tc>
          <w:tcPr>
            <w:tcW w:w="0" w:type="auto"/>
          </w:tcPr>
          <w:p w14:paraId="5C3F4DEF" w14:textId="77777777" w:rsidR="00043C4D" w:rsidRDefault="00043C4D" w:rsidP="00043C4D">
            <w:pPr>
              <w:pStyle w:val="IvDInstructiontext"/>
              <w:rPr>
                <w:i w:val="0"/>
                <w:iCs/>
                <w:color w:val="auto"/>
              </w:rPr>
            </w:pPr>
            <w:r>
              <w:rPr>
                <w:i w:val="0"/>
                <w:iCs/>
                <w:color w:val="auto"/>
              </w:rPr>
              <w:t>PSCell A</w:t>
            </w:r>
          </w:p>
        </w:tc>
        <w:tc>
          <w:tcPr>
            <w:tcW w:w="0" w:type="auto"/>
          </w:tcPr>
          <w:p w14:paraId="039DA5EA" w14:textId="77777777" w:rsidR="00043C4D" w:rsidRDefault="00043C4D" w:rsidP="00043C4D">
            <w:pPr>
              <w:pStyle w:val="IvDInstructiontext"/>
              <w:rPr>
                <w:i w:val="0"/>
                <w:iCs/>
                <w:color w:val="auto"/>
              </w:rPr>
            </w:pPr>
            <w:r>
              <w:rPr>
                <w:i w:val="0"/>
                <w:iCs/>
                <w:color w:val="auto"/>
              </w:rPr>
              <w:t>1200</w:t>
            </w:r>
          </w:p>
        </w:tc>
      </w:tr>
    </w:tbl>
    <w:p w14:paraId="436537C4" w14:textId="1259FA9D" w:rsidR="00665BB6" w:rsidRDefault="00665BB6" w:rsidP="003316C0"/>
    <w:p w14:paraId="20F01821" w14:textId="3E9200EF" w:rsidR="005A22B7" w:rsidRDefault="005A22B7" w:rsidP="003316C0"/>
    <w:p w14:paraId="023A9AC8" w14:textId="1D930CF0" w:rsidR="00D15B9C" w:rsidRDefault="00D15B9C" w:rsidP="003316C0"/>
    <w:p w14:paraId="2D64278F" w14:textId="71BC3F6B" w:rsidR="00D15B9C" w:rsidRDefault="00D15B9C" w:rsidP="003316C0"/>
    <w:p w14:paraId="5DD9E5DA" w14:textId="77777777" w:rsidR="00DD5421" w:rsidRDefault="00DD5421" w:rsidP="003316C0"/>
    <w:p w14:paraId="5E05C943" w14:textId="4AA25421" w:rsidR="005A22B7" w:rsidRDefault="005A22B7" w:rsidP="003316C0"/>
    <w:p w14:paraId="5082628F" w14:textId="5BF8B649" w:rsidR="005A22B7" w:rsidRDefault="005A22B7" w:rsidP="003316C0">
      <w:r>
        <w:t xml:space="preserve">The entries for PCell B and PSCell C exceed the limits </w:t>
      </w:r>
      <w:r w:rsidR="00560BD3">
        <w:t>and thus</w:t>
      </w:r>
      <w:r w:rsidR="009D1F01">
        <w:t xml:space="preserve"> make accurate correlation of the two UHIs impossible.</w:t>
      </w:r>
    </w:p>
    <w:p w14:paraId="64764410" w14:textId="1E748088" w:rsidR="008E4D76" w:rsidRDefault="008E4D76" w:rsidP="008E4D76">
      <w:pPr>
        <w:pStyle w:val="Observation"/>
        <w:rPr>
          <w:i/>
          <w:iCs/>
        </w:rPr>
      </w:pPr>
      <w:bookmarkStart w:id="18" w:name="_Toc84325460"/>
      <w:bookmarkStart w:id="19" w:name="_Toc84325478"/>
      <w:bookmarkStart w:id="20" w:name="_Toc84325496"/>
      <w:bookmarkStart w:id="21" w:name="_Toc84325513"/>
      <w:bookmarkStart w:id="22" w:name="_Toc85205942"/>
      <w:bookmarkStart w:id="23" w:name="_Toc85469071"/>
      <w:bookmarkStart w:id="24" w:name="_Toc87988064"/>
      <w:bookmarkStart w:id="25" w:name="_Toc94888492"/>
      <w:bookmarkStart w:id="26" w:name="_Toc94888524"/>
      <w:bookmarkStart w:id="27" w:name="_Toc94888622"/>
      <w:bookmarkStart w:id="28" w:name="_Toc94888656"/>
      <w:bookmarkStart w:id="29" w:name="_Toc95322140"/>
      <w:bookmarkStart w:id="30" w:name="_Toc95324730"/>
      <w:r w:rsidRPr="008E4D76">
        <w:rPr>
          <w:i/>
          <w:iCs/>
        </w:rPr>
        <w:t>Correlation of PCell and PSCell entries is not possible using the current standardized IEs in the legacy UHI</w:t>
      </w:r>
      <w:bookmarkEnd w:id="18"/>
      <w:bookmarkEnd w:id="19"/>
      <w:bookmarkEnd w:id="20"/>
      <w:bookmarkEnd w:id="21"/>
      <w:bookmarkEnd w:id="22"/>
      <w:bookmarkEnd w:id="23"/>
      <w:bookmarkEnd w:id="24"/>
      <w:bookmarkEnd w:id="25"/>
      <w:bookmarkEnd w:id="26"/>
      <w:bookmarkEnd w:id="27"/>
      <w:bookmarkEnd w:id="28"/>
      <w:bookmarkEnd w:id="29"/>
      <w:bookmarkEnd w:id="30"/>
    </w:p>
    <w:p w14:paraId="7673A104" w14:textId="45CA7D50" w:rsidR="00C5463E" w:rsidRDefault="00C5463E" w:rsidP="002343C3">
      <w:pPr>
        <w:pStyle w:val="Heading3"/>
      </w:pPr>
      <w:r w:rsidRPr="00C5463E">
        <w:t>Correlation of PCell and PSCell entries using optional timestamp</w:t>
      </w:r>
    </w:p>
    <w:p w14:paraId="0C8B7E5D" w14:textId="77777777" w:rsidR="00615187" w:rsidRDefault="00615187" w:rsidP="00615187">
      <w:r>
        <w:t>Two options were discussed during RAN3#114-bis-e for correlation of PCell and PSCell information in addition with the already agreed ”time UE stayed in a cell”</w:t>
      </w:r>
    </w:p>
    <w:p w14:paraId="5E7B5FBE" w14:textId="77777777" w:rsidR="00615187" w:rsidRDefault="00615187" w:rsidP="00615187">
      <w:pPr>
        <w:pStyle w:val="ListParagraph"/>
        <w:numPr>
          <w:ilvl w:val="0"/>
          <w:numId w:val="44"/>
        </w:numPr>
      </w:pPr>
      <w:r>
        <w:lastRenderedPageBreak/>
        <w:t>Optional Time Stamp of PSCell successful creation</w:t>
      </w:r>
    </w:p>
    <w:p w14:paraId="3E14F170" w14:textId="77777777" w:rsidR="00615187" w:rsidRDefault="00615187" w:rsidP="00615187">
      <w:pPr>
        <w:pStyle w:val="ListParagraph"/>
        <w:numPr>
          <w:ilvl w:val="0"/>
          <w:numId w:val="44"/>
        </w:numPr>
      </w:pPr>
      <w:r>
        <w:t>Time spent without SCG</w:t>
      </w:r>
    </w:p>
    <w:p w14:paraId="447F215D" w14:textId="77777777" w:rsidR="00615187" w:rsidRDefault="00615187" w:rsidP="00615187">
      <w:r>
        <w:t>The below example is from email discussions from RAN3#114-bis-e which shows a scenario where a single PSCell exceeds the time stayed.</w:t>
      </w:r>
    </w:p>
    <w:bookmarkStart w:id="31" w:name="OLE_LINK2"/>
    <w:p w14:paraId="5C2FD828" w14:textId="77777777" w:rsidR="00615187" w:rsidRDefault="00615187" w:rsidP="00615187">
      <w:r>
        <w:rPr>
          <w:rFonts w:ascii="Times New Roman" w:eastAsia="SimSun" w:hAnsi="Times New Roman" w:cs="Times New Roman"/>
          <w:szCs w:val="24"/>
          <w:lang w:eastAsia="zh-CN"/>
        </w:rPr>
        <w:object w:dxaOrig="9630" w:dyaOrig="2475" w14:anchorId="312C5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3.75pt;mso-position-horizontal-relative:page;mso-position-vertical-relative:page" o:ole="">
            <v:fill o:detectmouseclick="t"/>
            <v:imagedata r:id="rId12" o:title=""/>
            <o:lock v:ext="edit" aspectratio="f"/>
          </v:shape>
          <o:OLEObject Type="Embed" ProgID="Visio.Drawing.15" ShapeID="_x0000_i1025" DrawAspect="Content" ObjectID="_1706039266" r:id="rId13">
            <o:FieldCodes>\* MERGEFORMAT</o:FieldCodes>
          </o:OLEObject>
        </w:object>
      </w:r>
      <w:bookmarkEnd w:id="31"/>
    </w:p>
    <w:p w14:paraId="32845B89" w14:textId="023931BF" w:rsidR="00615187" w:rsidRDefault="00615187" w:rsidP="00615187">
      <w:r>
        <w:t xml:space="preserve">According to the discussions, it is possible to perform correlation and get the actual time stayed in PSCell 2 through the use of Time Stamp 3(time of successful connection of PSCell 3) and the ”time stayed without SCG” recorded at the MN. </w:t>
      </w:r>
    </w:p>
    <w:p w14:paraId="673618AB" w14:textId="76FCC7CB" w:rsidR="000B7579" w:rsidRDefault="000B7579" w:rsidP="00615187">
      <w:r>
        <w:t xml:space="preserve">However consider the scenario, where 2 consecutive PSCells have exceeded the </w:t>
      </w:r>
      <w:r w:rsidR="00D35F23">
        <w:t>¨</w:t>
      </w:r>
      <w:r>
        <w:t>time stayed</w:t>
      </w:r>
      <w:r w:rsidR="00D35F23">
        <w:t xml:space="preserve"> in cell” IE as shown below. </w:t>
      </w:r>
    </w:p>
    <w:p w14:paraId="5A89A56A" w14:textId="08DD946B" w:rsidR="00D35F23" w:rsidRDefault="00FE3365" w:rsidP="00615187">
      <w:r>
        <w:object w:dxaOrig="10609" w:dyaOrig="2725" w14:anchorId="3B2B323A">
          <v:shape id="_x0000_i1026" type="#_x0000_t75" style="width:699pt;height:180.75pt" o:ole="">
            <v:imagedata r:id="rId14" o:title=""/>
          </v:shape>
          <o:OLEObject Type="Embed" ProgID="Visio.Drawing.15" ShapeID="_x0000_i1026" DrawAspect="Content" ObjectID="_1706039267" r:id="rId15"/>
        </w:object>
      </w:r>
    </w:p>
    <w:p w14:paraId="29815E37" w14:textId="453DE1C7" w:rsidR="00C809ED" w:rsidRPr="00333963" w:rsidRDefault="00880DA3" w:rsidP="002343C3">
      <w:pPr>
        <w:pStyle w:val="Observation"/>
        <w:rPr>
          <w:i/>
          <w:iCs/>
        </w:rPr>
      </w:pPr>
      <w:r>
        <w:t>In such scenarios with no subscription, the exact time t4 cannot be determined and when there is inter-MN handovers it is not possible to correlate UHI. In such scenarios, an optional time stamp becomes vital.</w:t>
      </w:r>
      <w:bookmarkStart w:id="32" w:name="_Toc94888493"/>
      <w:bookmarkStart w:id="33" w:name="_Toc94888525"/>
      <w:bookmarkStart w:id="34" w:name="_Toc94888623"/>
      <w:bookmarkStart w:id="35" w:name="_Toc94888657"/>
      <w:bookmarkStart w:id="36" w:name="_Toc95322141"/>
      <w:bookmarkStart w:id="37" w:name="_Toc95324731"/>
      <w:r w:rsidRPr="00333963">
        <w:rPr>
          <w:i/>
          <w:iCs/>
        </w:rPr>
        <w:t>It is not possible to accurately correlate UHI using only ”time without SCG” when 2 consecutive PSCells have exceeded their threshold and no subscription mechanism exists.</w:t>
      </w:r>
      <w:bookmarkEnd w:id="32"/>
      <w:bookmarkEnd w:id="33"/>
      <w:bookmarkEnd w:id="34"/>
      <w:bookmarkEnd w:id="35"/>
      <w:bookmarkEnd w:id="36"/>
      <w:bookmarkEnd w:id="37"/>
    </w:p>
    <w:p w14:paraId="0436502A" w14:textId="0C870D03" w:rsidR="002343C3" w:rsidRPr="00D346A0" w:rsidRDefault="002343C3" w:rsidP="002343C3">
      <w:r w:rsidRPr="00D346A0">
        <w:t>The above problem can be solved through the use of an optional timestamp in the UHI that is only used when the IEs ”time UE stayed in the cell” and ”time UE stayed in secondary cell” exceed their limits. In the above example, the UHIs will contain the following information,</w:t>
      </w:r>
    </w:p>
    <w:tbl>
      <w:tblPr>
        <w:tblStyle w:val="TableGrid"/>
        <w:tblpPr w:leftFromText="141" w:rightFromText="141" w:vertAnchor="text" w:horzAnchor="margin" w:tblpY="62"/>
        <w:tblW w:w="0" w:type="auto"/>
        <w:tblLook w:val="04A0" w:firstRow="1" w:lastRow="0" w:firstColumn="1" w:lastColumn="0" w:noHBand="0" w:noVBand="1"/>
      </w:tblPr>
      <w:tblGrid>
        <w:gridCol w:w="805"/>
        <w:gridCol w:w="2197"/>
        <w:gridCol w:w="1797"/>
      </w:tblGrid>
      <w:tr w:rsidR="002343C3" w14:paraId="0D68F12D" w14:textId="77777777" w:rsidTr="002157AC">
        <w:trPr>
          <w:trHeight w:val="305"/>
        </w:trPr>
        <w:tc>
          <w:tcPr>
            <w:tcW w:w="0" w:type="auto"/>
            <w:shd w:val="clear" w:color="auto" w:fill="A6A6A6" w:themeFill="background1" w:themeFillShade="A6"/>
          </w:tcPr>
          <w:p w14:paraId="5A2CB66E" w14:textId="77777777" w:rsidR="002343C3" w:rsidRPr="00C95324" w:rsidRDefault="002343C3" w:rsidP="00D346A0">
            <w:pPr>
              <w:pStyle w:val="IvDInstructiontext"/>
              <w:rPr>
                <w:b/>
                <w:bCs/>
                <w:i w:val="0"/>
                <w:iCs/>
                <w:color w:val="auto"/>
              </w:rPr>
            </w:pPr>
            <w:r w:rsidRPr="00C95324">
              <w:rPr>
                <w:b/>
                <w:bCs/>
                <w:i w:val="0"/>
                <w:iCs/>
                <w:color w:val="auto"/>
              </w:rPr>
              <w:t>PCell ID</w:t>
            </w:r>
          </w:p>
        </w:tc>
        <w:tc>
          <w:tcPr>
            <w:tcW w:w="0" w:type="auto"/>
            <w:shd w:val="clear" w:color="auto" w:fill="A6A6A6" w:themeFill="background1" w:themeFillShade="A6"/>
          </w:tcPr>
          <w:p w14:paraId="005F8B8E" w14:textId="77777777" w:rsidR="002343C3" w:rsidRPr="00C95324" w:rsidRDefault="002343C3" w:rsidP="00D346A0">
            <w:pPr>
              <w:pStyle w:val="IvDInstructiontext"/>
              <w:rPr>
                <w:b/>
                <w:bCs/>
                <w:i w:val="0"/>
                <w:iCs/>
                <w:color w:val="auto"/>
              </w:rPr>
            </w:pPr>
            <w:r w:rsidRPr="00C95324">
              <w:rPr>
                <w:b/>
                <w:bCs/>
                <w:i w:val="0"/>
                <w:iCs/>
                <w:color w:val="auto"/>
              </w:rPr>
              <w:t>Time UE stayed in PCell(s)</w:t>
            </w:r>
          </w:p>
        </w:tc>
        <w:tc>
          <w:tcPr>
            <w:tcW w:w="0" w:type="auto"/>
            <w:shd w:val="clear" w:color="auto" w:fill="A6A6A6" w:themeFill="background1" w:themeFillShade="A6"/>
          </w:tcPr>
          <w:p w14:paraId="6C798825"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2AAAFF29" w14:textId="77777777" w:rsidTr="00C95324">
        <w:trPr>
          <w:trHeight w:val="73"/>
        </w:trPr>
        <w:tc>
          <w:tcPr>
            <w:tcW w:w="0" w:type="auto"/>
          </w:tcPr>
          <w:p w14:paraId="0DF90545" w14:textId="77777777" w:rsidR="002343C3" w:rsidRDefault="002343C3" w:rsidP="00D346A0">
            <w:pPr>
              <w:pStyle w:val="IvDInstructiontext"/>
              <w:rPr>
                <w:i w:val="0"/>
                <w:iCs/>
                <w:color w:val="auto"/>
              </w:rPr>
            </w:pPr>
            <w:r>
              <w:rPr>
                <w:i w:val="0"/>
                <w:iCs/>
                <w:color w:val="auto"/>
              </w:rPr>
              <w:t xml:space="preserve">PCell A </w:t>
            </w:r>
          </w:p>
        </w:tc>
        <w:tc>
          <w:tcPr>
            <w:tcW w:w="0" w:type="auto"/>
          </w:tcPr>
          <w:p w14:paraId="254BEB34" w14:textId="77777777" w:rsidR="002343C3" w:rsidRDefault="002343C3" w:rsidP="00D346A0">
            <w:pPr>
              <w:pStyle w:val="IvDInstructiontext"/>
              <w:rPr>
                <w:i w:val="0"/>
                <w:iCs/>
                <w:color w:val="auto"/>
              </w:rPr>
            </w:pPr>
            <w:r>
              <w:rPr>
                <w:i w:val="0"/>
                <w:iCs/>
                <w:color w:val="auto"/>
              </w:rPr>
              <w:t>3000</w:t>
            </w:r>
          </w:p>
        </w:tc>
        <w:tc>
          <w:tcPr>
            <w:tcW w:w="0" w:type="auto"/>
          </w:tcPr>
          <w:p w14:paraId="6C8AFA23" w14:textId="77777777" w:rsidR="002343C3" w:rsidRDefault="002343C3" w:rsidP="00D346A0">
            <w:pPr>
              <w:pStyle w:val="IvDInstructiontext"/>
              <w:rPr>
                <w:i w:val="0"/>
                <w:iCs/>
                <w:color w:val="auto"/>
              </w:rPr>
            </w:pPr>
          </w:p>
        </w:tc>
      </w:tr>
      <w:tr w:rsidR="002343C3" w14:paraId="4862A93F" w14:textId="77777777" w:rsidTr="00C95324">
        <w:trPr>
          <w:trHeight w:val="73"/>
        </w:trPr>
        <w:tc>
          <w:tcPr>
            <w:tcW w:w="0" w:type="auto"/>
          </w:tcPr>
          <w:p w14:paraId="7D0B97D7" w14:textId="77777777" w:rsidR="002343C3" w:rsidRDefault="002343C3" w:rsidP="00D346A0">
            <w:pPr>
              <w:pStyle w:val="IvDInstructiontext"/>
              <w:rPr>
                <w:i w:val="0"/>
                <w:iCs/>
                <w:color w:val="auto"/>
              </w:rPr>
            </w:pPr>
            <w:r>
              <w:rPr>
                <w:i w:val="0"/>
                <w:iCs/>
                <w:color w:val="auto"/>
              </w:rPr>
              <w:t>PCell B</w:t>
            </w:r>
          </w:p>
        </w:tc>
        <w:tc>
          <w:tcPr>
            <w:tcW w:w="0" w:type="auto"/>
          </w:tcPr>
          <w:p w14:paraId="40CD0C0A" w14:textId="77777777" w:rsidR="002343C3" w:rsidRDefault="002343C3" w:rsidP="00D346A0">
            <w:pPr>
              <w:pStyle w:val="IvDInstructiontext"/>
              <w:rPr>
                <w:i w:val="0"/>
                <w:iCs/>
                <w:color w:val="auto"/>
              </w:rPr>
            </w:pPr>
            <w:r>
              <w:rPr>
                <w:i w:val="0"/>
                <w:iCs/>
                <w:color w:val="auto"/>
              </w:rPr>
              <w:t>4095*</w:t>
            </w:r>
          </w:p>
        </w:tc>
        <w:tc>
          <w:tcPr>
            <w:tcW w:w="0" w:type="auto"/>
          </w:tcPr>
          <w:p w14:paraId="1553BC12" w14:textId="77777777" w:rsidR="002343C3" w:rsidRDefault="002343C3" w:rsidP="00D346A0">
            <w:pPr>
              <w:pStyle w:val="IvDInstructiontext"/>
              <w:rPr>
                <w:i w:val="0"/>
                <w:iCs/>
                <w:color w:val="auto"/>
              </w:rPr>
            </w:pPr>
            <w:r>
              <w:rPr>
                <w:i w:val="0"/>
                <w:iCs/>
                <w:color w:val="auto"/>
              </w:rPr>
              <w:t>10:50:00</w:t>
            </w:r>
          </w:p>
        </w:tc>
      </w:tr>
      <w:tr w:rsidR="002343C3" w14:paraId="0984D1CB" w14:textId="77777777" w:rsidTr="00C95324">
        <w:trPr>
          <w:trHeight w:val="73"/>
        </w:trPr>
        <w:tc>
          <w:tcPr>
            <w:tcW w:w="0" w:type="auto"/>
          </w:tcPr>
          <w:p w14:paraId="0C03C442" w14:textId="77777777" w:rsidR="002343C3" w:rsidRDefault="002343C3" w:rsidP="00D346A0">
            <w:pPr>
              <w:pStyle w:val="IvDInstructiontext"/>
              <w:rPr>
                <w:i w:val="0"/>
                <w:iCs/>
                <w:color w:val="auto"/>
              </w:rPr>
            </w:pPr>
            <w:r>
              <w:rPr>
                <w:i w:val="0"/>
                <w:iCs/>
                <w:color w:val="auto"/>
              </w:rPr>
              <w:lastRenderedPageBreak/>
              <w:t>PCell C</w:t>
            </w:r>
          </w:p>
        </w:tc>
        <w:tc>
          <w:tcPr>
            <w:tcW w:w="0" w:type="auto"/>
          </w:tcPr>
          <w:p w14:paraId="078CE0D0" w14:textId="77777777" w:rsidR="002343C3" w:rsidRDefault="002343C3" w:rsidP="00D346A0">
            <w:pPr>
              <w:pStyle w:val="IvDInstructiontext"/>
              <w:rPr>
                <w:i w:val="0"/>
                <w:iCs/>
                <w:color w:val="auto"/>
              </w:rPr>
            </w:pPr>
            <w:r>
              <w:rPr>
                <w:i w:val="0"/>
                <w:iCs/>
                <w:color w:val="auto"/>
              </w:rPr>
              <w:t>2400</w:t>
            </w:r>
          </w:p>
        </w:tc>
        <w:tc>
          <w:tcPr>
            <w:tcW w:w="0" w:type="auto"/>
          </w:tcPr>
          <w:p w14:paraId="42992DF4" w14:textId="77777777" w:rsidR="002343C3" w:rsidRDefault="002343C3" w:rsidP="00D346A0">
            <w:pPr>
              <w:pStyle w:val="IvDInstructiontext"/>
              <w:rPr>
                <w:i w:val="0"/>
                <w:iCs/>
                <w:color w:val="auto"/>
              </w:rPr>
            </w:pPr>
          </w:p>
        </w:tc>
      </w:tr>
      <w:tr w:rsidR="002343C3" w14:paraId="773F1297" w14:textId="77777777" w:rsidTr="00C95324">
        <w:tc>
          <w:tcPr>
            <w:tcW w:w="0" w:type="auto"/>
          </w:tcPr>
          <w:p w14:paraId="47711EA7" w14:textId="77777777" w:rsidR="002343C3" w:rsidRDefault="002343C3" w:rsidP="00D346A0">
            <w:pPr>
              <w:pStyle w:val="IvDInstructiontext"/>
              <w:rPr>
                <w:i w:val="0"/>
                <w:iCs/>
                <w:color w:val="auto"/>
              </w:rPr>
            </w:pPr>
            <w:r>
              <w:rPr>
                <w:i w:val="0"/>
                <w:iCs/>
                <w:color w:val="auto"/>
              </w:rPr>
              <w:t>PCell B</w:t>
            </w:r>
          </w:p>
        </w:tc>
        <w:tc>
          <w:tcPr>
            <w:tcW w:w="0" w:type="auto"/>
          </w:tcPr>
          <w:p w14:paraId="59B1D890" w14:textId="77777777" w:rsidR="002343C3" w:rsidRDefault="002343C3" w:rsidP="00D346A0">
            <w:pPr>
              <w:pStyle w:val="IvDInstructiontext"/>
              <w:rPr>
                <w:i w:val="0"/>
                <w:iCs/>
                <w:color w:val="auto"/>
              </w:rPr>
            </w:pPr>
            <w:r>
              <w:rPr>
                <w:i w:val="0"/>
                <w:iCs/>
                <w:color w:val="auto"/>
              </w:rPr>
              <w:t>600</w:t>
            </w:r>
          </w:p>
        </w:tc>
        <w:tc>
          <w:tcPr>
            <w:tcW w:w="0" w:type="auto"/>
          </w:tcPr>
          <w:p w14:paraId="16CDFBBC" w14:textId="77777777" w:rsidR="002343C3" w:rsidRDefault="002343C3" w:rsidP="00D346A0">
            <w:pPr>
              <w:pStyle w:val="IvDInstructiontext"/>
              <w:rPr>
                <w:i w:val="0"/>
                <w:iCs/>
                <w:color w:val="auto"/>
              </w:rPr>
            </w:pPr>
          </w:p>
        </w:tc>
      </w:tr>
    </w:tbl>
    <w:tbl>
      <w:tblPr>
        <w:tblStyle w:val="TableGrid"/>
        <w:tblpPr w:leftFromText="141" w:rightFromText="141" w:vertAnchor="text" w:horzAnchor="page" w:tblpX="6346" w:tblpY="88"/>
        <w:tblW w:w="0" w:type="auto"/>
        <w:tblLook w:val="04A0" w:firstRow="1" w:lastRow="0" w:firstColumn="1" w:lastColumn="0" w:noHBand="0" w:noVBand="1"/>
      </w:tblPr>
      <w:tblGrid>
        <w:gridCol w:w="892"/>
        <w:gridCol w:w="2284"/>
        <w:gridCol w:w="1797"/>
      </w:tblGrid>
      <w:tr w:rsidR="00CC4F35" w:rsidRPr="000F3EC7" w14:paraId="59DF63D8" w14:textId="77777777" w:rsidTr="00CC4F35">
        <w:tc>
          <w:tcPr>
            <w:tcW w:w="0" w:type="auto"/>
            <w:shd w:val="clear" w:color="auto" w:fill="A6A6A6" w:themeFill="background1" w:themeFillShade="A6"/>
          </w:tcPr>
          <w:p w14:paraId="7F38E19C" w14:textId="77777777" w:rsidR="00CC4F35" w:rsidRPr="00C95324" w:rsidRDefault="00CC4F35" w:rsidP="00CC4F35">
            <w:pPr>
              <w:pStyle w:val="IvDInstructiontext"/>
              <w:rPr>
                <w:b/>
                <w:bCs/>
                <w:i w:val="0"/>
                <w:iCs/>
                <w:color w:val="auto"/>
              </w:rPr>
            </w:pPr>
            <w:r w:rsidRPr="00C95324">
              <w:rPr>
                <w:b/>
                <w:bCs/>
                <w:i w:val="0"/>
                <w:iCs/>
                <w:color w:val="auto"/>
              </w:rPr>
              <w:t>PSCell ID</w:t>
            </w:r>
          </w:p>
        </w:tc>
        <w:tc>
          <w:tcPr>
            <w:tcW w:w="0" w:type="auto"/>
            <w:shd w:val="clear" w:color="auto" w:fill="A6A6A6" w:themeFill="background1" w:themeFillShade="A6"/>
          </w:tcPr>
          <w:p w14:paraId="44341568" w14:textId="77777777" w:rsidR="00CC4F35" w:rsidRPr="00C95324" w:rsidRDefault="00CC4F35" w:rsidP="00CC4F35">
            <w:pPr>
              <w:pStyle w:val="IvDInstructiontext"/>
              <w:rPr>
                <w:b/>
                <w:bCs/>
                <w:i w:val="0"/>
                <w:iCs/>
                <w:color w:val="auto"/>
              </w:rPr>
            </w:pPr>
            <w:r w:rsidRPr="00C95324">
              <w:rPr>
                <w:b/>
                <w:bCs/>
                <w:i w:val="0"/>
                <w:iCs/>
                <w:color w:val="auto"/>
              </w:rPr>
              <w:t>Time UE stayed in PSCell(s)</w:t>
            </w:r>
          </w:p>
        </w:tc>
        <w:tc>
          <w:tcPr>
            <w:tcW w:w="0" w:type="auto"/>
            <w:shd w:val="clear" w:color="auto" w:fill="A6A6A6" w:themeFill="background1" w:themeFillShade="A6"/>
          </w:tcPr>
          <w:p w14:paraId="1D261AD0" w14:textId="77777777" w:rsidR="00CC4F35" w:rsidRPr="00C95324" w:rsidRDefault="00CC4F35" w:rsidP="00CC4F35">
            <w:pPr>
              <w:pStyle w:val="IvDInstructiontext"/>
              <w:rPr>
                <w:b/>
                <w:bCs/>
                <w:i w:val="0"/>
                <w:iCs/>
                <w:color w:val="auto"/>
              </w:rPr>
            </w:pPr>
            <w:r w:rsidRPr="00C95324">
              <w:rPr>
                <w:b/>
                <w:bCs/>
                <w:i w:val="0"/>
                <w:iCs/>
                <w:color w:val="auto"/>
              </w:rPr>
              <w:t>Optional time stamp</w:t>
            </w:r>
          </w:p>
        </w:tc>
      </w:tr>
      <w:tr w:rsidR="00CC4F35" w14:paraId="6F33A77A" w14:textId="77777777" w:rsidTr="00CC4F35">
        <w:tc>
          <w:tcPr>
            <w:tcW w:w="0" w:type="auto"/>
          </w:tcPr>
          <w:p w14:paraId="6A063DD7" w14:textId="77777777" w:rsidR="00CC4F35" w:rsidRDefault="00CC4F35" w:rsidP="00CC4F35">
            <w:pPr>
              <w:pStyle w:val="IvDInstructiontext"/>
              <w:rPr>
                <w:i w:val="0"/>
                <w:iCs/>
                <w:color w:val="auto"/>
              </w:rPr>
            </w:pPr>
            <w:r>
              <w:rPr>
                <w:i w:val="0"/>
                <w:iCs/>
                <w:color w:val="auto"/>
              </w:rPr>
              <w:t>PSCell A</w:t>
            </w:r>
          </w:p>
        </w:tc>
        <w:tc>
          <w:tcPr>
            <w:tcW w:w="0" w:type="auto"/>
          </w:tcPr>
          <w:p w14:paraId="0C7F6249" w14:textId="77777777" w:rsidR="00CC4F35" w:rsidRDefault="00CC4F35" w:rsidP="00CC4F35">
            <w:pPr>
              <w:pStyle w:val="IvDInstructiontext"/>
              <w:rPr>
                <w:i w:val="0"/>
                <w:iCs/>
                <w:color w:val="auto"/>
              </w:rPr>
            </w:pPr>
            <w:r>
              <w:rPr>
                <w:i w:val="0"/>
                <w:iCs/>
                <w:color w:val="auto"/>
              </w:rPr>
              <w:t>100</w:t>
            </w:r>
          </w:p>
        </w:tc>
        <w:tc>
          <w:tcPr>
            <w:tcW w:w="0" w:type="auto"/>
          </w:tcPr>
          <w:p w14:paraId="0DEA43B1" w14:textId="77777777" w:rsidR="00CC4F35" w:rsidRDefault="00CC4F35" w:rsidP="00CC4F35">
            <w:pPr>
              <w:pStyle w:val="IvDInstructiontext"/>
              <w:rPr>
                <w:i w:val="0"/>
                <w:iCs/>
                <w:color w:val="auto"/>
              </w:rPr>
            </w:pPr>
          </w:p>
        </w:tc>
      </w:tr>
      <w:tr w:rsidR="00CC4F35" w14:paraId="13B2E4DD" w14:textId="77777777" w:rsidTr="00CC4F35">
        <w:tc>
          <w:tcPr>
            <w:tcW w:w="0" w:type="auto"/>
          </w:tcPr>
          <w:p w14:paraId="2BACECC8" w14:textId="77777777" w:rsidR="00CC4F35" w:rsidRDefault="00CC4F35" w:rsidP="00CC4F35">
            <w:pPr>
              <w:pStyle w:val="IvDInstructiontext"/>
              <w:rPr>
                <w:i w:val="0"/>
                <w:iCs/>
                <w:color w:val="auto"/>
              </w:rPr>
            </w:pPr>
            <w:r>
              <w:rPr>
                <w:i w:val="0"/>
                <w:iCs/>
                <w:color w:val="auto"/>
              </w:rPr>
              <w:t>PSCell B</w:t>
            </w:r>
          </w:p>
        </w:tc>
        <w:tc>
          <w:tcPr>
            <w:tcW w:w="0" w:type="auto"/>
          </w:tcPr>
          <w:p w14:paraId="24047911" w14:textId="77777777" w:rsidR="00CC4F35" w:rsidRDefault="00CC4F35" w:rsidP="00CC4F35">
            <w:pPr>
              <w:pStyle w:val="IvDInstructiontext"/>
              <w:rPr>
                <w:i w:val="0"/>
                <w:iCs/>
                <w:color w:val="auto"/>
              </w:rPr>
            </w:pPr>
            <w:r>
              <w:rPr>
                <w:i w:val="0"/>
                <w:iCs/>
                <w:color w:val="auto"/>
              </w:rPr>
              <w:t>2000</w:t>
            </w:r>
          </w:p>
        </w:tc>
        <w:tc>
          <w:tcPr>
            <w:tcW w:w="0" w:type="auto"/>
          </w:tcPr>
          <w:p w14:paraId="5AA554CB" w14:textId="77777777" w:rsidR="00CC4F35" w:rsidRDefault="00CC4F35" w:rsidP="00CC4F35">
            <w:pPr>
              <w:pStyle w:val="IvDInstructiontext"/>
              <w:rPr>
                <w:i w:val="0"/>
                <w:iCs/>
                <w:color w:val="auto"/>
              </w:rPr>
            </w:pPr>
          </w:p>
        </w:tc>
      </w:tr>
      <w:tr w:rsidR="00CC4F35" w14:paraId="1ED8767A" w14:textId="77777777" w:rsidTr="00CC4F35">
        <w:tc>
          <w:tcPr>
            <w:tcW w:w="0" w:type="auto"/>
          </w:tcPr>
          <w:p w14:paraId="5102A217" w14:textId="77777777" w:rsidR="00CC4F35" w:rsidRDefault="00CC4F35" w:rsidP="00CC4F35">
            <w:pPr>
              <w:pStyle w:val="IvDInstructiontext"/>
              <w:rPr>
                <w:i w:val="0"/>
                <w:iCs/>
                <w:color w:val="auto"/>
              </w:rPr>
            </w:pPr>
            <w:r>
              <w:rPr>
                <w:i w:val="0"/>
                <w:iCs/>
                <w:color w:val="auto"/>
              </w:rPr>
              <w:t>PSCell C</w:t>
            </w:r>
          </w:p>
        </w:tc>
        <w:tc>
          <w:tcPr>
            <w:tcW w:w="0" w:type="auto"/>
          </w:tcPr>
          <w:p w14:paraId="6D1121D9" w14:textId="77777777" w:rsidR="00CC4F35" w:rsidRDefault="00CC4F35" w:rsidP="00CC4F35">
            <w:pPr>
              <w:pStyle w:val="IvDInstructiontext"/>
              <w:rPr>
                <w:i w:val="0"/>
                <w:iCs/>
                <w:color w:val="auto"/>
              </w:rPr>
            </w:pPr>
            <w:r>
              <w:rPr>
                <w:i w:val="0"/>
                <w:iCs/>
                <w:color w:val="auto"/>
              </w:rPr>
              <w:t>4095*</w:t>
            </w:r>
          </w:p>
        </w:tc>
        <w:tc>
          <w:tcPr>
            <w:tcW w:w="0" w:type="auto"/>
          </w:tcPr>
          <w:p w14:paraId="454C6556" w14:textId="77777777" w:rsidR="00CC4F35" w:rsidRDefault="00CC4F35" w:rsidP="00CC4F35">
            <w:pPr>
              <w:pStyle w:val="IvDInstructiontext"/>
              <w:rPr>
                <w:i w:val="0"/>
                <w:iCs/>
                <w:color w:val="auto"/>
              </w:rPr>
            </w:pPr>
            <w:r>
              <w:rPr>
                <w:i w:val="0"/>
                <w:iCs/>
                <w:color w:val="auto"/>
              </w:rPr>
              <w:t>10:42:00</w:t>
            </w:r>
          </w:p>
        </w:tc>
      </w:tr>
      <w:tr w:rsidR="00CC4F35" w14:paraId="0ED1BA0B" w14:textId="77777777" w:rsidTr="00CC4F35">
        <w:tc>
          <w:tcPr>
            <w:tcW w:w="0" w:type="auto"/>
          </w:tcPr>
          <w:p w14:paraId="7145DED0" w14:textId="77777777" w:rsidR="00CC4F35" w:rsidRDefault="00CC4F35" w:rsidP="00CC4F35">
            <w:pPr>
              <w:pStyle w:val="IvDInstructiontext"/>
              <w:rPr>
                <w:i w:val="0"/>
                <w:iCs/>
                <w:color w:val="auto"/>
              </w:rPr>
            </w:pPr>
            <w:r>
              <w:rPr>
                <w:i w:val="0"/>
                <w:iCs/>
                <w:color w:val="auto"/>
              </w:rPr>
              <w:t>PSCell A</w:t>
            </w:r>
          </w:p>
        </w:tc>
        <w:tc>
          <w:tcPr>
            <w:tcW w:w="0" w:type="auto"/>
          </w:tcPr>
          <w:p w14:paraId="2081D01E" w14:textId="77777777" w:rsidR="00CC4F35" w:rsidRDefault="00CC4F35" w:rsidP="00CC4F35">
            <w:pPr>
              <w:pStyle w:val="IvDInstructiontext"/>
              <w:rPr>
                <w:i w:val="0"/>
                <w:iCs/>
                <w:color w:val="auto"/>
              </w:rPr>
            </w:pPr>
            <w:r>
              <w:rPr>
                <w:i w:val="0"/>
                <w:iCs/>
                <w:color w:val="auto"/>
              </w:rPr>
              <w:t>1200</w:t>
            </w:r>
          </w:p>
        </w:tc>
        <w:tc>
          <w:tcPr>
            <w:tcW w:w="0" w:type="auto"/>
          </w:tcPr>
          <w:p w14:paraId="2F19E0CC" w14:textId="77777777" w:rsidR="00CC4F35" w:rsidRDefault="00CC4F35" w:rsidP="00CC4F35">
            <w:pPr>
              <w:pStyle w:val="IvDInstructiontext"/>
              <w:rPr>
                <w:i w:val="0"/>
                <w:iCs/>
                <w:color w:val="auto"/>
              </w:rPr>
            </w:pPr>
          </w:p>
        </w:tc>
      </w:tr>
    </w:tbl>
    <w:p w14:paraId="2B5B4156" w14:textId="77777777" w:rsidR="00A20706" w:rsidRDefault="00A20706" w:rsidP="002343C3"/>
    <w:p w14:paraId="75D0C111" w14:textId="640FE973" w:rsidR="00CC4F35" w:rsidRDefault="00970BF5" w:rsidP="002343C3">
      <w:r w:rsidRPr="00D346A0">
        <w:t>The timestamps can then be used to perform correlation.</w:t>
      </w:r>
      <w:r w:rsidR="00CD0BA1" w:rsidRPr="00D346A0">
        <w:t xml:space="preserve"> </w:t>
      </w:r>
      <w:r w:rsidR="00FE58FF">
        <w:t>This would however require the clocks in MN and SN to be synchronized. This can be avoided by also sending the timestamp of SN release. Then MN can then use  the</w:t>
      </w:r>
      <w:r w:rsidR="007E3E02">
        <w:t xml:space="preserve"> timestamps in the SN UHI together with SN release time and correlate it with MN UHI and the current time at MN.</w:t>
      </w:r>
    </w:p>
    <w:p w14:paraId="2AFCD3A6" w14:textId="1DCE998C" w:rsidR="002343C3" w:rsidRDefault="00CD0BA1" w:rsidP="002343C3">
      <w:r>
        <w:t>Thus we propose</w:t>
      </w:r>
    </w:p>
    <w:p w14:paraId="2AEA9A2F" w14:textId="453BAB5E" w:rsidR="00A6624B" w:rsidRDefault="00A6624B" w:rsidP="00CD0BA1">
      <w:pPr>
        <w:pStyle w:val="Proposal"/>
        <w:numPr>
          <w:ilvl w:val="0"/>
          <w:numId w:val="10"/>
        </w:numPr>
      </w:pPr>
      <w:bookmarkStart w:id="38" w:name="_Toc95324734"/>
      <w:r w:rsidRPr="00D346A0">
        <w:t>Introduce an optional timestamp</w:t>
      </w:r>
      <w:r w:rsidR="00C00B5E">
        <w:t xml:space="preserve"> indicating the time of successful PSCell connection</w:t>
      </w:r>
      <w:r w:rsidRPr="00D346A0">
        <w:t xml:space="preserve"> in UE History Information that is used when the IE ”time UE stayed in cell” exceeds the limit.</w:t>
      </w:r>
      <w:bookmarkEnd w:id="38"/>
      <w:r w:rsidRPr="00D346A0">
        <w:t xml:space="preserve"> </w:t>
      </w:r>
    </w:p>
    <w:p w14:paraId="668E94AA" w14:textId="4DDAB567" w:rsidR="007E3E02" w:rsidRPr="00D346A0" w:rsidRDefault="007E3E02" w:rsidP="00CD0BA1">
      <w:pPr>
        <w:pStyle w:val="Proposal"/>
        <w:numPr>
          <w:ilvl w:val="0"/>
          <w:numId w:val="10"/>
        </w:numPr>
      </w:pPr>
      <w:bookmarkStart w:id="39" w:name="_Toc95324735"/>
      <w:r>
        <w:t>Introduce an optional timestamp</w:t>
      </w:r>
      <w:r w:rsidR="00C00B5E">
        <w:t xml:space="preserve"> indicating SN release time</w:t>
      </w:r>
      <w:r>
        <w:t xml:space="preserve"> in S-NODE RELEASE REQUEST ACKNOWLEDGE and S-NODE RELEASE REQUIRED messages to facilitate UHI correlation.</w:t>
      </w:r>
      <w:bookmarkEnd w:id="39"/>
    </w:p>
    <w:p w14:paraId="027348F3" w14:textId="0FF99790" w:rsidR="006709FC" w:rsidRDefault="006709FC" w:rsidP="0039256F">
      <w:pPr>
        <w:pStyle w:val="Heading3"/>
      </w:pPr>
      <w:bookmarkStart w:id="40" w:name="_Messages_for_transfer"/>
      <w:bookmarkEnd w:id="40"/>
      <w:r>
        <w:t>Information content of SN U</w:t>
      </w:r>
      <w:r w:rsidR="0008733F">
        <w:t>E History Information</w:t>
      </w:r>
      <w:r w:rsidR="0039256F">
        <w:t xml:space="preserve"> to facilitate correlation</w:t>
      </w:r>
    </w:p>
    <w:p w14:paraId="73CF1A02" w14:textId="103D5DBA" w:rsidR="006709FC" w:rsidRPr="008C0483" w:rsidRDefault="006709FC" w:rsidP="006709FC">
      <w:bookmarkStart w:id="41" w:name="_Hlk61339916"/>
      <w:r w:rsidRPr="00190D23">
        <w:rPr>
          <w:rFonts w:cstheme="minorHAnsi"/>
          <w:lang w:eastAsia="zh-CN"/>
        </w:rPr>
        <w:t>UE history information should include the amount of time spent with no PSCell to correctly interpret the correlated information. This information can be used to enhance understanding of previous UE choices in terms of DC. For example, A UE may not be connected to SCGs for a certain period as it is moving at a high speed. A node can then use this information to deduce that the UE is travelling too fast to configure a reliable DC connection.</w:t>
      </w:r>
      <w:r w:rsidR="00774F35">
        <w:rPr>
          <w:rFonts w:cstheme="minorHAnsi"/>
          <w:lang w:eastAsia="zh-CN"/>
        </w:rPr>
        <w:t xml:space="preserve"> </w:t>
      </w:r>
      <w:r w:rsidR="00774F35" w:rsidRPr="00352D3F">
        <w:t>The MN determines the feasibility of initiating DC for a UE. It can decide t</w:t>
      </w:r>
      <w:r w:rsidR="00F745F1" w:rsidRPr="00352D3F">
        <w:t xml:space="preserve">o </w:t>
      </w:r>
      <w:r w:rsidR="00774F35" w:rsidRPr="00352D3F">
        <w:t xml:space="preserve">initiate SN addition due to </w:t>
      </w:r>
      <w:r w:rsidR="00F745F1" w:rsidRPr="00352D3F">
        <w:t xml:space="preserve">obtained </w:t>
      </w:r>
      <w:r w:rsidR="00774F35" w:rsidRPr="00352D3F">
        <w:t xml:space="preserve">coverage, or due to </w:t>
      </w:r>
      <w:r w:rsidR="00F745F1" w:rsidRPr="00352D3F">
        <w:t xml:space="preserve">additional </w:t>
      </w:r>
      <w:r w:rsidR="00774F35" w:rsidRPr="00352D3F">
        <w:t xml:space="preserve">bandwidth requirements of the UE. </w:t>
      </w:r>
      <w:r w:rsidR="00774F35">
        <w:t>Thus we propose the following</w:t>
      </w:r>
    </w:p>
    <w:p w14:paraId="0896A4CD" w14:textId="2FC17D81" w:rsidR="0004443B" w:rsidRDefault="000425E7" w:rsidP="0004443B">
      <w:pPr>
        <w:pStyle w:val="Proposal"/>
        <w:numPr>
          <w:ilvl w:val="0"/>
          <w:numId w:val="10"/>
        </w:numPr>
        <w:tabs>
          <w:tab w:val="clear" w:pos="1304"/>
          <w:tab w:val="clear" w:pos="1701"/>
        </w:tabs>
        <w:spacing w:line="256" w:lineRule="auto"/>
        <w:ind w:left="1701" w:hanging="1701"/>
      </w:pPr>
      <w:bookmarkStart w:id="42" w:name="_Toc95324736"/>
      <w:bookmarkStart w:id="43" w:name="_Ref59217442"/>
      <w:bookmarkStart w:id="44" w:name="_Toc75105118"/>
      <w:r>
        <w:t>Add the following IEs to the (correlated) UE history information</w:t>
      </w:r>
      <w:r w:rsidR="00C61610">
        <w:t xml:space="preserve"> under relevant PCell entry</w:t>
      </w:r>
      <w:r w:rsidR="0004443B">
        <w:t>.</w:t>
      </w:r>
      <w:bookmarkEnd w:id="42"/>
      <w:r w:rsidR="0004443B">
        <w:t xml:space="preserve"> </w:t>
      </w:r>
    </w:p>
    <w:p w14:paraId="066D5BC2" w14:textId="77777777" w:rsidR="0004443B" w:rsidRDefault="0004443B" w:rsidP="0004443B">
      <w:pPr>
        <w:pStyle w:val="Proposal"/>
        <w:numPr>
          <w:ilvl w:val="1"/>
          <w:numId w:val="10"/>
        </w:numPr>
        <w:tabs>
          <w:tab w:val="clear" w:pos="1701"/>
        </w:tabs>
        <w:spacing w:line="256" w:lineRule="auto"/>
      </w:pPr>
      <w:bookmarkStart w:id="45" w:name="_Toc95324737"/>
      <w:r w:rsidRPr="00190D23">
        <w:t>Time spent with no PSCell.</w:t>
      </w:r>
      <w:bookmarkEnd w:id="45"/>
      <w:r>
        <w:t xml:space="preserve"> </w:t>
      </w:r>
    </w:p>
    <w:p w14:paraId="0162B56A" w14:textId="64667AA3" w:rsidR="00272A93" w:rsidRDefault="0004443B" w:rsidP="00272A93">
      <w:pPr>
        <w:pStyle w:val="Proposal"/>
        <w:numPr>
          <w:ilvl w:val="1"/>
          <w:numId w:val="10"/>
        </w:numPr>
        <w:tabs>
          <w:tab w:val="clear" w:pos="1701"/>
        </w:tabs>
        <w:spacing w:line="256" w:lineRule="auto"/>
      </w:pPr>
      <w:bookmarkStart w:id="46" w:name="_Toc95324738"/>
      <w:bookmarkEnd w:id="43"/>
      <w:bookmarkEnd w:id="44"/>
      <w:r w:rsidRPr="00774F35">
        <w:t>Reason for no PSCell</w:t>
      </w:r>
      <w:r>
        <w:t>.</w:t>
      </w:r>
      <w:bookmarkEnd w:id="46"/>
    </w:p>
    <w:p w14:paraId="060CB8D6" w14:textId="77777777" w:rsidR="00CB57DB" w:rsidRPr="0004443B" w:rsidRDefault="00CB57DB" w:rsidP="00CB57DB">
      <w:pPr>
        <w:pStyle w:val="Heading2"/>
      </w:pPr>
      <w:r>
        <w:t>UE history information during SCG activation/deactivation</w:t>
      </w:r>
    </w:p>
    <w:p w14:paraId="519C05E9" w14:textId="5D8084CF" w:rsidR="006D2E1A" w:rsidRDefault="00B5483B" w:rsidP="00814EF1">
      <w:pPr>
        <w:pStyle w:val="Proposal"/>
        <w:numPr>
          <w:ilvl w:val="0"/>
          <w:numId w:val="0"/>
        </w:numPr>
        <w:tabs>
          <w:tab w:val="clear" w:pos="1701"/>
        </w:tabs>
        <w:spacing w:line="256" w:lineRule="auto"/>
        <w:rPr>
          <w:b w:val="0"/>
          <w:bCs w:val="0"/>
        </w:rPr>
      </w:pPr>
      <w:bookmarkStart w:id="47" w:name="_Toc95324739"/>
      <w:r w:rsidRPr="00F9344C">
        <w:rPr>
          <w:b w:val="0"/>
          <w:bCs w:val="0"/>
        </w:rPr>
        <w:t>There are current</w:t>
      </w:r>
      <w:r w:rsidR="00C638E4">
        <w:rPr>
          <w:b w:val="0"/>
          <w:bCs w:val="0"/>
        </w:rPr>
        <w:t>ly some</w:t>
      </w:r>
      <w:r w:rsidRPr="00F9344C">
        <w:rPr>
          <w:b w:val="0"/>
          <w:bCs w:val="0"/>
        </w:rPr>
        <w:t xml:space="preserve"> discussions in 3GPP on the possibility of activation/deactivation of SCG to save power when the UE does not need </w:t>
      </w:r>
      <w:r>
        <w:rPr>
          <w:b w:val="0"/>
          <w:bCs w:val="0"/>
        </w:rPr>
        <w:t>additional bandwidth through additional SCells of the the SCG.</w:t>
      </w:r>
      <w:r w:rsidR="001043AD">
        <w:rPr>
          <w:b w:val="0"/>
          <w:bCs w:val="0"/>
        </w:rPr>
        <w:t xml:space="preserve"> The activation/deactivation request can come from the MN or the UE.</w:t>
      </w:r>
      <w:r w:rsidR="00212208">
        <w:rPr>
          <w:b w:val="0"/>
          <w:bCs w:val="0"/>
        </w:rPr>
        <w:t xml:space="preserve"> This network state has to be accurately captured by the </w:t>
      </w:r>
      <w:r w:rsidR="00A46E12">
        <w:rPr>
          <w:b w:val="0"/>
          <w:bCs w:val="0"/>
        </w:rPr>
        <w:t>UH</w:t>
      </w:r>
      <w:r w:rsidR="006D2E1A">
        <w:rPr>
          <w:b w:val="0"/>
          <w:bCs w:val="0"/>
        </w:rPr>
        <w:t xml:space="preserve">I as to not give wrong information about UE mobility and usage. </w:t>
      </w:r>
      <w:r w:rsidR="00016744">
        <w:rPr>
          <w:b w:val="0"/>
          <w:bCs w:val="0"/>
        </w:rPr>
        <w:t xml:space="preserve">This information is important for SN mobility optimization, as it </w:t>
      </w:r>
      <w:r w:rsidR="0087282B">
        <w:rPr>
          <w:b w:val="0"/>
          <w:bCs w:val="0"/>
        </w:rPr>
        <w:t>is related to the “real” usage of the SCG-leg</w:t>
      </w:r>
      <w:r w:rsidR="00492711">
        <w:rPr>
          <w:b w:val="0"/>
          <w:bCs w:val="0"/>
        </w:rPr>
        <w:t xml:space="preserve">. </w:t>
      </w:r>
      <w:r w:rsidR="006D2E1A">
        <w:rPr>
          <w:b w:val="0"/>
          <w:bCs w:val="0"/>
        </w:rPr>
        <w:t xml:space="preserve">This can be done </w:t>
      </w:r>
      <w:r w:rsidR="00336A07">
        <w:rPr>
          <w:b w:val="0"/>
          <w:bCs w:val="0"/>
        </w:rPr>
        <w:t xml:space="preserve">e.g. </w:t>
      </w:r>
      <w:r w:rsidR="006D2E1A">
        <w:rPr>
          <w:b w:val="0"/>
          <w:bCs w:val="0"/>
        </w:rPr>
        <w:t>by collecting information about the duration for which the SCG was deactivated.</w:t>
      </w:r>
      <w:bookmarkEnd w:id="47"/>
    </w:p>
    <w:p w14:paraId="4A7BAF9B" w14:textId="40972319" w:rsidR="00CB57DB" w:rsidRDefault="006D2E1A" w:rsidP="00814EF1">
      <w:pPr>
        <w:pStyle w:val="Proposal"/>
        <w:numPr>
          <w:ilvl w:val="0"/>
          <w:numId w:val="0"/>
        </w:numPr>
        <w:tabs>
          <w:tab w:val="clear" w:pos="1701"/>
        </w:tabs>
        <w:spacing w:line="256" w:lineRule="auto"/>
        <w:rPr>
          <w:b w:val="0"/>
          <w:bCs w:val="0"/>
        </w:rPr>
      </w:pPr>
      <w:bookmarkStart w:id="48" w:name="_Toc95324742"/>
      <w:r>
        <w:rPr>
          <w:b w:val="0"/>
          <w:bCs w:val="0"/>
        </w:rPr>
        <w:t xml:space="preserve">We recognise there is not enough time in the current meeting to discuss in detail about </w:t>
      </w:r>
      <w:r w:rsidR="00F9344C">
        <w:rPr>
          <w:b w:val="0"/>
          <w:bCs w:val="0"/>
        </w:rPr>
        <w:t>re</w:t>
      </w:r>
      <w:r w:rsidR="004A4E6F">
        <w:rPr>
          <w:b w:val="0"/>
          <w:bCs w:val="0"/>
        </w:rPr>
        <w:t>q</w:t>
      </w:r>
      <w:r w:rsidR="00F9344C">
        <w:rPr>
          <w:b w:val="0"/>
          <w:bCs w:val="0"/>
        </w:rPr>
        <w:t>uired enhancements and propose to discuss the issue in release 18.</w:t>
      </w:r>
      <w:bookmarkEnd w:id="48"/>
    </w:p>
    <w:p w14:paraId="5CCDD459" w14:textId="718ED947" w:rsidR="00F9344C" w:rsidRDefault="00F9344C" w:rsidP="00F9344C">
      <w:pPr>
        <w:pStyle w:val="Proposal"/>
      </w:pPr>
      <w:bookmarkStart w:id="49" w:name="_Toc95324743"/>
      <w:r w:rsidRPr="00F9344C">
        <w:t>Discuss impact of SCG activation/deactivation on UE history information in release 18.</w:t>
      </w:r>
      <w:bookmarkEnd w:id="49"/>
    </w:p>
    <w:p w14:paraId="6589CEE3" w14:textId="77777777" w:rsidR="00266260" w:rsidRDefault="00266260" w:rsidP="00B146A7">
      <w:pPr>
        <w:rPr>
          <w:rFonts w:cstheme="minorHAnsi"/>
          <w:lang w:eastAsia="zh-CN"/>
        </w:rPr>
      </w:pPr>
    </w:p>
    <w:p w14:paraId="1CBA13B4" w14:textId="38E8A5F5" w:rsidR="00266260" w:rsidRDefault="00266260" w:rsidP="005F723F">
      <w:pPr>
        <w:pStyle w:val="Heading2"/>
      </w:pPr>
      <w:r>
        <w:lastRenderedPageBreak/>
        <w:t>Time with no PSCell</w:t>
      </w:r>
    </w:p>
    <w:p w14:paraId="213CDFC1" w14:textId="0232097F" w:rsidR="00266260" w:rsidRDefault="00266260" w:rsidP="00B146A7">
      <w:pPr>
        <w:rPr>
          <w:rFonts w:cstheme="minorHAnsi"/>
          <w:lang w:eastAsia="zh-CN"/>
        </w:rPr>
      </w:pPr>
      <w:r>
        <w:rPr>
          <w:rFonts w:cstheme="minorHAnsi"/>
          <w:lang w:eastAsia="zh-CN"/>
        </w:rPr>
        <w:t>The</w:t>
      </w:r>
      <w:r w:rsidR="00B146A7" w:rsidRPr="00190D23">
        <w:rPr>
          <w:rFonts w:cstheme="minorHAnsi"/>
          <w:lang w:eastAsia="zh-CN"/>
        </w:rPr>
        <w:t xml:space="preserve"> UE history information should also include the amount of time spent with no PSCell to correctly interpret the correlated information. </w:t>
      </w:r>
      <w:r>
        <w:rPr>
          <w:rFonts w:cstheme="minorHAnsi"/>
          <w:lang w:eastAsia="zh-CN"/>
        </w:rPr>
        <w:t xml:space="preserve">Do note that this is however not used for correlation as it is not suitable (see observation above). </w:t>
      </w:r>
    </w:p>
    <w:p w14:paraId="0607A426" w14:textId="3760AD4E" w:rsidR="00B146A7" w:rsidRPr="00190D23" w:rsidRDefault="00B146A7" w:rsidP="00B146A7">
      <w:pPr>
        <w:rPr>
          <w:rFonts w:cstheme="minorHAnsi"/>
          <w:lang w:eastAsia="zh-CN"/>
        </w:rPr>
      </w:pPr>
      <w:r w:rsidRPr="00190D23">
        <w:rPr>
          <w:rFonts w:cstheme="minorHAnsi"/>
          <w:lang w:eastAsia="zh-CN"/>
        </w:rPr>
        <w:t>This information can be used to enhance understanding of previous UE choices in terms of DC. For example, A UE may not be connected to SCGs for a certain period as it is moving at a high speed. A node can then use this information to deduce that the UE is travelling too fast to configure a reliable DC connection.</w:t>
      </w:r>
    </w:p>
    <w:p w14:paraId="6E3103D8" w14:textId="77777777" w:rsidR="00B146A7" w:rsidRPr="00190D23" w:rsidRDefault="00B146A7" w:rsidP="00B146A7">
      <w:pPr>
        <w:pStyle w:val="Proposal"/>
        <w:numPr>
          <w:ilvl w:val="0"/>
          <w:numId w:val="10"/>
        </w:numPr>
        <w:tabs>
          <w:tab w:val="clear" w:pos="1304"/>
          <w:tab w:val="clear" w:pos="1701"/>
        </w:tabs>
        <w:spacing w:line="256" w:lineRule="auto"/>
        <w:ind w:left="1701" w:hanging="1701"/>
      </w:pPr>
      <w:bookmarkStart w:id="50" w:name="_Toc78975620"/>
      <w:bookmarkStart w:id="51" w:name="_Toc95324744"/>
      <w:r w:rsidRPr="00190D23">
        <w:t>Time spent with no PSCell should be included in the UE history information.</w:t>
      </w:r>
      <w:bookmarkEnd w:id="50"/>
      <w:bookmarkEnd w:id="51"/>
    </w:p>
    <w:p w14:paraId="20413A38" w14:textId="41C55A0D" w:rsidR="00B146A7" w:rsidRDefault="00663556" w:rsidP="00663556">
      <w:r w:rsidRPr="00663556">
        <w:t>In addition, we need to add a reason for why SN was not configured. For example, the MN might not configure SN</w:t>
      </w:r>
      <w:r w:rsidRPr="00BC0C27">
        <w:t xml:space="preserve"> for a UE as </w:t>
      </w:r>
      <w:r w:rsidRPr="005F723F">
        <w:t>there might not be any SN coverage. The MN might also not configure SN for a UE in scen</w:t>
      </w:r>
      <w:r w:rsidRPr="00663556">
        <w:t>arios where the UE does not require the high data rate to achieve better battery capacity even though SN coverage existed.</w:t>
      </w:r>
      <w:r>
        <w:t xml:space="preserve"> Thus we propose</w:t>
      </w:r>
    </w:p>
    <w:p w14:paraId="4B1C6B14" w14:textId="1E5EA4D6" w:rsidR="00663556" w:rsidRPr="00663556" w:rsidRDefault="00663556" w:rsidP="005F723F">
      <w:pPr>
        <w:pStyle w:val="Proposal"/>
      </w:pPr>
      <w:bookmarkStart w:id="52" w:name="_Toc95324745"/>
      <w:r>
        <w:t>Reason for no PSCell should be added to UE history information</w:t>
      </w:r>
      <w:bookmarkEnd w:id="52"/>
    </w:p>
    <w:bookmarkEnd w:id="41"/>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53" w:name="_Hlk12539337"/>
      <w:r w:rsidRPr="00190D23">
        <w:rPr>
          <w:rFonts w:cstheme="minorHAnsi"/>
        </w:rPr>
        <w:t>In the above we have made the following observations:</w:t>
      </w:r>
    </w:p>
    <w:p w14:paraId="43A1055D" w14:textId="77777777" w:rsidR="00663556" w:rsidRDefault="008E065E">
      <w:pPr>
        <w:pStyle w:val="TOC1"/>
        <w:rPr>
          <w:rFonts w:asciiTheme="minorHAnsi" w:eastAsiaTheme="minorEastAsia" w:hAnsiTheme="minorHAnsi" w:cstheme="minorBidi"/>
          <w:b w:val="0"/>
          <w:sz w:val="22"/>
          <w:lang w:val="sv-SE" w:eastAsia="sv-SE"/>
        </w:rPr>
      </w:pPr>
      <w:r w:rsidRPr="000071DB">
        <w:rPr>
          <w:rFonts w:asciiTheme="minorHAnsi" w:hAnsiTheme="minorHAnsi" w:cstheme="minorHAnsi"/>
          <w:b w:val="0"/>
          <w:bCs/>
          <w:sz w:val="22"/>
        </w:rPr>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663556" w:rsidRPr="00FA30D0">
        <w:rPr>
          <w:rFonts w:cstheme="minorHAnsi"/>
          <w:i/>
          <w:iCs/>
        </w:rPr>
        <w:t>Observation 1</w:t>
      </w:r>
      <w:r w:rsidR="00663556">
        <w:rPr>
          <w:rFonts w:asciiTheme="minorHAnsi" w:eastAsiaTheme="minorEastAsia" w:hAnsiTheme="minorHAnsi" w:cstheme="minorBidi"/>
          <w:b w:val="0"/>
          <w:sz w:val="22"/>
          <w:lang w:val="sv-SE" w:eastAsia="sv-SE"/>
        </w:rPr>
        <w:tab/>
      </w:r>
      <w:r w:rsidR="00663556">
        <w:t>The existing LOCATION INFORMATION IE is not suitable for subscription as it is a CN feature with strong constraints of usage.</w:t>
      </w:r>
    </w:p>
    <w:p w14:paraId="13579A41" w14:textId="7A38D050" w:rsidR="00663556" w:rsidRDefault="00663556">
      <w:pPr>
        <w:pStyle w:val="TOC1"/>
        <w:rPr>
          <w:rFonts w:asciiTheme="minorHAnsi" w:eastAsiaTheme="minorEastAsia" w:hAnsiTheme="minorHAnsi" w:cstheme="minorBidi"/>
          <w:b w:val="0"/>
          <w:sz w:val="22"/>
          <w:lang w:val="sv-SE" w:eastAsia="sv-SE"/>
        </w:rPr>
      </w:pPr>
      <w:r w:rsidRPr="00FA30D0">
        <w:rPr>
          <w:i/>
          <w:iCs/>
        </w:rPr>
        <w:t>Observation 2</w:t>
      </w:r>
      <w:r>
        <w:rPr>
          <w:rFonts w:asciiTheme="minorHAnsi" w:eastAsiaTheme="minorEastAsia" w:hAnsiTheme="minorHAnsi" w:cstheme="minorBidi"/>
          <w:b w:val="0"/>
          <w:sz w:val="22"/>
          <w:lang w:val="sv-SE" w:eastAsia="sv-SE"/>
        </w:rPr>
        <w:tab/>
      </w:r>
      <w:r w:rsidRPr="00FA30D0">
        <w:rPr>
          <w:i/>
          <w:iCs/>
        </w:rPr>
        <w:t>Sending the full SN UHI has low specification impact and is also future proof, allowing accurate SN UHI transfer even in scenarios with future IE additions to the SN UHI.</w:t>
      </w:r>
    </w:p>
    <w:p w14:paraId="22C55E72" w14:textId="77777777" w:rsidR="00663556" w:rsidRDefault="00663556">
      <w:pPr>
        <w:pStyle w:val="TOC1"/>
        <w:rPr>
          <w:rFonts w:asciiTheme="minorHAnsi" w:eastAsiaTheme="minorEastAsia" w:hAnsiTheme="minorHAnsi" w:cstheme="minorBidi"/>
          <w:b w:val="0"/>
          <w:sz w:val="22"/>
          <w:lang w:val="sv-SE" w:eastAsia="sv-SE"/>
        </w:rPr>
      </w:pPr>
      <w:r w:rsidRPr="00FA30D0">
        <w:rPr>
          <w:i/>
          <w:iCs/>
        </w:rPr>
        <w:t>Observation 3</w:t>
      </w:r>
      <w:r>
        <w:rPr>
          <w:rFonts w:asciiTheme="minorHAnsi" w:eastAsiaTheme="minorEastAsia" w:hAnsiTheme="minorHAnsi" w:cstheme="minorBidi"/>
          <w:b w:val="0"/>
          <w:sz w:val="22"/>
          <w:lang w:val="sv-SE" w:eastAsia="sv-SE"/>
        </w:rPr>
        <w:tab/>
      </w:r>
      <w:r w:rsidRPr="00FA30D0">
        <w:rPr>
          <w:i/>
          <w:iCs/>
        </w:rPr>
        <w:t>Correlation of PCell and PSCell entries is not possible using the current standardized IEs in the legacy UHI</w:t>
      </w:r>
    </w:p>
    <w:p w14:paraId="08C5030D" w14:textId="77777777" w:rsidR="00663556" w:rsidRDefault="00663556">
      <w:pPr>
        <w:pStyle w:val="TOC1"/>
        <w:rPr>
          <w:rFonts w:asciiTheme="minorHAnsi" w:eastAsiaTheme="minorEastAsia" w:hAnsiTheme="minorHAnsi" w:cstheme="minorBidi"/>
          <w:b w:val="0"/>
          <w:sz w:val="22"/>
          <w:lang w:val="sv-SE" w:eastAsia="sv-SE"/>
        </w:rPr>
      </w:pPr>
      <w:r w:rsidRPr="00FA30D0">
        <w:rPr>
          <w:i/>
          <w:iCs/>
        </w:rPr>
        <w:t>Observation 4</w:t>
      </w:r>
      <w:r>
        <w:rPr>
          <w:rFonts w:asciiTheme="minorHAnsi" w:eastAsiaTheme="minorEastAsia" w:hAnsiTheme="minorHAnsi" w:cstheme="minorBidi"/>
          <w:b w:val="0"/>
          <w:sz w:val="22"/>
          <w:lang w:val="sv-SE" w:eastAsia="sv-SE"/>
        </w:rPr>
        <w:tab/>
      </w:r>
      <w:r w:rsidRPr="00FA30D0">
        <w:rPr>
          <w:i/>
          <w:iCs/>
        </w:rPr>
        <w:t>It is not possible to accurately correlate UHI using only ”time without SCG” when 2 consecutive PSCells have exceeded their threshold and no subscription mechanism exists.</w:t>
      </w:r>
    </w:p>
    <w:p w14:paraId="3700B311" w14:textId="0912AFB7" w:rsidR="00AE5E08" w:rsidRPr="00190D23" w:rsidRDefault="008E065E" w:rsidP="00C813AF">
      <w:pPr>
        <w:pStyle w:val="BodyText"/>
        <w:rPr>
          <w:rFonts w:cstheme="minorHAnsi"/>
          <w:b/>
        </w:rPr>
      </w:pPr>
      <w:r w:rsidRPr="000071DB">
        <w:rPr>
          <w:rFonts w:cstheme="minorHAnsi"/>
          <w:b/>
          <w:bCs/>
        </w:rPr>
        <w:fldChar w:fldCharType="end"/>
      </w:r>
      <w:bookmarkEnd w:id="53"/>
    </w:p>
    <w:p w14:paraId="76582855" w14:textId="23809927" w:rsidR="00AE5E08" w:rsidRPr="00896314" w:rsidRDefault="0053607D" w:rsidP="00C813AF">
      <w:pPr>
        <w:pStyle w:val="BodyText"/>
        <w:rPr>
          <w:rFonts w:cstheme="minorHAnsi"/>
        </w:rPr>
      </w:pPr>
      <w:r>
        <w:rPr>
          <w:rFonts w:cstheme="minorHAnsi"/>
        </w:rPr>
        <w:t>W</w:t>
      </w:r>
      <w:r w:rsidR="00C813AF" w:rsidRPr="00386F85">
        <w:rPr>
          <w:rFonts w:cstheme="minorHAnsi"/>
        </w:rPr>
        <w:t>e propose the following:</w:t>
      </w:r>
    </w:p>
    <w:p w14:paraId="79530ACB" w14:textId="207815EA" w:rsidR="00663556"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95324732" w:history="1">
        <w:r w:rsidR="00663556" w:rsidRPr="00935B5B">
          <w:rPr>
            <w:rStyle w:val="Hyperlink"/>
            <w:noProof/>
          </w:rPr>
          <w:t>Proposal 1</w:t>
        </w:r>
        <w:r w:rsidR="00663556">
          <w:rPr>
            <w:rFonts w:eastAsiaTheme="minorEastAsia"/>
            <w:b w:val="0"/>
            <w:noProof/>
            <w:lang w:eastAsia="sv-SE"/>
          </w:rPr>
          <w:tab/>
        </w:r>
        <w:r w:rsidR="00663556" w:rsidRPr="00935B5B">
          <w:rPr>
            <w:rStyle w:val="Hyperlink"/>
            <w:noProof/>
          </w:rPr>
          <w:t>Add a flag indicating subscription of PSCell changes to the SN addition request sent from the master node to the secondary node.</w:t>
        </w:r>
      </w:hyperlink>
    </w:p>
    <w:p w14:paraId="01D20722" w14:textId="63FDE890" w:rsidR="00663556" w:rsidRDefault="00575B37">
      <w:pPr>
        <w:pStyle w:val="TableofFigures"/>
        <w:tabs>
          <w:tab w:val="right" w:leader="dot" w:pos="9629"/>
        </w:tabs>
        <w:rPr>
          <w:rFonts w:eastAsiaTheme="minorEastAsia"/>
          <w:b w:val="0"/>
          <w:noProof/>
          <w:lang w:eastAsia="sv-SE"/>
        </w:rPr>
      </w:pPr>
      <w:hyperlink w:anchor="_Toc95324733" w:history="1">
        <w:r w:rsidR="00663556" w:rsidRPr="00935B5B">
          <w:rPr>
            <w:rStyle w:val="Hyperlink"/>
            <w:noProof/>
          </w:rPr>
          <w:t>Proposal 2</w:t>
        </w:r>
        <w:r w:rsidR="00663556">
          <w:rPr>
            <w:rFonts w:eastAsiaTheme="minorEastAsia"/>
            <w:b w:val="0"/>
            <w:noProof/>
            <w:lang w:eastAsia="sv-SE"/>
          </w:rPr>
          <w:tab/>
        </w:r>
        <w:r w:rsidR="009F64A1" w:rsidRPr="009F64A1">
          <w:t>If MN subscribes to PSCell changes, SN shall send the full SN UHI during each PSCell change to the MN via the SN modification required message</w:t>
        </w:r>
        <w:r w:rsidR="009F64A1">
          <w:rPr>
            <w:rStyle w:val="Hyperlink"/>
            <w:noProof/>
          </w:rPr>
          <w:t xml:space="preserve"> </w:t>
        </w:r>
      </w:hyperlink>
    </w:p>
    <w:p w14:paraId="716860B7" w14:textId="27F8CA24" w:rsidR="00663556" w:rsidRDefault="00575B37">
      <w:pPr>
        <w:pStyle w:val="TableofFigures"/>
        <w:tabs>
          <w:tab w:val="right" w:leader="dot" w:pos="9629"/>
        </w:tabs>
        <w:rPr>
          <w:rFonts w:eastAsiaTheme="minorEastAsia"/>
          <w:b w:val="0"/>
          <w:noProof/>
          <w:lang w:eastAsia="sv-SE"/>
        </w:rPr>
      </w:pPr>
      <w:hyperlink w:anchor="_Toc95324734" w:history="1">
        <w:r w:rsidR="00663556" w:rsidRPr="00935B5B">
          <w:rPr>
            <w:rStyle w:val="Hyperlink"/>
            <w:noProof/>
          </w:rPr>
          <w:t>Proposal 3</w:t>
        </w:r>
        <w:r w:rsidR="00663556">
          <w:rPr>
            <w:rFonts w:eastAsiaTheme="minorEastAsia"/>
            <w:b w:val="0"/>
            <w:noProof/>
            <w:lang w:eastAsia="sv-SE"/>
          </w:rPr>
          <w:tab/>
        </w:r>
        <w:r w:rsidR="00663556" w:rsidRPr="00935B5B">
          <w:rPr>
            <w:rStyle w:val="Hyperlink"/>
            <w:noProof/>
          </w:rPr>
          <w:t>Introduce an optional timestamp indicating the time of successful PSCell connection in UE History Information that is used when the IE ”time UE stayed in cell” exceeds the limit.</w:t>
        </w:r>
      </w:hyperlink>
    </w:p>
    <w:p w14:paraId="4C53439E" w14:textId="672A7AD5" w:rsidR="00663556" w:rsidRDefault="00575B37">
      <w:pPr>
        <w:pStyle w:val="TableofFigures"/>
        <w:tabs>
          <w:tab w:val="right" w:leader="dot" w:pos="9629"/>
        </w:tabs>
        <w:rPr>
          <w:rFonts w:eastAsiaTheme="minorEastAsia"/>
          <w:b w:val="0"/>
          <w:noProof/>
          <w:lang w:eastAsia="sv-SE"/>
        </w:rPr>
      </w:pPr>
      <w:hyperlink w:anchor="_Toc95324735" w:history="1">
        <w:r w:rsidR="00663556" w:rsidRPr="00935B5B">
          <w:rPr>
            <w:rStyle w:val="Hyperlink"/>
            <w:noProof/>
          </w:rPr>
          <w:t>Proposal 4</w:t>
        </w:r>
        <w:r w:rsidR="00663556">
          <w:rPr>
            <w:rFonts w:eastAsiaTheme="minorEastAsia"/>
            <w:b w:val="0"/>
            <w:noProof/>
            <w:lang w:eastAsia="sv-SE"/>
          </w:rPr>
          <w:tab/>
        </w:r>
        <w:r w:rsidR="00663556" w:rsidRPr="00935B5B">
          <w:rPr>
            <w:rStyle w:val="Hyperlink"/>
            <w:noProof/>
          </w:rPr>
          <w:t>Introduce an optional timestamp indicating SN release time in S-NODE RELEASE REQUEST ACKNOWLEDGE and S-NODE RELEASE REQUIRED messages to facilitate UHI correlation.</w:t>
        </w:r>
      </w:hyperlink>
    </w:p>
    <w:p w14:paraId="3155EDF9" w14:textId="03FF5A21" w:rsidR="00663556" w:rsidRDefault="00575B37">
      <w:pPr>
        <w:pStyle w:val="TableofFigures"/>
        <w:tabs>
          <w:tab w:val="right" w:leader="dot" w:pos="9629"/>
        </w:tabs>
        <w:rPr>
          <w:rFonts w:eastAsiaTheme="minorEastAsia"/>
          <w:b w:val="0"/>
          <w:noProof/>
          <w:lang w:eastAsia="sv-SE"/>
        </w:rPr>
      </w:pPr>
      <w:hyperlink w:anchor="_Toc95324736" w:history="1">
        <w:r w:rsidR="00663556" w:rsidRPr="00935B5B">
          <w:rPr>
            <w:rStyle w:val="Hyperlink"/>
            <w:noProof/>
          </w:rPr>
          <w:t>Proposal 5</w:t>
        </w:r>
        <w:r w:rsidR="00663556">
          <w:rPr>
            <w:rFonts w:eastAsiaTheme="minorEastAsia"/>
            <w:b w:val="0"/>
            <w:noProof/>
            <w:lang w:eastAsia="sv-SE"/>
          </w:rPr>
          <w:tab/>
        </w:r>
        <w:r w:rsidR="00663556" w:rsidRPr="00935B5B">
          <w:rPr>
            <w:rStyle w:val="Hyperlink"/>
            <w:noProof/>
          </w:rPr>
          <w:t>Add the following IEs to the (correlated) UE history information under relevant PCell entry.</w:t>
        </w:r>
      </w:hyperlink>
    </w:p>
    <w:p w14:paraId="489740AC" w14:textId="5DCFE395" w:rsidR="00663556" w:rsidRDefault="00575B37">
      <w:pPr>
        <w:pStyle w:val="TableofFigures"/>
        <w:tabs>
          <w:tab w:val="right" w:leader="dot" w:pos="9629"/>
        </w:tabs>
        <w:rPr>
          <w:rFonts w:eastAsiaTheme="minorEastAsia"/>
          <w:b w:val="0"/>
          <w:noProof/>
          <w:lang w:eastAsia="sv-SE"/>
        </w:rPr>
      </w:pPr>
      <w:hyperlink w:anchor="_Toc95324737" w:history="1">
        <w:r w:rsidR="00663556" w:rsidRPr="00935B5B">
          <w:rPr>
            <w:rStyle w:val="Hyperlink"/>
            <w:noProof/>
          </w:rPr>
          <w:t>a.</w:t>
        </w:r>
        <w:r w:rsidR="00663556">
          <w:rPr>
            <w:rFonts w:eastAsiaTheme="minorEastAsia"/>
            <w:b w:val="0"/>
            <w:noProof/>
            <w:lang w:eastAsia="sv-SE"/>
          </w:rPr>
          <w:tab/>
        </w:r>
        <w:r w:rsidR="00663556" w:rsidRPr="00935B5B">
          <w:rPr>
            <w:rStyle w:val="Hyperlink"/>
            <w:noProof/>
          </w:rPr>
          <w:t>Time spent with no PSCell.</w:t>
        </w:r>
      </w:hyperlink>
    </w:p>
    <w:p w14:paraId="6D98F0CE" w14:textId="31B0B629" w:rsidR="00663556" w:rsidRDefault="00575B37">
      <w:pPr>
        <w:pStyle w:val="TableofFigures"/>
        <w:tabs>
          <w:tab w:val="right" w:leader="dot" w:pos="9629"/>
        </w:tabs>
        <w:rPr>
          <w:rFonts w:eastAsiaTheme="minorEastAsia"/>
          <w:b w:val="0"/>
          <w:noProof/>
          <w:lang w:eastAsia="sv-SE"/>
        </w:rPr>
      </w:pPr>
      <w:hyperlink w:anchor="_Toc95324738" w:history="1">
        <w:r w:rsidR="00663556" w:rsidRPr="00935B5B">
          <w:rPr>
            <w:rStyle w:val="Hyperlink"/>
            <w:noProof/>
          </w:rPr>
          <w:t>b.</w:t>
        </w:r>
        <w:r w:rsidR="00663556">
          <w:rPr>
            <w:rFonts w:eastAsiaTheme="minorEastAsia"/>
            <w:b w:val="0"/>
            <w:noProof/>
            <w:lang w:eastAsia="sv-SE"/>
          </w:rPr>
          <w:tab/>
        </w:r>
        <w:r w:rsidR="00663556" w:rsidRPr="00935B5B">
          <w:rPr>
            <w:rStyle w:val="Hyperlink"/>
            <w:noProof/>
          </w:rPr>
          <w:t>Reason for no PSCell.</w:t>
        </w:r>
      </w:hyperlink>
    </w:p>
    <w:p w14:paraId="6284CCA9" w14:textId="10310552" w:rsidR="00663556" w:rsidRDefault="00575B37">
      <w:pPr>
        <w:pStyle w:val="TableofFigures"/>
        <w:tabs>
          <w:tab w:val="right" w:leader="dot" w:pos="9629"/>
        </w:tabs>
        <w:rPr>
          <w:rFonts w:eastAsiaTheme="minorEastAsia"/>
          <w:b w:val="0"/>
          <w:noProof/>
          <w:lang w:eastAsia="sv-SE"/>
        </w:rPr>
      </w:pPr>
      <w:hyperlink w:anchor="_Toc95324743" w:history="1">
        <w:r w:rsidR="00663556" w:rsidRPr="00935B5B">
          <w:rPr>
            <w:rStyle w:val="Hyperlink"/>
            <w:noProof/>
          </w:rPr>
          <w:t xml:space="preserve">Proposal </w:t>
        </w:r>
        <w:r w:rsidR="009C7866">
          <w:rPr>
            <w:rStyle w:val="Hyperlink"/>
            <w:noProof/>
          </w:rPr>
          <w:t>6</w:t>
        </w:r>
        <w:r w:rsidR="00663556">
          <w:rPr>
            <w:rFonts w:eastAsiaTheme="minorEastAsia"/>
            <w:b w:val="0"/>
            <w:noProof/>
            <w:lang w:eastAsia="sv-SE"/>
          </w:rPr>
          <w:tab/>
        </w:r>
        <w:r w:rsidR="00663556" w:rsidRPr="00935B5B">
          <w:rPr>
            <w:rStyle w:val="Hyperlink"/>
            <w:noProof/>
          </w:rPr>
          <w:t>Discuss impact of SCG activation/deactivation on UE history information in release 18.</w:t>
        </w:r>
      </w:hyperlink>
    </w:p>
    <w:p w14:paraId="1BAC4D65" w14:textId="4A6B3DF0" w:rsidR="00663556" w:rsidRDefault="00575B37">
      <w:pPr>
        <w:pStyle w:val="TableofFigures"/>
        <w:tabs>
          <w:tab w:val="right" w:leader="dot" w:pos="9629"/>
        </w:tabs>
        <w:rPr>
          <w:rFonts w:eastAsiaTheme="minorEastAsia"/>
          <w:b w:val="0"/>
          <w:noProof/>
          <w:lang w:eastAsia="sv-SE"/>
        </w:rPr>
      </w:pPr>
      <w:hyperlink w:anchor="_Toc95324744" w:history="1">
        <w:r w:rsidR="00663556" w:rsidRPr="00935B5B">
          <w:rPr>
            <w:rStyle w:val="Hyperlink"/>
            <w:noProof/>
            <w:lang w:val="en-US"/>
          </w:rPr>
          <w:t xml:space="preserve">Proposal </w:t>
        </w:r>
        <w:r w:rsidR="009C7866">
          <w:rPr>
            <w:rStyle w:val="Hyperlink"/>
            <w:noProof/>
            <w:lang w:val="en-US"/>
          </w:rPr>
          <w:t>7</w:t>
        </w:r>
        <w:r w:rsidR="00663556">
          <w:rPr>
            <w:rFonts w:eastAsiaTheme="minorEastAsia"/>
            <w:b w:val="0"/>
            <w:noProof/>
            <w:lang w:eastAsia="sv-SE"/>
          </w:rPr>
          <w:tab/>
        </w:r>
        <w:r w:rsidR="00663556" w:rsidRPr="00935B5B">
          <w:rPr>
            <w:rStyle w:val="Hyperlink"/>
            <w:noProof/>
            <w:lang w:val="en-US"/>
          </w:rPr>
          <w:t>Time spent with no PSCell should be included in the UE history information.</w:t>
        </w:r>
      </w:hyperlink>
    </w:p>
    <w:p w14:paraId="3C21DD54" w14:textId="55C9EA35" w:rsidR="00663556" w:rsidRDefault="00575B37">
      <w:pPr>
        <w:pStyle w:val="TableofFigures"/>
        <w:tabs>
          <w:tab w:val="right" w:leader="dot" w:pos="9629"/>
        </w:tabs>
        <w:rPr>
          <w:rFonts w:eastAsiaTheme="minorEastAsia"/>
          <w:b w:val="0"/>
          <w:noProof/>
          <w:lang w:eastAsia="sv-SE"/>
        </w:rPr>
      </w:pPr>
      <w:hyperlink w:anchor="_Toc95324745" w:history="1">
        <w:r w:rsidR="00663556" w:rsidRPr="00935B5B">
          <w:rPr>
            <w:rStyle w:val="Hyperlink"/>
            <w:noProof/>
          </w:rPr>
          <w:t xml:space="preserve">Proposal </w:t>
        </w:r>
        <w:r w:rsidR="009C7866">
          <w:rPr>
            <w:rStyle w:val="Hyperlink"/>
            <w:noProof/>
          </w:rPr>
          <w:t>8</w:t>
        </w:r>
        <w:r w:rsidR="00663556">
          <w:rPr>
            <w:rFonts w:eastAsiaTheme="minorEastAsia"/>
            <w:b w:val="0"/>
            <w:noProof/>
            <w:lang w:eastAsia="sv-SE"/>
          </w:rPr>
          <w:tab/>
        </w:r>
        <w:r w:rsidR="00663556" w:rsidRPr="00935B5B">
          <w:rPr>
            <w:rStyle w:val="Hyperlink"/>
            <w:noProof/>
          </w:rPr>
          <w:t>Reason for no PSCell should be added to UE history information</w:t>
        </w:r>
      </w:hyperlink>
    </w:p>
    <w:p w14:paraId="026AE37B" w14:textId="7A34BDD9" w:rsidR="00315886" w:rsidRPr="0073209B" w:rsidRDefault="00C813AF" w:rsidP="0073209B">
      <w:pPr>
        <w:pStyle w:val="TableofFigures"/>
        <w:tabs>
          <w:tab w:val="right" w:leader="dot" w:pos="9629"/>
        </w:tabs>
        <w:ind w:left="0" w:firstLine="0"/>
        <w:rPr>
          <w:b w:val="0"/>
        </w:rPr>
      </w:pPr>
      <w:r>
        <w:rPr>
          <w:b w:val="0"/>
        </w:rPr>
        <w:fldChar w:fldCharType="end"/>
      </w:r>
    </w:p>
    <w:p w14:paraId="277907EC" w14:textId="1BB04C30" w:rsidR="008D3B72" w:rsidRDefault="008D3B72" w:rsidP="00A05E41">
      <w:pPr>
        <w:pStyle w:val="Heading1"/>
        <w:numPr>
          <w:ilvl w:val="0"/>
          <w:numId w:val="0"/>
        </w:numPr>
        <w:ind w:left="432" w:hanging="432"/>
      </w:pPr>
      <w:r>
        <w:t xml:space="preserve">Appendix </w:t>
      </w:r>
      <w:r w:rsidR="003C5F19">
        <w:t>A</w:t>
      </w:r>
      <w:r>
        <w:t>: Text Proposal to 38.423</w:t>
      </w:r>
    </w:p>
    <w:p w14:paraId="796B5629" w14:textId="77777777" w:rsidR="00700B46" w:rsidRPr="00700B46" w:rsidRDefault="00700B46" w:rsidP="00700B4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r w:rsidRPr="00700B46">
        <w:rPr>
          <w:rFonts w:ascii="Arial" w:eastAsia="Times New Roman" w:hAnsi="Arial" w:cs="Times New Roman"/>
          <w:sz w:val="24"/>
          <w:szCs w:val="20"/>
          <w:lang w:val="en-GB" w:eastAsia="ko-KR"/>
        </w:rPr>
        <w:t>8.3.1.2</w:t>
      </w:r>
      <w:r w:rsidRPr="00700B46">
        <w:rPr>
          <w:rFonts w:ascii="Arial" w:eastAsia="Times New Roman" w:hAnsi="Arial" w:cs="Times New Roman"/>
          <w:sz w:val="24"/>
          <w:szCs w:val="20"/>
          <w:lang w:val="en-GB" w:eastAsia="ko-KR"/>
        </w:rPr>
        <w:tab/>
        <w:t>Successful Operation</w:t>
      </w:r>
    </w:p>
    <w:p w14:paraId="25D55DA1" w14:textId="77777777" w:rsidR="00700B46" w:rsidRPr="00700B46" w:rsidRDefault="00700B46" w:rsidP="00700B4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700B46">
        <w:rPr>
          <w:rFonts w:ascii="Arial" w:eastAsia="Times New Roman" w:hAnsi="Arial" w:cs="Times New Roman"/>
          <w:b/>
          <w:noProof/>
          <w:sz w:val="20"/>
          <w:szCs w:val="20"/>
          <w:lang w:val="en-GB" w:eastAsia="ko-KR"/>
        </w:rPr>
        <w:drawing>
          <wp:inline distT="0" distB="0" distL="0" distR="0" wp14:anchorId="6E2E7E0A" wp14:editId="08A64AEF">
            <wp:extent cx="44767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6750" cy="1457325"/>
                    </a:xfrm>
                    <a:prstGeom prst="rect">
                      <a:avLst/>
                    </a:prstGeom>
                    <a:noFill/>
                    <a:ln>
                      <a:noFill/>
                    </a:ln>
                  </pic:spPr>
                </pic:pic>
              </a:graphicData>
            </a:graphic>
          </wp:inline>
        </w:drawing>
      </w:r>
    </w:p>
    <w:p w14:paraId="0575BCBD" w14:textId="77777777" w:rsidR="00700B46" w:rsidRPr="00700B46" w:rsidRDefault="00700B46" w:rsidP="00700B4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700B46">
        <w:rPr>
          <w:rFonts w:ascii="Arial" w:eastAsia="Times New Roman" w:hAnsi="Arial" w:cs="Times New Roman"/>
          <w:b/>
          <w:sz w:val="20"/>
          <w:szCs w:val="20"/>
          <w:lang w:val="en-GB" w:eastAsia="ko-KR"/>
        </w:rPr>
        <w:t>Figure 8.3.</w:t>
      </w:r>
      <w:r w:rsidRPr="00700B46">
        <w:rPr>
          <w:rFonts w:ascii="Arial" w:eastAsia="Times New Roman" w:hAnsi="Arial" w:cs="Times New Roman"/>
          <w:b/>
          <w:sz w:val="20"/>
          <w:szCs w:val="20"/>
          <w:lang w:val="en-GB" w:eastAsia="zh-CN"/>
        </w:rPr>
        <w:t>1</w:t>
      </w:r>
      <w:r w:rsidRPr="00700B46">
        <w:rPr>
          <w:rFonts w:ascii="Arial" w:eastAsia="Times New Roman" w:hAnsi="Arial" w:cs="Times New Roman"/>
          <w:b/>
          <w:sz w:val="20"/>
          <w:szCs w:val="20"/>
          <w:lang w:val="en-GB" w:eastAsia="ko-KR"/>
        </w:rPr>
        <w:t xml:space="preserve">.2-1: </w:t>
      </w:r>
      <w:r w:rsidRPr="00700B46">
        <w:rPr>
          <w:rFonts w:ascii="Arial" w:eastAsia="Times New Roman" w:hAnsi="Arial" w:cs="Times New Roman"/>
          <w:b/>
          <w:sz w:val="20"/>
          <w:szCs w:val="20"/>
          <w:lang w:val="en-GB" w:eastAsia="zh-CN"/>
        </w:rPr>
        <w:t>S-NG-RAN node Addition Preparation,</w:t>
      </w:r>
      <w:r w:rsidRPr="00700B46">
        <w:rPr>
          <w:rFonts w:ascii="Arial" w:eastAsia="Times New Roman" w:hAnsi="Arial" w:cs="Times New Roman"/>
          <w:b/>
          <w:sz w:val="20"/>
          <w:szCs w:val="20"/>
          <w:lang w:val="en-GB" w:eastAsia="ko-KR"/>
        </w:rPr>
        <w:t xml:space="preserve"> successful operation</w:t>
      </w:r>
    </w:p>
    <w:p w14:paraId="10D64A92" w14:textId="77777777" w:rsidR="00700B46" w:rsidRPr="00700B46" w:rsidRDefault="00700B46" w:rsidP="00700B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700B46">
        <w:rPr>
          <w:rFonts w:ascii="Times New Roman" w:eastAsia="Times New Roman" w:hAnsi="Times New Roman" w:cs="Times New Roman"/>
          <w:sz w:val="20"/>
          <w:szCs w:val="20"/>
          <w:lang w:val="en-GB" w:eastAsia="ko-KR"/>
        </w:rPr>
        <w:t xml:space="preserve">The M-NG-RAN node initiates the procedure by sending the S-NODE </w:t>
      </w:r>
      <w:r w:rsidRPr="00700B46">
        <w:rPr>
          <w:rFonts w:ascii="Times New Roman" w:eastAsia="Times New Roman" w:hAnsi="Times New Roman" w:cs="Times New Roman"/>
          <w:sz w:val="20"/>
          <w:szCs w:val="20"/>
          <w:lang w:val="en-GB" w:eastAsia="zh-CN"/>
        </w:rPr>
        <w:t>ADDITION</w:t>
      </w:r>
      <w:r w:rsidRPr="00700B46">
        <w:rPr>
          <w:rFonts w:ascii="Times New Roman" w:eastAsia="Times New Roman" w:hAnsi="Times New Roman" w:cs="Times New Roman"/>
          <w:sz w:val="20"/>
          <w:szCs w:val="20"/>
          <w:lang w:val="en-GB" w:eastAsia="ko-KR"/>
        </w:rPr>
        <w:t xml:space="preserve"> REQUEST message to the S-NG-RAN node.</w:t>
      </w:r>
    </w:p>
    <w:p w14:paraId="07F78774" w14:textId="77777777" w:rsidR="00700B46" w:rsidRPr="00700B46" w:rsidRDefault="00700B46" w:rsidP="00700B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700B46">
        <w:rPr>
          <w:rFonts w:ascii="Times New Roman" w:eastAsia="Times New Roman" w:hAnsi="Times New Roman" w:cs="Times New Roman"/>
          <w:sz w:val="20"/>
          <w:szCs w:val="20"/>
          <w:lang w:val="en-GB" w:eastAsia="ko-KR"/>
        </w:rPr>
        <w:t xml:space="preserve">When the M-NG-RAN node sends the S-NODE </w:t>
      </w:r>
      <w:r w:rsidRPr="00700B46">
        <w:rPr>
          <w:rFonts w:ascii="Times New Roman" w:eastAsia="Times New Roman" w:hAnsi="Times New Roman" w:cs="Times New Roman"/>
          <w:sz w:val="20"/>
          <w:szCs w:val="20"/>
          <w:lang w:val="en-GB" w:eastAsia="zh-CN"/>
        </w:rPr>
        <w:t>ADDITION</w:t>
      </w:r>
      <w:r w:rsidRPr="00700B46">
        <w:rPr>
          <w:rFonts w:ascii="Times New Roman" w:eastAsia="Times New Roman" w:hAnsi="Times New Roman" w:cs="Times New Roman"/>
          <w:sz w:val="20"/>
          <w:szCs w:val="20"/>
          <w:lang w:val="en-GB" w:eastAsia="ko-KR"/>
        </w:rPr>
        <w:t xml:space="preserve"> REQUEST message, it shall start the timer TXn</w:t>
      </w:r>
      <w:r w:rsidRPr="00700B46">
        <w:rPr>
          <w:rFonts w:ascii="Times New Roman" w:eastAsia="Times New Roman" w:hAnsi="Times New Roman" w:cs="Times New Roman"/>
          <w:sz w:val="20"/>
          <w:szCs w:val="20"/>
          <w:vertAlign w:val="subscript"/>
          <w:lang w:val="en-GB" w:eastAsia="ko-KR"/>
        </w:rPr>
        <w:t>DCprep</w:t>
      </w:r>
      <w:r w:rsidRPr="00700B46">
        <w:rPr>
          <w:rFonts w:ascii="Times New Roman" w:eastAsia="Times New Roman" w:hAnsi="Times New Roman" w:cs="Times New Roman"/>
          <w:sz w:val="20"/>
          <w:szCs w:val="20"/>
          <w:lang w:val="en-GB" w:eastAsia="ko-KR"/>
        </w:rPr>
        <w:t>.</w:t>
      </w:r>
    </w:p>
    <w:p w14:paraId="3E141A66" w14:textId="77777777" w:rsidR="00700B46" w:rsidRPr="00700B46" w:rsidRDefault="00700B46" w:rsidP="00700B46">
      <w:pPr>
        <w:spacing w:after="180" w:line="240" w:lineRule="auto"/>
        <w:rPr>
          <w:rFonts w:ascii="Times New Roman" w:eastAsia="SimSun" w:hAnsi="Times New Roman" w:cs="Times New Roman"/>
          <w:noProof/>
          <w:sz w:val="20"/>
          <w:szCs w:val="20"/>
          <w:lang w:val="en-GB"/>
        </w:rPr>
      </w:pPr>
      <w:r w:rsidRPr="00700B46">
        <w:rPr>
          <w:rFonts w:ascii="Times New Roman" w:eastAsia="SimSun" w:hAnsi="Times New Roman" w:cs="Times New Roman"/>
          <w:noProof/>
          <w:sz w:val="20"/>
          <w:szCs w:val="20"/>
          <w:highlight w:val="yellow"/>
          <w:lang w:val="en-GB"/>
        </w:rPr>
        <w:t>-------- skip unchanged part ----------</w:t>
      </w:r>
    </w:p>
    <w:p w14:paraId="244589CE" w14:textId="77777777" w:rsidR="00700B46" w:rsidRPr="00700B46" w:rsidRDefault="00700B46" w:rsidP="00700B46">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700B46">
        <w:rPr>
          <w:rFonts w:ascii="Times New Roman" w:eastAsia="Times New Roman" w:hAnsi="Times New Roman" w:cs="Times New Roman"/>
          <w:sz w:val="20"/>
          <w:szCs w:val="20"/>
          <w:lang w:val="en-GB" w:eastAsia="ja-JP"/>
        </w:rPr>
        <w:t xml:space="preserve">For each QoS flow which has been successfully established in the S-NG-RAN node, </w:t>
      </w:r>
      <w:r w:rsidRPr="00700B46">
        <w:rPr>
          <w:rFonts w:ascii="Times New Roman" w:eastAsia="Times New Roman" w:hAnsi="Times New Roman" w:cs="Times New Roman"/>
          <w:sz w:val="20"/>
          <w:szCs w:val="20"/>
          <w:lang w:val="en-GB" w:eastAsia="ko-KR"/>
        </w:rPr>
        <w:t xml:space="preserve">if the </w:t>
      </w:r>
      <w:r w:rsidRPr="00700B46">
        <w:rPr>
          <w:rFonts w:ascii="Times New Roman" w:eastAsia="Times New Roman" w:hAnsi="Times New Roman" w:cs="Times New Roman"/>
          <w:i/>
          <w:iCs/>
          <w:sz w:val="20"/>
          <w:szCs w:val="20"/>
          <w:lang w:val="en-GB" w:eastAsia="zh-CN"/>
        </w:rPr>
        <w:t>QoS Monitoring Request</w:t>
      </w:r>
      <w:r w:rsidRPr="00700B46">
        <w:rPr>
          <w:rFonts w:ascii="Times New Roman" w:eastAsia="Times New Roman" w:hAnsi="Times New Roman" w:cs="Times New Roman"/>
          <w:sz w:val="20"/>
          <w:szCs w:val="20"/>
          <w:lang w:val="en-GB" w:eastAsia="ko-KR"/>
        </w:rPr>
        <w:t xml:space="preserve"> IE was included in the </w:t>
      </w:r>
      <w:r w:rsidRPr="00700B46">
        <w:rPr>
          <w:rFonts w:ascii="Times New Roman" w:eastAsia="Times New Roman" w:hAnsi="Times New Roman" w:cs="Times New Roman"/>
          <w:i/>
          <w:sz w:val="20"/>
          <w:szCs w:val="20"/>
          <w:lang w:val="en-GB" w:eastAsia="zh-CN"/>
        </w:rPr>
        <w:t>QoS Flow Level QoS Parameters</w:t>
      </w:r>
      <w:r w:rsidRPr="00700B46">
        <w:rPr>
          <w:rFonts w:ascii="Times New Roman" w:eastAsia="Times New Roman" w:hAnsi="Times New Roman" w:cs="Times New Roman"/>
          <w:sz w:val="20"/>
          <w:szCs w:val="20"/>
          <w:lang w:val="en-GB" w:eastAsia="zh-CN"/>
        </w:rPr>
        <w:t xml:space="preserve"> </w:t>
      </w:r>
      <w:r w:rsidRPr="00700B46">
        <w:rPr>
          <w:rFonts w:ascii="Times New Roman" w:eastAsia="Times New Roman" w:hAnsi="Times New Roman" w:cs="Times New Roman"/>
          <w:iCs/>
          <w:sz w:val="20"/>
          <w:szCs w:val="20"/>
          <w:lang w:val="en-GB" w:eastAsia="ko-KR"/>
        </w:rPr>
        <w:t xml:space="preserve">IE contained </w:t>
      </w:r>
      <w:r w:rsidRPr="00700B46">
        <w:rPr>
          <w:rFonts w:ascii="Times New Roman" w:eastAsia="Calibri Light" w:hAnsi="Times New Roman" w:cs="Times New Roman"/>
          <w:sz w:val="20"/>
          <w:szCs w:val="20"/>
          <w:lang w:val="en-GB" w:eastAsia="ko-KR"/>
        </w:rPr>
        <w:t xml:space="preserve">in the </w:t>
      </w:r>
      <w:r w:rsidRPr="00700B46">
        <w:rPr>
          <w:rFonts w:ascii="Times New Roman" w:eastAsia="Calibri Light" w:hAnsi="Times New Roman" w:cs="Times New Roman"/>
          <w:i/>
          <w:sz w:val="20"/>
          <w:szCs w:val="20"/>
          <w:lang w:val="en-GB" w:eastAsia="ko-KR"/>
        </w:rPr>
        <w:t>PDU Session Resource Setup Info – SN terminated</w:t>
      </w:r>
      <w:r w:rsidRPr="00700B46">
        <w:rPr>
          <w:rFonts w:ascii="Times New Roman" w:eastAsia="Calibri Light" w:hAnsi="Times New Roman" w:cs="Times New Roman"/>
          <w:sz w:val="20"/>
          <w:szCs w:val="20"/>
          <w:lang w:val="en-GB" w:eastAsia="ko-KR"/>
        </w:rPr>
        <w:t xml:space="preserve"> IE</w:t>
      </w:r>
      <w:r w:rsidRPr="00700B46">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700B46">
        <w:rPr>
          <w:rFonts w:ascii="Times New Roman" w:eastAsia="Times New Roman" w:hAnsi="Times New Roman" w:cs="Times New Roman"/>
          <w:i/>
          <w:iCs/>
          <w:sz w:val="20"/>
          <w:szCs w:val="20"/>
          <w:lang w:val="en-GB" w:eastAsia="zh-CN"/>
        </w:rPr>
        <w:t>QoS Monitoring Reporting Frequency</w:t>
      </w:r>
      <w:r w:rsidRPr="00700B46">
        <w:rPr>
          <w:rFonts w:ascii="Times New Roman" w:eastAsia="Times New Roman" w:hAnsi="Times New Roman" w:cs="Times New Roman"/>
          <w:sz w:val="20"/>
          <w:szCs w:val="20"/>
          <w:lang w:val="en-GB" w:eastAsia="ko-KR"/>
        </w:rPr>
        <w:t xml:space="preserve"> IE was included in the </w:t>
      </w:r>
      <w:r w:rsidRPr="00700B46">
        <w:rPr>
          <w:rFonts w:ascii="Times New Roman" w:eastAsia="Times New Roman" w:hAnsi="Times New Roman" w:cs="Times New Roman"/>
          <w:i/>
          <w:sz w:val="20"/>
          <w:szCs w:val="20"/>
          <w:lang w:val="en-GB" w:eastAsia="zh-CN"/>
        </w:rPr>
        <w:t>QoS Flow Level QoS Parameters</w:t>
      </w:r>
      <w:r w:rsidRPr="00700B46">
        <w:rPr>
          <w:rFonts w:ascii="Times New Roman" w:eastAsia="Times New Roman" w:hAnsi="Times New Roman" w:cs="Times New Roman"/>
          <w:sz w:val="20"/>
          <w:szCs w:val="20"/>
          <w:lang w:val="en-GB" w:eastAsia="zh-CN"/>
        </w:rPr>
        <w:t xml:space="preserve"> </w:t>
      </w:r>
      <w:r w:rsidRPr="00700B46">
        <w:rPr>
          <w:rFonts w:ascii="Times New Roman" w:eastAsia="Times New Roman" w:hAnsi="Times New Roman" w:cs="Times New Roman"/>
          <w:iCs/>
          <w:sz w:val="20"/>
          <w:szCs w:val="20"/>
          <w:lang w:val="en-GB" w:eastAsia="ko-KR"/>
        </w:rPr>
        <w:t xml:space="preserve">IE contained </w:t>
      </w:r>
      <w:r w:rsidRPr="00700B46">
        <w:rPr>
          <w:rFonts w:ascii="Times New Roman" w:eastAsia="Calibri Light" w:hAnsi="Times New Roman" w:cs="Times New Roman"/>
          <w:sz w:val="20"/>
          <w:szCs w:val="20"/>
          <w:lang w:val="en-GB" w:eastAsia="ko-KR"/>
        </w:rPr>
        <w:t xml:space="preserve">in the </w:t>
      </w:r>
      <w:r w:rsidRPr="00700B46">
        <w:rPr>
          <w:rFonts w:ascii="Times New Roman" w:eastAsia="Calibri Light" w:hAnsi="Times New Roman" w:cs="Times New Roman"/>
          <w:i/>
          <w:sz w:val="20"/>
          <w:szCs w:val="20"/>
          <w:lang w:val="en-GB" w:eastAsia="ko-KR"/>
        </w:rPr>
        <w:t>PDU Session Resource Setup Info – SN terminated</w:t>
      </w:r>
      <w:r w:rsidRPr="00700B46">
        <w:rPr>
          <w:rFonts w:ascii="Times New Roman" w:eastAsia="Calibri Light" w:hAnsi="Times New Roman" w:cs="Times New Roman"/>
          <w:sz w:val="20"/>
          <w:szCs w:val="20"/>
          <w:lang w:val="en-GB" w:eastAsia="ko-KR"/>
        </w:rPr>
        <w:t xml:space="preserve"> IE</w:t>
      </w:r>
      <w:r w:rsidRPr="00700B46">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700B46">
        <w:rPr>
          <w:rFonts w:ascii="Times New Roman" w:eastAsia="Times New Roman" w:hAnsi="Times New Roman" w:cs="Times New Roman"/>
          <w:i/>
          <w:sz w:val="20"/>
          <w:szCs w:val="20"/>
          <w:lang w:val="en-GB" w:eastAsia="ko-KR"/>
        </w:rPr>
        <w:t>DRBs To Be Setup List</w:t>
      </w:r>
      <w:r w:rsidRPr="00700B46">
        <w:rPr>
          <w:rFonts w:ascii="Times New Roman" w:eastAsia="Times New Roman" w:hAnsi="Times New Roman" w:cs="Times New Roman"/>
          <w:sz w:val="20"/>
          <w:szCs w:val="20"/>
          <w:lang w:val="en-GB" w:eastAsia="ko-KR"/>
        </w:rPr>
        <w:t xml:space="preserve"> IE of the </w:t>
      </w:r>
      <w:r w:rsidRPr="00700B46">
        <w:rPr>
          <w:rFonts w:ascii="Times New Roman" w:eastAsia="Times New Roman" w:hAnsi="Times New Roman" w:cs="Times New Roman"/>
          <w:i/>
          <w:sz w:val="20"/>
          <w:szCs w:val="20"/>
          <w:lang w:val="en-GB" w:eastAsia="ko-KR"/>
        </w:rPr>
        <w:t>PDU Session Resource Setup Response Info – SN terminated</w:t>
      </w:r>
      <w:r w:rsidRPr="00700B46">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700B46">
        <w:rPr>
          <w:rFonts w:ascii="Times New Roman" w:eastAsia="Times New Roman" w:hAnsi="Times New Roman" w:cs="Times New Roman"/>
          <w:i/>
          <w:iCs/>
          <w:sz w:val="20"/>
          <w:szCs w:val="20"/>
          <w:lang w:val="en-GB" w:eastAsia="zh-CN"/>
        </w:rPr>
        <w:t xml:space="preserve">QoS Monitoring Reporting Frequency </w:t>
      </w:r>
      <w:r w:rsidRPr="00700B46">
        <w:rPr>
          <w:rFonts w:ascii="Times New Roman" w:eastAsia="Times New Roman" w:hAnsi="Times New Roman" w:cs="Times New Roman"/>
          <w:sz w:val="20"/>
          <w:szCs w:val="20"/>
          <w:lang w:val="en-GB" w:eastAsia="ko-KR"/>
        </w:rPr>
        <w:t xml:space="preserve">IE is included in the </w:t>
      </w:r>
      <w:r w:rsidRPr="00700B46">
        <w:rPr>
          <w:rFonts w:ascii="Times New Roman" w:eastAsia="Times New Roman" w:hAnsi="Times New Roman" w:cs="Times New Roman"/>
          <w:i/>
          <w:sz w:val="20"/>
          <w:szCs w:val="20"/>
          <w:lang w:val="en-GB" w:eastAsia="ko-KR"/>
        </w:rPr>
        <w:t>DRBs To Be Setup List</w:t>
      </w:r>
      <w:r w:rsidRPr="00700B46">
        <w:rPr>
          <w:rFonts w:ascii="Times New Roman" w:eastAsia="Times New Roman" w:hAnsi="Times New Roman" w:cs="Times New Roman"/>
          <w:sz w:val="20"/>
          <w:szCs w:val="20"/>
          <w:lang w:val="en-GB" w:eastAsia="ko-KR"/>
        </w:rPr>
        <w:t xml:space="preserve"> IE of the </w:t>
      </w:r>
      <w:r w:rsidRPr="00700B46">
        <w:rPr>
          <w:rFonts w:ascii="Times New Roman" w:eastAsia="Times New Roman" w:hAnsi="Times New Roman" w:cs="Times New Roman"/>
          <w:i/>
          <w:sz w:val="20"/>
          <w:szCs w:val="20"/>
          <w:lang w:val="en-GB" w:eastAsia="ko-KR"/>
        </w:rPr>
        <w:t>PDU Session Resource Setup Response Info – SN terminated</w:t>
      </w:r>
      <w:r w:rsidRPr="00700B46">
        <w:rPr>
          <w:rFonts w:ascii="Times New Roman" w:eastAsia="Times New Roman" w:hAnsi="Times New Roman" w:cs="Times New Roman"/>
          <w:sz w:val="20"/>
          <w:szCs w:val="20"/>
          <w:lang w:val="en-GB" w:eastAsia="ko-KR"/>
        </w:rPr>
        <w:t xml:space="preserve"> IE, the M-NG-RAN node shall, if supported, use it for RAN part delay reporting.</w:t>
      </w:r>
    </w:p>
    <w:p w14:paraId="1AC47A02" w14:textId="77777777" w:rsidR="00700B46" w:rsidRPr="00700B46" w:rsidRDefault="00700B46" w:rsidP="00700B46">
      <w:pPr>
        <w:overflowPunct w:val="0"/>
        <w:autoSpaceDE w:val="0"/>
        <w:autoSpaceDN w:val="0"/>
        <w:adjustRightInd w:val="0"/>
        <w:spacing w:after="180" w:line="240" w:lineRule="auto"/>
        <w:textAlignment w:val="baseline"/>
        <w:rPr>
          <w:rFonts w:ascii="Times New Roman" w:eastAsia="Times New Roman" w:hAnsi="Times New Roman" w:cs="Times New Roman"/>
          <w:color w:val="7030A0"/>
          <w:sz w:val="20"/>
          <w:szCs w:val="20"/>
          <w:lang w:val="en-GB" w:eastAsia="zh-CN"/>
        </w:rPr>
      </w:pPr>
      <w:r w:rsidRPr="00700B46">
        <w:rPr>
          <w:rFonts w:ascii="Times New Roman" w:eastAsia="Times New Roman" w:hAnsi="Times New Roman" w:cs="Times New Roman"/>
          <w:sz w:val="20"/>
          <w:szCs w:val="20"/>
          <w:lang w:val="en-GB" w:eastAsia="ko-KR"/>
        </w:rPr>
        <w:t xml:space="preserve">For each DRB configured as MN-terminated split bearer/SCG bearer, if the </w:t>
      </w:r>
      <w:r w:rsidRPr="00700B46">
        <w:rPr>
          <w:rFonts w:ascii="Times New Roman" w:eastAsia="Times New Roman" w:hAnsi="Times New Roman" w:cs="Times New Roman"/>
          <w:i/>
          <w:sz w:val="20"/>
          <w:szCs w:val="20"/>
          <w:lang w:val="en-GB" w:eastAsia="ko-KR"/>
        </w:rPr>
        <w:t>QoS Mapping Information</w:t>
      </w:r>
      <w:r w:rsidRPr="00700B46">
        <w:rPr>
          <w:rFonts w:ascii="Times New Roman" w:eastAsia="Times New Roman" w:hAnsi="Times New Roman" w:cs="Times New Roman"/>
          <w:sz w:val="20"/>
          <w:szCs w:val="20"/>
          <w:lang w:val="en-GB" w:eastAsia="ko-KR"/>
        </w:rPr>
        <w:t xml:space="preserve"> IE is included in the </w:t>
      </w:r>
      <w:r w:rsidRPr="00700B46">
        <w:rPr>
          <w:rFonts w:ascii="Times New Roman" w:eastAsia="Times New Roman" w:hAnsi="Times New Roman" w:cs="Times New Roman"/>
          <w:i/>
          <w:iCs/>
          <w:sz w:val="20"/>
          <w:szCs w:val="20"/>
          <w:lang w:val="en-GB" w:eastAsia="zh-CN"/>
        </w:rPr>
        <w:t xml:space="preserve">DRBs Admitted List </w:t>
      </w:r>
      <w:r w:rsidRPr="00700B46">
        <w:rPr>
          <w:rFonts w:ascii="Times New Roman" w:eastAsia="Times New Roman" w:hAnsi="Times New Roman" w:cs="Times New Roman"/>
          <w:sz w:val="20"/>
          <w:szCs w:val="20"/>
          <w:lang w:val="en-GB" w:eastAsia="zh-CN"/>
        </w:rPr>
        <w:t xml:space="preserve">IE in the </w:t>
      </w:r>
      <w:r w:rsidRPr="00700B46">
        <w:rPr>
          <w:rFonts w:ascii="Times New Roman" w:eastAsia="Times New Roman" w:hAnsi="Times New Roman" w:cs="Times New Roman"/>
          <w:i/>
          <w:iCs/>
          <w:sz w:val="20"/>
          <w:szCs w:val="20"/>
          <w:lang w:val="en-GB" w:eastAsia="zh-CN"/>
        </w:rPr>
        <w:t>PDU Session Resource Setup Response Info – MN terminated</w:t>
      </w:r>
      <w:r w:rsidRPr="00700B46">
        <w:rPr>
          <w:rFonts w:ascii="Times New Roman" w:eastAsia="Times New Roman" w:hAnsi="Times New Roman" w:cs="Times New Roman"/>
          <w:sz w:val="20"/>
          <w:szCs w:val="20"/>
          <w:lang w:val="en-GB" w:eastAsia="zh-CN"/>
        </w:rPr>
        <w:t xml:space="preserve"> IE of</w:t>
      </w:r>
      <w:r w:rsidRPr="00700B46">
        <w:rPr>
          <w:rFonts w:ascii="Times New Roman" w:eastAsia="Times New Roman" w:hAnsi="Times New Roman" w:cs="Times New Roman"/>
          <w:sz w:val="20"/>
          <w:szCs w:val="20"/>
          <w:lang w:val="en-GB" w:eastAsia="ko-KR"/>
        </w:rPr>
        <w:t xml:space="preserve"> the S-NODE </w:t>
      </w:r>
      <w:r w:rsidRPr="00700B46">
        <w:rPr>
          <w:rFonts w:ascii="Times New Roman" w:eastAsia="Times New Roman" w:hAnsi="Times New Roman" w:cs="Times New Roman"/>
          <w:sz w:val="20"/>
          <w:szCs w:val="20"/>
          <w:lang w:val="en-GB" w:eastAsia="ja-JP"/>
        </w:rPr>
        <w:t xml:space="preserve">ADDITION REQUEST </w:t>
      </w:r>
      <w:r w:rsidRPr="00700B46">
        <w:rPr>
          <w:rFonts w:ascii="Times New Roman" w:eastAsia="Times New Roman" w:hAnsi="Times New Roman" w:cs="Times New Roman"/>
          <w:sz w:val="20"/>
          <w:szCs w:val="20"/>
          <w:lang w:val="en-GB" w:eastAsia="ko-KR"/>
        </w:rPr>
        <w:t xml:space="preserve">ACKNOWLEDGE message, the </w:t>
      </w:r>
      <w:r w:rsidRPr="00700B46">
        <w:rPr>
          <w:rFonts w:ascii="Times New Roman" w:eastAsia="Times New Roman" w:hAnsi="Times New Roman" w:cs="Times New Roman"/>
          <w:color w:val="000000"/>
          <w:sz w:val="20"/>
          <w:szCs w:val="20"/>
          <w:lang w:val="en-GB" w:eastAsia="ko-KR"/>
        </w:rPr>
        <w:t>M-NG-RAN node</w:t>
      </w:r>
      <w:r w:rsidRPr="00700B46">
        <w:rPr>
          <w:rFonts w:ascii="Times New Roman" w:eastAsia="Times New Roman" w:hAnsi="Times New Roman" w:cs="Times New Roman"/>
          <w:sz w:val="20"/>
          <w:szCs w:val="20"/>
          <w:lang w:val="en-GB" w:eastAsia="ko-KR"/>
        </w:rPr>
        <w:t xml:space="preserve"> shall, if supported, use it to set DSCP and/or flow label fields for the downlink IP packets which are transmitted from </w:t>
      </w:r>
      <w:r w:rsidRPr="00700B46">
        <w:rPr>
          <w:rFonts w:ascii="Times New Roman" w:eastAsia="Times New Roman" w:hAnsi="Times New Roman" w:cs="Times New Roman"/>
          <w:color w:val="000000"/>
          <w:sz w:val="20"/>
          <w:szCs w:val="20"/>
          <w:lang w:val="en-GB" w:eastAsia="ko-KR"/>
        </w:rPr>
        <w:t xml:space="preserve">M-NG-RAN node </w:t>
      </w:r>
      <w:r w:rsidRPr="00700B46">
        <w:rPr>
          <w:rFonts w:ascii="Times New Roman" w:eastAsia="Times New Roman" w:hAnsi="Times New Roman" w:cs="Times New Roman"/>
          <w:sz w:val="20"/>
          <w:szCs w:val="20"/>
          <w:lang w:val="en-GB" w:eastAsia="ko-KR"/>
        </w:rPr>
        <w:t xml:space="preserve">to </w:t>
      </w:r>
      <w:r w:rsidRPr="00700B46">
        <w:rPr>
          <w:rFonts w:ascii="Times New Roman" w:eastAsia="Times New Roman" w:hAnsi="Times New Roman" w:cs="Times New Roman"/>
          <w:color w:val="000000"/>
          <w:sz w:val="20"/>
          <w:szCs w:val="20"/>
          <w:lang w:val="en-GB" w:eastAsia="ko-KR"/>
        </w:rPr>
        <w:t xml:space="preserve">S-NG-RAN node </w:t>
      </w:r>
      <w:r w:rsidRPr="00700B46">
        <w:rPr>
          <w:rFonts w:ascii="Times New Roman" w:eastAsia="Times New Roman" w:hAnsi="Times New Roman" w:cs="Times New Roman"/>
          <w:sz w:val="20"/>
          <w:szCs w:val="20"/>
          <w:lang w:val="en-GB" w:eastAsia="ko-KR"/>
        </w:rPr>
        <w:t xml:space="preserve">through the GTP tunnels indicated by the </w:t>
      </w:r>
      <w:r w:rsidRPr="00700B46">
        <w:rPr>
          <w:rFonts w:ascii="Times New Roman" w:eastAsia="Times New Roman" w:hAnsi="Times New Roman" w:cs="Times New Roman"/>
          <w:i/>
          <w:iCs/>
          <w:sz w:val="20"/>
          <w:szCs w:val="20"/>
          <w:lang w:val="en-GB" w:eastAsia="ko-KR"/>
        </w:rPr>
        <w:t xml:space="preserve">UP Transport Layer Information </w:t>
      </w:r>
      <w:r w:rsidRPr="00700B46">
        <w:rPr>
          <w:rFonts w:ascii="Times New Roman" w:eastAsia="Times New Roman" w:hAnsi="Times New Roman" w:cs="Times New Roman"/>
          <w:sz w:val="20"/>
          <w:szCs w:val="20"/>
          <w:lang w:val="en-GB" w:eastAsia="ko-KR"/>
        </w:rPr>
        <w:t>IE.</w:t>
      </w:r>
    </w:p>
    <w:p w14:paraId="7E894DDA" w14:textId="77777777" w:rsidR="00700B46" w:rsidRPr="00700B46" w:rsidRDefault="00700B46" w:rsidP="00700B46">
      <w:pPr>
        <w:overflowPunct w:val="0"/>
        <w:autoSpaceDE w:val="0"/>
        <w:autoSpaceDN w:val="0"/>
        <w:adjustRightInd w:val="0"/>
        <w:spacing w:after="180" w:line="240" w:lineRule="auto"/>
        <w:textAlignment w:val="baseline"/>
        <w:rPr>
          <w:ins w:id="54" w:author="Samsung" w:date="2022-02-07T17:09:00Z"/>
          <w:rFonts w:ascii="Times New Roman" w:eastAsia="SimSun" w:hAnsi="Times New Roman" w:cs="Times New Roman"/>
          <w:sz w:val="20"/>
          <w:szCs w:val="20"/>
          <w:lang w:eastAsia="ko-KR"/>
        </w:rPr>
      </w:pPr>
      <w:ins w:id="55" w:author="Samsung" w:date="2022-02-07T17:09:00Z">
        <w:r w:rsidRPr="00700B46">
          <w:rPr>
            <w:rFonts w:ascii="Times New Roman" w:eastAsia="SimSun" w:hAnsi="Times New Roman" w:cs="Times New Roman"/>
            <w:sz w:val="20"/>
            <w:szCs w:val="20"/>
            <w:lang w:eastAsia="ko-KR"/>
          </w:rPr>
          <w:t>Upon reception of the S</w:t>
        </w:r>
        <w:r w:rsidRPr="00700B46">
          <w:rPr>
            <w:rFonts w:ascii="Times New Roman" w:eastAsia="SimSun" w:hAnsi="Times New Roman" w:cs="Times New Roman"/>
            <w:sz w:val="20"/>
            <w:szCs w:val="20"/>
            <w:lang w:eastAsia="zh-CN"/>
          </w:rPr>
          <w:t>-NODE</w:t>
        </w:r>
        <w:r w:rsidRPr="00700B46">
          <w:rPr>
            <w:rFonts w:ascii="Times New Roman" w:eastAsia="SimSun" w:hAnsi="Times New Roman" w:cs="Times New Roman"/>
            <w:sz w:val="20"/>
            <w:szCs w:val="20"/>
            <w:lang w:eastAsia="ko-KR"/>
          </w:rPr>
          <w:t xml:space="preserve"> ADDITION REQUEST message, the S-NG-RAN</w:t>
        </w:r>
        <w:r w:rsidRPr="00700B46">
          <w:rPr>
            <w:rFonts w:ascii="Times New Roman" w:eastAsia="SimSun" w:hAnsi="Times New Roman" w:cs="Times New Roman"/>
            <w:sz w:val="20"/>
            <w:szCs w:val="20"/>
            <w:lang w:eastAsia="zh-CN"/>
          </w:rPr>
          <w:t xml:space="preserve"> node</w:t>
        </w:r>
        <w:r w:rsidRPr="00700B46">
          <w:rPr>
            <w:rFonts w:ascii="Times New Roman" w:eastAsia="SimSun" w:hAnsi="Times New Roman" w:cs="Times New Roman"/>
            <w:sz w:val="20"/>
            <w:szCs w:val="20"/>
            <w:lang w:eastAsia="ko-KR"/>
          </w:rPr>
          <w:t xml:space="preserve"> shall, if supported, start collecting the SCG information and continue for as long as the UE stays in one of its cells.</w:t>
        </w:r>
      </w:ins>
    </w:p>
    <w:p w14:paraId="747CAE0F" w14:textId="77777777" w:rsidR="00700B46" w:rsidRPr="00700B46" w:rsidRDefault="00700B46" w:rsidP="00700B46">
      <w:pPr>
        <w:overflowPunct w:val="0"/>
        <w:autoSpaceDE w:val="0"/>
        <w:autoSpaceDN w:val="0"/>
        <w:adjustRightInd w:val="0"/>
        <w:spacing w:after="180" w:line="240" w:lineRule="auto"/>
        <w:textAlignment w:val="baseline"/>
        <w:rPr>
          <w:ins w:id="56" w:author="Samsung" w:date="2022-02-07T17:09:00Z"/>
          <w:rFonts w:ascii="Times New Roman" w:eastAsia="SimSun" w:hAnsi="Times New Roman" w:cs="Times New Roman"/>
          <w:sz w:val="20"/>
          <w:szCs w:val="20"/>
          <w:lang w:eastAsia="zh-CN"/>
        </w:rPr>
      </w:pPr>
      <w:ins w:id="57" w:author="Samsung" w:date="2022-02-07T17:09:00Z">
        <w:r w:rsidRPr="00700B46">
          <w:rPr>
            <w:rFonts w:ascii="Times New Roman" w:eastAsia="SimSun" w:hAnsi="Times New Roman" w:cs="Times New Roman"/>
            <w:sz w:val="20"/>
            <w:szCs w:val="20"/>
            <w:lang w:eastAsia="zh-CN"/>
          </w:rPr>
          <w:t xml:space="preserve">If the </w:t>
        </w:r>
        <w:r w:rsidRPr="00700B46">
          <w:rPr>
            <w:rFonts w:ascii="Times New Roman" w:eastAsia="SimSun" w:hAnsi="Times New Roman" w:cs="Times New Roman"/>
            <w:i/>
            <w:iCs/>
            <w:sz w:val="20"/>
            <w:szCs w:val="20"/>
            <w:lang w:eastAsia="zh-CN"/>
          </w:rPr>
          <w:t>UE History Information from the UE</w:t>
        </w:r>
        <w:r w:rsidRPr="00700B46">
          <w:rPr>
            <w:rFonts w:ascii="Times New Roman" w:eastAsia="SimSun" w:hAnsi="Times New Roman" w:cs="Times New Roman"/>
            <w:sz w:val="20"/>
            <w:szCs w:val="20"/>
            <w:lang w:eastAsia="zh-CN"/>
          </w:rPr>
          <w:t xml:space="preserve"> IE is included in the </w:t>
        </w:r>
        <w:r w:rsidRPr="00700B46">
          <w:rPr>
            <w:rFonts w:ascii="Times New Roman" w:eastAsia="SimSun" w:hAnsi="Times New Roman" w:cs="Times New Roman"/>
            <w:sz w:val="20"/>
            <w:szCs w:val="20"/>
            <w:lang w:eastAsia="ko-KR"/>
          </w:rPr>
          <w:t>S</w:t>
        </w:r>
        <w:r w:rsidRPr="00700B46">
          <w:rPr>
            <w:rFonts w:ascii="Times New Roman" w:eastAsia="SimSun" w:hAnsi="Times New Roman" w:cs="Times New Roman"/>
            <w:sz w:val="20"/>
            <w:szCs w:val="20"/>
            <w:lang w:eastAsia="zh-CN"/>
          </w:rPr>
          <w:t>-NODE</w:t>
        </w:r>
        <w:r w:rsidRPr="00700B46">
          <w:rPr>
            <w:rFonts w:ascii="Times New Roman" w:eastAsia="SimSun" w:hAnsi="Times New Roman" w:cs="Times New Roman"/>
            <w:sz w:val="20"/>
            <w:szCs w:val="20"/>
            <w:lang w:eastAsia="ko-KR"/>
          </w:rPr>
          <w:t xml:space="preserve"> ADDITION REQUEST</w:t>
        </w:r>
        <w:r w:rsidRPr="00700B46">
          <w:rPr>
            <w:rFonts w:ascii="Times New Roman" w:eastAsia="SimSun" w:hAnsi="Times New Roman" w:cs="Times New Roman"/>
            <w:sz w:val="20"/>
            <w:szCs w:val="20"/>
            <w:lang w:eastAsia="zh-CN"/>
          </w:rPr>
          <w:t xml:space="preserve"> message, the </w:t>
        </w:r>
        <w:r w:rsidRPr="00700B46">
          <w:rPr>
            <w:rFonts w:ascii="Times New Roman" w:eastAsia="SimSun" w:hAnsi="Times New Roman" w:cs="Times New Roman"/>
            <w:sz w:val="20"/>
            <w:szCs w:val="20"/>
            <w:lang w:eastAsia="ko-KR"/>
          </w:rPr>
          <w:t>S-NG-RAN</w:t>
        </w:r>
        <w:r w:rsidRPr="00700B46">
          <w:rPr>
            <w:rFonts w:ascii="Times New Roman" w:eastAsia="SimSun" w:hAnsi="Times New Roman" w:cs="Times New Roman"/>
            <w:sz w:val="20"/>
            <w:szCs w:val="20"/>
            <w:lang w:eastAsia="zh-CN"/>
          </w:rPr>
          <w:t xml:space="preserve"> node shall, if supported, store this information.</w:t>
        </w:r>
      </w:ins>
    </w:p>
    <w:p w14:paraId="319F9576" w14:textId="77777777" w:rsidR="00002A8C" w:rsidRPr="00BF583F" w:rsidRDefault="00002A8C" w:rsidP="00002A8C">
      <w:pPr>
        <w:overflowPunct w:val="0"/>
        <w:autoSpaceDE w:val="0"/>
        <w:autoSpaceDN w:val="0"/>
        <w:adjustRightInd w:val="0"/>
        <w:spacing w:after="180" w:line="240" w:lineRule="auto"/>
        <w:textAlignment w:val="baseline"/>
        <w:rPr>
          <w:ins w:id="58" w:author="Ericsson User" w:date="2022-02-10T11:59:00Z"/>
          <w:rFonts w:ascii="Times New Roman" w:eastAsia="Times New Roman" w:hAnsi="Times New Roman" w:cs="Times New Roman"/>
          <w:snapToGrid w:val="0"/>
          <w:sz w:val="20"/>
          <w:szCs w:val="20"/>
          <w:lang w:val="en-GB" w:eastAsia="ko-KR"/>
        </w:rPr>
      </w:pPr>
      <w:ins w:id="59" w:author="Ericsson User" w:date="2022-02-10T11:59:00Z">
        <w:r w:rsidRPr="00A85084">
          <w:rPr>
            <w:rFonts w:ascii="Times New Roman" w:eastAsia="SimSun" w:hAnsi="Times New Roman" w:cs="Times New Roman"/>
            <w:snapToGrid w:val="0"/>
            <w:sz w:val="20"/>
            <w:szCs w:val="20"/>
            <w:lang w:val="en-GB" w:eastAsia="ko-KR"/>
          </w:rPr>
          <w:t xml:space="preserve">If the S-NODE </w:t>
        </w:r>
        <w:r>
          <w:rPr>
            <w:rFonts w:ascii="Times New Roman" w:eastAsia="SimSun" w:hAnsi="Times New Roman" w:cs="Times New Roman"/>
            <w:snapToGrid w:val="0"/>
            <w:sz w:val="20"/>
            <w:szCs w:val="20"/>
            <w:lang w:val="en-GB" w:eastAsia="ko-KR"/>
          </w:rPr>
          <w:t>ADDITION</w:t>
        </w:r>
        <w:r w:rsidRPr="00A85084">
          <w:rPr>
            <w:rFonts w:ascii="Times New Roman" w:eastAsia="SimSun" w:hAnsi="Times New Roman" w:cs="Times New Roman"/>
            <w:snapToGrid w:val="0"/>
            <w:sz w:val="20"/>
            <w:szCs w:val="20"/>
            <w:lang w:val="en-GB" w:eastAsia="ko-KR"/>
          </w:rPr>
          <w:t xml:space="preserve">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 xml:space="preserve">all, if supported, signal the latest </w:t>
        </w:r>
        <w:r w:rsidRPr="00943E3B">
          <w:rPr>
            <w:rFonts w:ascii="Times New Roman" w:eastAsia="SimSun" w:hAnsi="Times New Roman" w:cs="Times New Roman"/>
            <w:snapToGrid w:val="0"/>
            <w:sz w:val="20"/>
            <w:szCs w:val="20"/>
            <w:lang w:val="en-GB" w:eastAsia="ko-KR"/>
          </w:rPr>
          <w:t xml:space="preserve">SCG UE History Information </w:t>
        </w:r>
        <w:r>
          <w:rPr>
            <w:rFonts w:ascii="Times New Roman" w:eastAsia="SimSun" w:hAnsi="Times New Roman" w:cs="Times New Roman"/>
            <w:snapToGrid w:val="0"/>
            <w:sz w:val="20"/>
            <w:szCs w:val="20"/>
            <w:lang w:val="en-GB" w:eastAsia="ko-KR"/>
          </w:rPr>
          <w:t>upon each PSCell change, to the M-NG-RAN node</w:t>
        </w:r>
        <w:r>
          <w:rPr>
            <w:rFonts w:ascii="Times New Roman" w:eastAsia="SimSun" w:hAnsi="Times New Roman" w:cs="Times New Roman"/>
            <w:sz w:val="20"/>
            <w:szCs w:val="20"/>
            <w:lang w:val="en-GB" w:eastAsia="ko-KR"/>
          </w:rPr>
          <w:t xml:space="preserve">, using the </w:t>
        </w:r>
        <w:r w:rsidRPr="00530ADF">
          <w:rPr>
            <w:rFonts w:ascii="Times New Roman" w:eastAsia="SimSun" w:hAnsi="Times New Roman" w:cs="Times New Roman"/>
            <w:sz w:val="20"/>
            <w:szCs w:val="20"/>
            <w:lang w:val="en-GB" w:eastAsia="ko-KR"/>
          </w:rPr>
          <w:t>S-NG-RAN node initiated S-NG-RAN node Modification</w:t>
        </w:r>
        <w:r>
          <w:rPr>
            <w:rFonts w:ascii="Times New Roman" w:eastAsia="SimSun" w:hAnsi="Times New Roman" w:cs="Times New Roman"/>
            <w:sz w:val="20"/>
            <w:szCs w:val="20"/>
            <w:lang w:val="en-GB" w:eastAsia="ko-KR"/>
          </w:rPr>
          <w:t xml:space="preserve"> procedure.</w:t>
        </w:r>
      </w:ins>
    </w:p>
    <w:p w14:paraId="6CADF05C" w14:textId="0E34E9E9" w:rsidR="008D3B72" w:rsidRPr="0040147B" w:rsidRDefault="008D3B72" w:rsidP="008D3B72">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40147B">
        <w:rPr>
          <w:rFonts w:ascii="Times New Roman" w:eastAsia="Times New Roman" w:hAnsi="Times New Roman" w:cs="Times New Roman"/>
          <w:b/>
          <w:sz w:val="20"/>
          <w:szCs w:val="20"/>
          <w:lang w:val="en-GB" w:eastAsia="ko-KR"/>
        </w:rPr>
        <w:lastRenderedPageBreak/>
        <w:t>Interactions with the S-NG-RAN node Reconfiguration Completion procedure:</w:t>
      </w:r>
    </w:p>
    <w:p w14:paraId="67EAE252" w14:textId="77777777" w:rsidR="008D3B72" w:rsidRPr="0040147B" w:rsidRDefault="008D3B72" w:rsidP="008D3B7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 xml:space="preserve"> when sending the S-NODE MODIFICATION REQUEST ACKNOWLEDGE message to the M-NG-RAN node. The reception of the S-NG-RAN node RECONFIGURATION COMPLETE message shall stop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w:t>
      </w:r>
    </w:p>
    <w:p w14:paraId="38F94905" w14:textId="77777777" w:rsidR="008D3B72" w:rsidRDefault="008D3B72" w:rsidP="008D3B72">
      <w:pPr>
        <w:pStyle w:val="FirstChange"/>
        <w:rPr>
          <w:b/>
          <w:color w:val="auto"/>
        </w:rPr>
      </w:pPr>
      <w:r w:rsidRPr="005949A2">
        <w:rPr>
          <w:b/>
          <w:color w:val="auto"/>
          <w:highlight w:val="yellow"/>
        </w:rPr>
        <w:t xml:space="preserve">-- TEXT OMITTED </w:t>
      </w:r>
      <w:r>
        <w:rPr>
          <w:b/>
          <w:color w:val="auto"/>
          <w:highlight w:val="yellow"/>
        </w:rPr>
        <w:t>–</w:t>
      </w:r>
    </w:p>
    <w:p w14:paraId="05A8F093" w14:textId="77777777" w:rsidR="00027CF4" w:rsidRPr="00FD0425" w:rsidRDefault="00027CF4" w:rsidP="00027CF4">
      <w:pPr>
        <w:pStyle w:val="Heading4"/>
        <w:numPr>
          <w:ilvl w:val="0"/>
          <w:numId w:val="0"/>
        </w:numPr>
        <w:ind w:left="864" w:hanging="864"/>
      </w:pPr>
      <w:bookmarkStart w:id="60" w:name="_Toc20955192"/>
      <w:bookmarkStart w:id="61" w:name="_Toc29991387"/>
      <w:bookmarkStart w:id="62" w:name="_Toc36555787"/>
      <w:bookmarkStart w:id="63" w:name="_Toc44497497"/>
      <w:bookmarkStart w:id="64" w:name="_Toc45107885"/>
      <w:bookmarkStart w:id="65" w:name="_Toc45901505"/>
      <w:bookmarkStart w:id="66" w:name="_Toc51850584"/>
      <w:bookmarkStart w:id="67" w:name="_Toc56693587"/>
      <w:bookmarkStart w:id="68" w:name="_Toc64447130"/>
      <w:bookmarkStart w:id="69" w:name="_Toc66286624"/>
      <w:r w:rsidRPr="00FD0425">
        <w:t>9.1.2.1</w:t>
      </w:r>
      <w:r w:rsidRPr="00FD0425">
        <w:tab/>
        <w:t>S-NODE ADDITION REQUEST</w:t>
      </w:r>
      <w:bookmarkEnd w:id="60"/>
      <w:bookmarkEnd w:id="61"/>
      <w:bookmarkEnd w:id="62"/>
      <w:bookmarkEnd w:id="63"/>
      <w:bookmarkEnd w:id="64"/>
      <w:bookmarkEnd w:id="65"/>
      <w:bookmarkEnd w:id="66"/>
      <w:bookmarkEnd w:id="67"/>
      <w:bookmarkEnd w:id="68"/>
      <w:bookmarkEnd w:id="69"/>
    </w:p>
    <w:p w14:paraId="3D21F452" w14:textId="77777777" w:rsidR="00027CF4" w:rsidRPr="00B80AC1" w:rsidRDefault="00027CF4" w:rsidP="00027CF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This message is sent by the </w:t>
      </w:r>
      <w:r w:rsidRPr="00B80AC1">
        <w:rPr>
          <w:rFonts w:ascii="Times New Roman" w:eastAsia="Times New Roman" w:hAnsi="Times New Roman" w:cs="Times New Roman"/>
          <w:sz w:val="20"/>
          <w:szCs w:val="20"/>
          <w:lang w:val="en-GB" w:eastAsia="zh-CN"/>
        </w:rPr>
        <w:t>M-NG-RAN node</w:t>
      </w:r>
      <w:r w:rsidRPr="00B80AC1">
        <w:rPr>
          <w:rFonts w:ascii="Times New Roman" w:eastAsia="Times New Roman" w:hAnsi="Times New Roman" w:cs="Times New Roman"/>
          <w:sz w:val="20"/>
          <w:szCs w:val="20"/>
          <w:lang w:val="en-GB" w:eastAsia="ko-KR"/>
        </w:rPr>
        <w:t xml:space="preserve"> to the </w:t>
      </w:r>
      <w:r w:rsidRPr="00B80AC1">
        <w:rPr>
          <w:rFonts w:ascii="Times New Roman" w:eastAsia="Times New Roman" w:hAnsi="Times New Roman" w:cs="Times New Roman"/>
          <w:sz w:val="20"/>
          <w:szCs w:val="20"/>
          <w:lang w:val="en-GB" w:eastAsia="zh-CN"/>
        </w:rPr>
        <w:t>S-NG-RAN node</w:t>
      </w:r>
      <w:r w:rsidRPr="00B80AC1">
        <w:rPr>
          <w:rFonts w:ascii="Times New Roman" w:eastAsia="Times New Roman" w:hAnsi="Times New Roman" w:cs="Times New Roman"/>
          <w:sz w:val="20"/>
          <w:szCs w:val="20"/>
          <w:lang w:val="en-GB" w:eastAsia="ko-KR"/>
        </w:rPr>
        <w:t xml:space="preserve"> to request the preparation of resources fo</w:t>
      </w:r>
      <w:r w:rsidRPr="00B80AC1">
        <w:rPr>
          <w:rFonts w:ascii="Times New Roman" w:eastAsia="Times New Roman" w:hAnsi="Times New Roman" w:cs="Times New Roman"/>
          <w:sz w:val="20"/>
          <w:szCs w:val="20"/>
          <w:lang w:val="en-GB" w:eastAsia="zh-CN"/>
        </w:rPr>
        <w:t>r dual connectivity operation for a specific UE.</w:t>
      </w:r>
    </w:p>
    <w:p w14:paraId="5AA6BB1D" w14:textId="77777777" w:rsidR="00027CF4" w:rsidRPr="00B80AC1" w:rsidRDefault="00027CF4" w:rsidP="00027CF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Direction: M-NG-RAN node </w:t>
      </w:r>
      <w:r w:rsidRPr="00B80AC1">
        <w:rPr>
          <w:rFonts w:ascii="Symbol" w:eastAsia="Symbol" w:hAnsi="Symbol" w:cs="Symbol"/>
          <w:sz w:val="20"/>
          <w:szCs w:val="20"/>
          <w:lang w:val="en-GB" w:eastAsia="ko-KR"/>
        </w:rPr>
        <w:sym w:font="Symbol" w:char="F0AE"/>
      </w:r>
      <w:r w:rsidRPr="00B80A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64F37" w:rsidRPr="00FD0425" w14:paraId="755CF3DD" w14:textId="77777777" w:rsidTr="00495252">
        <w:tc>
          <w:tcPr>
            <w:tcW w:w="2576" w:type="dxa"/>
          </w:tcPr>
          <w:p w14:paraId="2A83C3E6" w14:textId="77777777" w:rsidR="00864F37" w:rsidRPr="00FD0425" w:rsidRDefault="00864F37" w:rsidP="00530AB8">
            <w:pPr>
              <w:pStyle w:val="TAH"/>
              <w:rPr>
                <w:lang w:eastAsia="ja-JP"/>
              </w:rPr>
            </w:pPr>
            <w:r w:rsidRPr="00FD0425">
              <w:rPr>
                <w:lang w:eastAsia="ja-JP"/>
              </w:rPr>
              <w:lastRenderedPageBreak/>
              <w:t>IE/Group Name</w:t>
            </w:r>
          </w:p>
        </w:tc>
        <w:tc>
          <w:tcPr>
            <w:tcW w:w="1104" w:type="dxa"/>
          </w:tcPr>
          <w:p w14:paraId="1BFF1D9B" w14:textId="77777777" w:rsidR="00864F37" w:rsidRPr="00FD0425" w:rsidRDefault="00864F37" w:rsidP="00530AB8">
            <w:pPr>
              <w:pStyle w:val="TAH"/>
              <w:rPr>
                <w:lang w:eastAsia="ja-JP"/>
              </w:rPr>
            </w:pPr>
            <w:r w:rsidRPr="00FD0425">
              <w:rPr>
                <w:lang w:eastAsia="ja-JP"/>
              </w:rPr>
              <w:t>Presence</w:t>
            </w:r>
          </w:p>
        </w:tc>
        <w:tc>
          <w:tcPr>
            <w:tcW w:w="1022" w:type="dxa"/>
          </w:tcPr>
          <w:p w14:paraId="251F8EFD" w14:textId="77777777" w:rsidR="00864F37" w:rsidRPr="00FD0425" w:rsidRDefault="00864F37" w:rsidP="00530AB8">
            <w:pPr>
              <w:pStyle w:val="TAH"/>
              <w:rPr>
                <w:lang w:eastAsia="ja-JP"/>
              </w:rPr>
            </w:pPr>
            <w:r w:rsidRPr="00FD0425">
              <w:rPr>
                <w:lang w:eastAsia="ja-JP"/>
              </w:rPr>
              <w:t>Range</w:t>
            </w:r>
          </w:p>
        </w:tc>
        <w:tc>
          <w:tcPr>
            <w:tcW w:w="1276" w:type="dxa"/>
          </w:tcPr>
          <w:p w14:paraId="46BD44EB" w14:textId="77777777" w:rsidR="00864F37" w:rsidRPr="00FD0425" w:rsidRDefault="00864F37" w:rsidP="00530AB8">
            <w:pPr>
              <w:pStyle w:val="TAH"/>
              <w:rPr>
                <w:lang w:eastAsia="ja-JP"/>
              </w:rPr>
            </w:pPr>
            <w:r w:rsidRPr="00FD0425">
              <w:rPr>
                <w:lang w:eastAsia="ja-JP"/>
              </w:rPr>
              <w:t>IE type and reference</w:t>
            </w:r>
          </w:p>
        </w:tc>
        <w:tc>
          <w:tcPr>
            <w:tcW w:w="2270" w:type="dxa"/>
          </w:tcPr>
          <w:p w14:paraId="6609D05F" w14:textId="77777777" w:rsidR="00864F37" w:rsidRPr="00FD0425" w:rsidRDefault="00864F37" w:rsidP="00530AB8">
            <w:pPr>
              <w:pStyle w:val="TAH"/>
              <w:rPr>
                <w:lang w:eastAsia="ja-JP"/>
              </w:rPr>
            </w:pPr>
            <w:r w:rsidRPr="00FD0425">
              <w:rPr>
                <w:lang w:eastAsia="ja-JP"/>
              </w:rPr>
              <w:t>Semantics description</w:t>
            </w:r>
          </w:p>
        </w:tc>
        <w:tc>
          <w:tcPr>
            <w:tcW w:w="1134" w:type="dxa"/>
          </w:tcPr>
          <w:p w14:paraId="218BC706" w14:textId="77777777" w:rsidR="00864F37" w:rsidRPr="00FD0425" w:rsidRDefault="00864F37" w:rsidP="00530AB8">
            <w:pPr>
              <w:pStyle w:val="TAH"/>
              <w:rPr>
                <w:b w:val="0"/>
                <w:lang w:eastAsia="ja-JP"/>
              </w:rPr>
            </w:pPr>
            <w:r w:rsidRPr="00FD0425">
              <w:rPr>
                <w:lang w:eastAsia="ja-JP"/>
              </w:rPr>
              <w:t>Criticality</w:t>
            </w:r>
          </w:p>
        </w:tc>
        <w:tc>
          <w:tcPr>
            <w:tcW w:w="1134" w:type="dxa"/>
          </w:tcPr>
          <w:p w14:paraId="0A5EE3FC" w14:textId="77777777" w:rsidR="00864F37" w:rsidRPr="00FD0425" w:rsidRDefault="00864F37" w:rsidP="00530AB8">
            <w:pPr>
              <w:pStyle w:val="TAH"/>
              <w:rPr>
                <w:b w:val="0"/>
                <w:lang w:eastAsia="ja-JP"/>
              </w:rPr>
            </w:pPr>
            <w:r w:rsidRPr="00FD0425">
              <w:rPr>
                <w:lang w:eastAsia="ja-JP"/>
              </w:rPr>
              <w:t>Assigned Criticality</w:t>
            </w:r>
          </w:p>
        </w:tc>
      </w:tr>
      <w:tr w:rsidR="00864F37" w:rsidRPr="00FD0425" w14:paraId="0CB58A6F" w14:textId="77777777" w:rsidTr="00495252">
        <w:tc>
          <w:tcPr>
            <w:tcW w:w="2576" w:type="dxa"/>
          </w:tcPr>
          <w:p w14:paraId="0A0463C5" w14:textId="77777777" w:rsidR="00864F37" w:rsidRPr="00FD0425" w:rsidRDefault="00864F37" w:rsidP="00530AB8">
            <w:pPr>
              <w:pStyle w:val="TAL"/>
              <w:rPr>
                <w:lang w:eastAsia="ja-JP"/>
              </w:rPr>
            </w:pPr>
            <w:r w:rsidRPr="00FD0425">
              <w:rPr>
                <w:lang w:eastAsia="ja-JP"/>
              </w:rPr>
              <w:t>Message Type</w:t>
            </w:r>
          </w:p>
        </w:tc>
        <w:tc>
          <w:tcPr>
            <w:tcW w:w="1104" w:type="dxa"/>
          </w:tcPr>
          <w:p w14:paraId="6574210E" w14:textId="77777777" w:rsidR="00864F37" w:rsidRPr="00FD0425" w:rsidRDefault="00864F37" w:rsidP="00530AB8">
            <w:pPr>
              <w:pStyle w:val="TAL"/>
              <w:rPr>
                <w:lang w:eastAsia="ja-JP"/>
              </w:rPr>
            </w:pPr>
            <w:r w:rsidRPr="00FD0425">
              <w:rPr>
                <w:lang w:eastAsia="ja-JP"/>
              </w:rPr>
              <w:t>M</w:t>
            </w:r>
          </w:p>
        </w:tc>
        <w:tc>
          <w:tcPr>
            <w:tcW w:w="1022" w:type="dxa"/>
          </w:tcPr>
          <w:p w14:paraId="33250189" w14:textId="77777777" w:rsidR="00864F37" w:rsidRPr="00FD0425" w:rsidRDefault="00864F37" w:rsidP="00530AB8">
            <w:pPr>
              <w:pStyle w:val="TAL"/>
              <w:rPr>
                <w:szCs w:val="18"/>
                <w:lang w:eastAsia="ja-JP"/>
              </w:rPr>
            </w:pPr>
          </w:p>
        </w:tc>
        <w:tc>
          <w:tcPr>
            <w:tcW w:w="1276" w:type="dxa"/>
          </w:tcPr>
          <w:p w14:paraId="2DB8AA61" w14:textId="77777777" w:rsidR="00864F37" w:rsidRPr="00FD0425" w:rsidRDefault="00864F37" w:rsidP="00530AB8">
            <w:pPr>
              <w:pStyle w:val="TAL"/>
              <w:rPr>
                <w:lang w:eastAsia="ja-JP"/>
              </w:rPr>
            </w:pPr>
            <w:r w:rsidRPr="00FD0425">
              <w:rPr>
                <w:lang w:eastAsia="ja-JP"/>
              </w:rPr>
              <w:t>9.2.3.1</w:t>
            </w:r>
          </w:p>
        </w:tc>
        <w:tc>
          <w:tcPr>
            <w:tcW w:w="2270" w:type="dxa"/>
          </w:tcPr>
          <w:p w14:paraId="206D1B44" w14:textId="77777777" w:rsidR="00864F37" w:rsidRPr="00FD0425" w:rsidRDefault="00864F37" w:rsidP="00530AB8">
            <w:pPr>
              <w:pStyle w:val="TAL"/>
              <w:rPr>
                <w:szCs w:val="18"/>
                <w:lang w:eastAsia="ja-JP"/>
              </w:rPr>
            </w:pPr>
          </w:p>
        </w:tc>
        <w:tc>
          <w:tcPr>
            <w:tcW w:w="1134" w:type="dxa"/>
          </w:tcPr>
          <w:p w14:paraId="14BBB2E2" w14:textId="77777777" w:rsidR="00864F37" w:rsidRPr="00FD0425" w:rsidRDefault="00864F37" w:rsidP="00530AB8">
            <w:pPr>
              <w:pStyle w:val="TAC"/>
              <w:rPr>
                <w:lang w:eastAsia="ja-JP"/>
              </w:rPr>
            </w:pPr>
            <w:r w:rsidRPr="00FD0425">
              <w:rPr>
                <w:lang w:eastAsia="ja-JP"/>
              </w:rPr>
              <w:t>YES</w:t>
            </w:r>
          </w:p>
        </w:tc>
        <w:tc>
          <w:tcPr>
            <w:tcW w:w="1134" w:type="dxa"/>
          </w:tcPr>
          <w:p w14:paraId="7FCA3DE6" w14:textId="77777777" w:rsidR="00864F37" w:rsidRPr="00FD0425" w:rsidRDefault="00864F37" w:rsidP="00530AB8">
            <w:pPr>
              <w:pStyle w:val="TAC"/>
              <w:rPr>
                <w:lang w:eastAsia="ja-JP"/>
              </w:rPr>
            </w:pPr>
            <w:r w:rsidRPr="00FD0425">
              <w:rPr>
                <w:lang w:eastAsia="ja-JP"/>
              </w:rPr>
              <w:t>reject</w:t>
            </w:r>
          </w:p>
        </w:tc>
      </w:tr>
      <w:tr w:rsidR="00864F37" w:rsidRPr="00FD0425" w14:paraId="7C46BB99" w14:textId="77777777" w:rsidTr="00495252">
        <w:tc>
          <w:tcPr>
            <w:tcW w:w="2576" w:type="dxa"/>
          </w:tcPr>
          <w:p w14:paraId="2B8C6AC4" w14:textId="77777777" w:rsidR="00864F37" w:rsidRPr="00FD0425" w:rsidRDefault="00864F37" w:rsidP="00530AB8">
            <w:pPr>
              <w:pStyle w:val="TAL"/>
              <w:rPr>
                <w:lang w:eastAsia="ja-JP"/>
              </w:rPr>
            </w:pPr>
            <w:r w:rsidRPr="00FD0425">
              <w:rPr>
                <w:lang w:eastAsia="zh-CN"/>
              </w:rPr>
              <w:t>M-NG-RAN node</w:t>
            </w:r>
            <w:r w:rsidRPr="00FD0425">
              <w:rPr>
                <w:lang w:eastAsia="ja-JP"/>
              </w:rPr>
              <w:t xml:space="preserve"> UE XnAP ID</w:t>
            </w:r>
          </w:p>
        </w:tc>
        <w:tc>
          <w:tcPr>
            <w:tcW w:w="1104" w:type="dxa"/>
          </w:tcPr>
          <w:p w14:paraId="44E89BA6" w14:textId="77777777" w:rsidR="00864F37" w:rsidRPr="00FD0425" w:rsidRDefault="00864F37" w:rsidP="00530AB8">
            <w:pPr>
              <w:pStyle w:val="TAL"/>
              <w:rPr>
                <w:lang w:eastAsia="ja-JP"/>
              </w:rPr>
            </w:pPr>
            <w:r w:rsidRPr="00FD0425">
              <w:rPr>
                <w:lang w:eastAsia="ja-JP"/>
              </w:rPr>
              <w:t>M</w:t>
            </w:r>
          </w:p>
        </w:tc>
        <w:tc>
          <w:tcPr>
            <w:tcW w:w="1022" w:type="dxa"/>
          </w:tcPr>
          <w:p w14:paraId="2AA7FCDB" w14:textId="77777777" w:rsidR="00864F37" w:rsidRPr="00FD0425" w:rsidRDefault="00864F37" w:rsidP="00530AB8">
            <w:pPr>
              <w:pStyle w:val="TAL"/>
              <w:rPr>
                <w:szCs w:val="18"/>
                <w:lang w:eastAsia="ja-JP"/>
              </w:rPr>
            </w:pPr>
          </w:p>
        </w:tc>
        <w:tc>
          <w:tcPr>
            <w:tcW w:w="1276" w:type="dxa"/>
          </w:tcPr>
          <w:p w14:paraId="099C3754" w14:textId="77777777" w:rsidR="00864F37" w:rsidRPr="00FD0425" w:rsidRDefault="00864F37" w:rsidP="00530AB8">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490335DB" w14:textId="77777777" w:rsidR="00864F37" w:rsidRPr="00FD0425" w:rsidRDefault="00864F37" w:rsidP="00530AB8">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B35F012" w14:textId="77777777" w:rsidR="00864F37" w:rsidRPr="00FD0425" w:rsidRDefault="00864F37" w:rsidP="00530AB8">
            <w:pPr>
              <w:pStyle w:val="TAC"/>
              <w:rPr>
                <w:lang w:eastAsia="ja-JP"/>
              </w:rPr>
            </w:pPr>
            <w:r w:rsidRPr="00FD0425">
              <w:rPr>
                <w:lang w:eastAsia="ja-JP"/>
              </w:rPr>
              <w:t>YES</w:t>
            </w:r>
          </w:p>
        </w:tc>
        <w:tc>
          <w:tcPr>
            <w:tcW w:w="1134" w:type="dxa"/>
          </w:tcPr>
          <w:p w14:paraId="7F47B063" w14:textId="77777777" w:rsidR="00864F37" w:rsidRPr="00FD0425" w:rsidRDefault="00864F37" w:rsidP="00530AB8">
            <w:pPr>
              <w:pStyle w:val="TAC"/>
              <w:rPr>
                <w:lang w:eastAsia="ja-JP"/>
              </w:rPr>
            </w:pPr>
            <w:r w:rsidRPr="00FD0425">
              <w:rPr>
                <w:lang w:eastAsia="ja-JP"/>
              </w:rPr>
              <w:t>reject</w:t>
            </w:r>
          </w:p>
        </w:tc>
      </w:tr>
      <w:tr w:rsidR="00864F37" w:rsidRPr="00FD0425" w14:paraId="110A862E" w14:textId="77777777" w:rsidTr="00495252">
        <w:tc>
          <w:tcPr>
            <w:tcW w:w="2576" w:type="dxa"/>
          </w:tcPr>
          <w:p w14:paraId="4097E3AE" w14:textId="77777777" w:rsidR="00864F37" w:rsidRPr="00FD0425" w:rsidRDefault="00864F37" w:rsidP="00530AB8">
            <w:pPr>
              <w:pStyle w:val="TAL"/>
              <w:rPr>
                <w:lang w:eastAsia="zh-CN"/>
              </w:rPr>
            </w:pPr>
            <w:r w:rsidRPr="00FD0425">
              <w:rPr>
                <w:bCs/>
                <w:lang w:eastAsia="ja-JP"/>
              </w:rPr>
              <w:t>UE Security Capabilities</w:t>
            </w:r>
          </w:p>
        </w:tc>
        <w:tc>
          <w:tcPr>
            <w:tcW w:w="1104" w:type="dxa"/>
          </w:tcPr>
          <w:p w14:paraId="1E0650DF" w14:textId="77777777" w:rsidR="00864F37" w:rsidRPr="00FD0425" w:rsidRDefault="00864F37" w:rsidP="00530AB8">
            <w:pPr>
              <w:pStyle w:val="TAL"/>
              <w:rPr>
                <w:lang w:eastAsia="ja-JP"/>
              </w:rPr>
            </w:pPr>
            <w:r w:rsidRPr="00FD0425">
              <w:rPr>
                <w:lang w:eastAsia="zh-CN"/>
              </w:rPr>
              <w:t>M</w:t>
            </w:r>
          </w:p>
        </w:tc>
        <w:tc>
          <w:tcPr>
            <w:tcW w:w="1022" w:type="dxa"/>
          </w:tcPr>
          <w:p w14:paraId="73593980" w14:textId="77777777" w:rsidR="00864F37" w:rsidRPr="00FD0425" w:rsidRDefault="00864F37" w:rsidP="00530AB8">
            <w:pPr>
              <w:pStyle w:val="TAL"/>
            </w:pPr>
          </w:p>
        </w:tc>
        <w:tc>
          <w:tcPr>
            <w:tcW w:w="1276" w:type="dxa"/>
          </w:tcPr>
          <w:p w14:paraId="40FFD012" w14:textId="77777777" w:rsidR="00864F37" w:rsidRPr="00FD0425" w:rsidRDefault="00864F37" w:rsidP="00530AB8">
            <w:pPr>
              <w:pStyle w:val="TAL"/>
              <w:rPr>
                <w:snapToGrid w:val="0"/>
                <w:lang w:eastAsia="ja-JP"/>
              </w:rPr>
            </w:pPr>
            <w:r w:rsidRPr="00FD0425">
              <w:rPr>
                <w:lang w:eastAsia="ja-JP"/>
              </w:rPr>
              <w:t>9.2.3.49</w:t>
            </w:r>
          </w:p>
        </w:tc>
        <w:tc>
          <w:tcPr>
            <w:tcW w:w="2270" w:type="dxa"/>
          </w:tcPr>
          <w:p w14:paraId="30DE2406" w14:textId="77777777" w:rsidR="00864F37" w:rsidRPr="00FD0425" w:rsidRDefault="00864F37" w:rsidP="00530AB8">
            <w:pPr>
              <w:pStyle w:val="TAL"/>
              <w:rPr>
                <w:lang w:eastAsia="ja-JP"/>
              </w:rPr>
            </w:pPr>
          </w:p>
        </w:tc>
        <w:tc>
          <w:tcPr>
            <w:tcW w:w="1134" w:type="dxa"/>
          </w:tcPr>
          <w:p w14:paraId="5518B9B8" w14:textId="77777777" w:rsidR="00864F37" w:rsidRPr="00FD0425" w:rsidRDefault="00864F37" w:rsidP="00530AB8">
            <w:pPr>
              <w:pStyle w:val="TAC"/>
              <w:rPr>
                <w:lang w:eastAsia="ja-JP"/>
              </w:rPr>
            </w:pPr>
            <w:r w:rsidRPr="00FD0425">
              <w:rPr>
                <w:lang w:eastAsia="zh-CN"/>
              </w:rPr>
              <w:t>YES</w:t>
            </w:r>
          </w:p>
        </w:tc>
        <w:tc>
          <w:tcPr>
            <w:tcW w:w="1134" w:type="dxa"/>
          </w:tcPr>
          <w:p w14:paraId="3099A2E2" w14:textId="77777777" w:rsidR="00864F37" w:rsidRPr="00FD0425" w:rsidRDefault="00864F37" w:rsidP="00530AB8">
            <w:pPr>
              <w:pStyle w:val="TAC"/>
              <w:rPr>
                <w:lang w:eastAsia="ja-JP"/>
              </w:rPr>
            </w:pPr>
            <w:r w:rsidRPr="00FD0425">
              <w:rPr>
                <w:lang w:eastAsia="zh-CN"/>
              </w:rPr>
              <w:t>reject</w:t>
            </w:r>
          </w:p>
        </w:tc>
      </w:tr>
      <w:tr w:rsidR="00864F37" w:rsidRPr="00FD0425" w14:paraId="15911E4E" w14:textId="77777777" w:rsidTr="00495252">
        <w:tc>
          <w:tcPr>
            <w:tcW w:w="2576" w:type="dxa"/>
          </w:tcPr>
          <w:p w14:paraId="5BCA5087" w14:textId="77777777" w:rsidR="00864F37" w:rsidRPr="00FD0425" w:rsidRDefault="00864F37" w:rsidP="00530AB8">
            <w:pPr>
              <w:pStyle w:val="TAL"/>
              <w:rPr>
                <w:bCs/>
                <w:lang w:eastAsia="ja-JP"/>
              </w:rPr>
            </w:pPr>
            <w:r w:rsidRPr="00FD0425">
              <w:rPr>
                <w:bCs/>
                <w:lang w:eastAsia="ja-JP"/>
              </w:rPr>
              <w:t>S-NG-RAN node Security Key</w:t>
            </w:r>
          </w:p>
        </w:tc>
        <w:tc>
          <w:tcPr>
            <w:tcW w:w="1104" w:type="dxa"/>
          </w:tcPr>
          <w:p w14:paraId="7B801F42" w14:textId="77777777" w:rsidR="00864F37" w:rsidRPr="00FD0425" w:rsidRDefault="00864F37" w:rsidP="00530AB8">
            <w:pPr>
              <w:pStyle w:val="TAL"/>
              <w:rPr>
                <w:lang w:eastAsia="zh-CN"/>
              </w:rPr>
            </w:pPr>
            <w:r w:rsidRPr="00FD0425">
              <w:rPr>
                <w:lang w:eastAsia="zh-CN"/>
              </w:rPr>
              <w:t>M</w:t>
            </w:r>
          </w:p>
        </w:tc>
        <w:tc>
          <w:tcPr>
            <w:tcW w:w="1022" w:type="dxa"/>
          </w:tcPr>
          <w:p w14:paraId="7D3C2D78" w14:textId="77777777" w:rsidR="00864F37" w:rsidRPr="00FD0425" w:rsidRDefault="00864F37" w:rsidP="00530AB8">
            <w:pPr>
              <w:pStyle w:val="TAL"/>
            </w:pPr>
          </w:p>
        </w:tc>
        <w:tc>
          <w:tcPr>
            <w:tcW w:w="1276" w:type="dxa"/>
          </w:tcPr>
          <w:p w14:paraId="08A95699" w14:textId="77777777" w:rsidR="00864F37" w:rsidRPr="00FD0425" w:rsidRDefault="00864F37" w:rsidP="00530AB8">
            <w:pPr>
              <w:pStyle w:val="TAL"/>
              <w:rPr>
                <w:lang w:eastAsia="ja-JP"/>
              </w:rPr>
            </w:pPr>
            <w:r w:rsidRPr="00FD0425">
              <w:rPr>
                <w:lang w:eastAsia="ja-JP"/>
              </w:rPr>
              <w:t>9.2.3.51</w:t>
            </w:r>
          </w:p>
        </w:tc>
        <w:tc>
          <w:tcPr>
            <w:tcW w:w="2270" w:type="dxa"/>
          </w:tcPr>
          <w:p w14:paraId="636BE4C0" w14:textId="77777777" w:rsidR="00864F37" w:rsidRPr="00FD0425" w:rsidRDefault="00864F37" w:rsidP="00530AB8">
            <w:pPr>
              <w:pStyle w:val="TAL"/>
              <w:rPr>
                <w:lang w:eastAsia="ja-JP"/>
              </w:rPr>
            </w:pPr>
          </w:p>
        </w:tc>
        <w:tc>
          <w:tcPr>
            <w:tcW w:w="1134" w:type="dxa"/>
          </w:tcPr>
          <w:p w14:paraId="3D338A4B" w14:textId="77777777" w:rsidR="00864F37" w:rsidRPr="00FD0425" w:rsidRDefault="00864F37" w:rsidP="00530AB8">
            <w:pPr>
              <w:pStyle w:val="TAC"/>
              <w:rPr>
                <w:lang w:eastAsia="zh-CN"/>
              </w:rPr>
            </w:pPr>
            <w:r w:rsidRPr="00FD0425">
              <w:rPr>
                <w:lang w:eastAsia="zh-CN"/>
              </w:rPr>
              <w:t>YES</w:t>
            </w:r>
          </w:p>
        </w:tc>
        <w:tc>
          <w:tcPr>
            <w:tcW w:w="1134" w:type="dxa"/>
          </w:tcPr>
          <w:p w14:paraId="7D4D3257" w14:textId="77777777" w:rsidR="00864F37" w:rsidRPr="00FD0425" w:rsidRDefault="00864F37" w:rsidP="00530AB8">
            <w:pPr>
              <w:pStyle w:val="TAC"/>
              <w:rPr>
                <w:lang w:eastAsia="zh-CN"/>
              </w:rPr>
            </w:pPr>
            <w:r w:rsidRPr="00FD0425">
              <w:rPr>
                <w:lang w:eastAsia="zh-CN"/>
              </w:rPr>
              <w:t>reject</w:t>
            </w:r>
          </w:p>
        </w:tc>
      </w:tr>
      <w:tr w:rsidR="00864F37" w:rsidRPr="00FD0425" w14:paraId="086332F2" w14:textId="77777777" w:rsidTr="00495252">
        <w:tc>
          <w:tcPr>
            <w:tcW w:w="2576" w:type="dxa"/>
          </w:tcPr>
          <w:p w14:paraId="7B4462FC" w14:textId="77777777" w:rsidR="00864F37" w:rsidRPr="00FD0425" w:rsidRDefault="00864F37" w:rsidP="00530AB8">
            <w:pPr>
              <w:pStyle w:val="TAL"/>
              <w:rPr>
                <w:bCs/>
                <w:lang w:eastAsia="ja-JP"/>
              </w:rPr>
            </w:pPr>
            <w:r w:rsidRPr="00FD0425">
              <w:rPr>
                <w:bCs/>
                <w:lang w:eastAsia="ja-JP"/>
              </w:rPr>
              <w:t>S-NG-RAN node UE Aggregate Maximum Bit Rate</w:t>
            </w:r>
          </w:p>
        </w:tc>
        <w:tc>
          <w:tcPr>
            <w:tcW w:w="1104" w:type="dxa"/>
          </w:tcPr>
          <w:p w14:paraId="099656C9" w14:textId="77777777" w:rsidR="00864F37" w:rsidRPr="00FD0425" w:rsidRDefault="00864F37" w:rsidP="00530AB8">
            <w:pPr>
              <w:pStyle w:val="TAL"/>
              <w:rPr>
                <w:lang w:eastAsia="zh-CN"/>
              </w:rPr>
            </w:pPr>
            <w:r w:rsidRPr="00FD0425">
              <w:rPr>
                <w:lang w:eastAsia="zh-CN"/>
              </w:rPr>
              <w:t>M</w:t>
            </w:r>
          </w:p>
        </w:tc>
        <w:tc>
          <w:tcPr>
            <w:tcW w:w="1022" w:type="dxa"/>
          </w:tcPr>
          <w:p w14:paraId="678C0C99" w14:textId="77777777" w:rsidR="00864F37" w:rsidRPr="00FD0425" w:rsidRDefault="00864F37" w:rsidP="00530AB8">
            <w:pPr>
              <w:pStyle w:val="TAL"/>
            </w:pPr>
          </w:p>
        </w:tc>
        <w:tc>
          <w:tcPr>
            <w:tcW w:w="1276" w:type="dxa"/>
          </w:tcPr>
          <w:p w14:paraId="02CC308A" w14:textId="77777777" w:rsidR="00864F37" w:rsidRPr="00FD0425" w:rsidRDefault="00864F37" w:rsidP="00530AB8">
            <w:pPr>
              <w:pStyle w:val="TAL"/>
              <w:rPr>
                <w:lang w:eastAsia="zh-CN"/>
              </w:rPr>
            </w:pPr>
            <w:r w:rsidRPr="00FD0425">
              <w:rPr>
                <w:lang w:eastAsia="ja-JP"/>
              </w:rPr>
              <w:t>UE Aggregate Maximum Bit Rate</w:t>
            </w:r>
          </w:p>
          <w:p w14:paraId="6E6EC146" w14:textId="77777777" w:rsidR="00864F37" w:rsidRPr="00FD0425" w:rsidRDefault="00864F37" w:rsidP="00530AB8">
            <w:pPr>
              <w:pStyle w:val="TAL"/>
              <w:rPr>
                <w:lang w:eastAsia="ja-JP"/>
              </w:rPr>
            </w:pPr>
            <w:r w:rsidRPr="00FD0425">
              <w:rPr>
                <w:lang w:eastAsia="ja-JP"/>
              </w:rPr>
              <w:t>9.2.3.17</w:t>
            </w:r>
          </w:p>
        </w:tc>
        <w:tc>
          <w:tcPr>
            <w:tcW w:w="2270" w:type="dxa"/>
          </w:tcPr>
          <w:p w14:paraId="29F97B8A" w14:textId="77777777" w:rsidR="00864F37" w:rsidRPr="00FD0425" w:rsidRDefault="00864F37" w:rsidP="00530AB8">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3053745" w14:textId="77777777" w:rsidR="00864F37" w:rsidRPr="00FD0425" w:rsidRDefault="00864F37" w:rsidP="00530AB8">
            <w:pPr>
              <w:pStyle w:val="TAC"/>
              <w:rPr>
                <w:lang w:eastAsia="zh-CN"/>
              </w:rPr>
            </w:pPr>
            <w:r w:rsidRPr="00FD0425">
              <w:rPr>
                <w:lang w:eastAsia="zh-CN"/>
              </w:rPr>
              <w:t>YES</w:t>
            </w:r>
          </w:p>
        </w:tc>
        <w:tc>
          <w:tcPr>
            <w:tcW w:w="1134" w:type="dxa"/>
          </w:tcPr>
          <w:p w14:paraId="5A263F9C" w14:textId="77777777" w:rsidR="00864F37" w:rsidRPr="00FD0425" w:rsidRDefault="00864F37" w:rsidP="00530AB8">
            <w:pPr>
              <w:pStyle w:val="TAC"/>
              <w:rPr>
                <w:lang w:eastAsia="zh-CN"/>
              </w:rPr>
            </w:pPr>
            <w:r w:rsidRPr="00FD0425">
              <w:rPr>
                <w:lang w:eastAsia="zh-CN"/>
              </w:rPr>
              <w:t>reject</w:t>
            </w:r>
          </w:p>
        </w:tc>
      </w:tr>
      <w:tr w:rsidR="00864F37" w:rsidRPr="00FD0425" w14:paraId="4178F59C" w14:textId="77777777" w:rsidTr="00495252">
        <w:tc>
          <w:tcPr>
            <w:tcW w:w="2576" w:type="dxa"/>
          </w:tcPr>
          <w:p w14:paraId="60A61746" w14:textId="77777777" w:rsidR="00864F37" w:rsidRPr="00FD0425" w:rsidRDefault="00864F37" w:rsidP="00530AB8">
            <w:pPr>
              <w:pStyle w:val="TAL"/>
              <w:rPr>
                <w:bCs/>
                <w:lang w:eastAsia="ja-JP"/>
              </w:rPr>
            </w:pPr>
            <w:r w:rsidRPr="00FD0425">
              <w:rPr>
                <w:bCs/>
                <w:lang w:eastAsia="ja-JP"/>
              </w:rPr>
              <w:t>Selected PLMN</w:t>
            </w:r>
          </w:p>
        </w:tc>
        <w:tc>
          <w:tcPr>
            <w:tcW w:w="1104" w:type="dxa"/>
          </w:tcPr>
          <w:p w14:paraId="5ED7BC75" w14:textId="77777777" w:rsidR="00864F37" w:rsidRPr="00FD0425" w:rsidRDefault="00864F37" w:rsidP="00530AB8">
            <w:pPr>
              <w:pStyle w:val="TAL"/>
              <w:rPr>
                <w:lang w:eastAsia="zh-CN"/>
              </w:rPr>
            </w:pPr>
            <w:r w:rsidRPr="00FD0425">
              <w:rPr>
                <w:lang w:eastAsia="zh-CN"/>
              </w:rPr>
              <w:t>O</w:t>
            </w:r>
          </w:p>
        </w:tc>
        <w:tc>
          <w:tcPr>
            <w:tcW w:w="1022" w:type="dxa"/>
          </w:tcPr>
          <w:p w14:paraId="1565C127" w14:textId="77777777" w:rsidR="00864F37" w:rsidRPr="00FD0425" w:rsidRDefault="00864F37" w:rsidP="00530AB8">
            <w:pPr>
              <w:pStyle w:val="TAL"/>
            </w:pPr>
          </w:p>
        </w:tc>
        <w:tc>
          <w:tcPr>
            <w:tcW w:w="1276" w:type="dxa"/>
          </w:tcPr>
          <w:p w14:paraId="7BAFB72D" w14:textId="77777777" w:rsidR="00864F37" w:rsidRPr="00FD0425" w:rsidRDefault="00864F37" w:rsidP="00530AB8">
            <w:pPr>
              <w:pStyle w:val="TAL"/>
              <w:rPr>
                <w:rFonts w:eastAsia="MS Mincho"/>
                <w:lang w:eastAsia="ja-JP"/>
              </w:rPr>
            </w:pPr>
            <w:r w:rsidRPr="00FD0425">
              <w:rPr>
                <w:rFonts w:eastAsia="MS Mincho"/>
                <w:lang w:eastAsia="ja-JP"/>
              </w:rPr>
              <w:t>PLMN Identity</w:t>
            </w:r>
          </w:p>
          <w:p w14:paraId="1F133A87" w14:textId="77777777" w:rsidR="00864F37" w:rsidRPr="00FD0425" w:rsidRDefault="00864F37" w:rsidP="00530AB8">
            <w:pPr>
              <w:pStyle w:val="TAL"/>
              <w:rPr>
                <w:lang w:eastAsia="ja-JP"/>
              </w:rPr>
            </w:pPr>
            <w:r w:rsidRPr="00FD0425">
              <w:rPr>
                <w:lang w:eastAsia="ja-JP"/>
              </w:rPr>
              <w:t>9.2.2.4</w:t>
            </w:r>
          </w:p>
        </w:tc>
        <w:tc>
          <w:tcPr>
            <w:tcW w:w="2270" w:type="dxa"/>
          </w:tcPr>
          <w:p w14:paraId="3FB90637" w14:textId="77777777" w:rsidR="00864F37" w:rsidRPr="00FD0425" w:rsidRDefault="00864F37" w:rsidP="00530AB8">
            <w:pPr>
              <w:pStyle w:val="TAL"/>
              <w:rPr>
                <w:lang w:eastAsia="zh-CN"/>
              </w:rPr>
            </w:pPr>
            <w:r w:rsidRPr="00FD0425">
              <w:rPr>
                <w:lang w:eastAsia="zh-CN"/>
              </w:rPr>
              <w:t>The selected PLMN of the SCG in the S-NG-RAN node.</w:t>
            </w:r>
          </w:p>
        </w:tc>
        <w:tc>
          <w:tcPr>
            <w:tcW w:w="1134" w:type="dxa"/>
          </w:tcPr>
          <w:p w14:paraId="38303629" w14:textId="77777777" w:rsidR="00864F37" w:rsidRPr="00FD0425" w:rsidRDefault="00864F37" w:rsidP="00530AB8">
            <w:pPr>
              <w:pStyle w:val="TAC"/>
              <w:rPr>
                <w:lang w:eastAsia="zh-CN"/>
              </w:rPr>
            </w:pPr>
            <w:r w:rsidRPr="00FD0425">
              <w:rPr>
                <w:bCs/>
                <w:lang w:eastAsia="zh-CN"/>
              </w:rPr>
              <w:t>YES</w:t>
            </w:r>
          </w:p>
        </w:tc>
        <w:tc>
          <w:tcPr>
            <w:tcW w:w="1134" w:type="dxa"/>
          </w:tcPr>
          <w:p w14:paraId="2C9A95FE" w14:textId="77777777" w:rsidR="00864F37" w:rsidRPr="00FD0425" w:rsidRDefault="00864F37" w:rsidP="00530AB8">
            <w:pPr>
              <w:pStyle w:val="TAC"/>
              <w:rPr>
                <w:lang w:eastAsia="zh-CN"/>
              </w:rPr>
            </w:pPr>
            <w:r w:rsidRPr="00FD0425">
              <w:rPr>
                <w:lang w:eastAsia="zh-CN"/>
              </w:rPr>
              <w:t>ignore</w:t>
            </w:r>
          </w:p>
        </w:tc>
      </w:tr>
      <w:tr w:rsidR="00864F37" w:rsidRPr="00FD0425" w14:paraId="64CE2758" w14:textId="77777777" w:rsidTr="00495252">
        <w:tc>
          <w:tcPr>
            <w:tcW w:w="2576" w:type="dxa"/>
          </w:tcPr>
          <w:p w14:paraId="58732E53" w14:textId="77777777" w:rsidR="00864F37" w:rsidRPr="00FD0425" w:rsidRDefault="00864F37" w:rsidP="00530AB8">
            <w:pPr>
              <w:pStyle w:val="TAL"/>
              <w:rPr>
                <w:bCs/>
                <w:lang w:eastAsia="ja-JP"/>
              </w:rPr>
            </w:pPr>
            <w:r w:rsidRPr="00FD0425">
              <w:rPr>
                <w:lang w:eastAsia="ja-JP"/>
              </w:rPr>
              <w:t>Mobility Restriction List</w:t>
            </w:r>
          </w:p>
        </w:tc>
        <w:tc>
          <w:tcPr>
            <w:tcW w:w="1104" w:type="dxa"/>
          </w:tcPr>
          <w:p w14:paraId="55C4F906" w14:textId="77777777" w:rsidR="00864F37" w:rsidRPr="00FD0425" w:rsidRDefault="00864F37" w:rsidP="00530AB8">
            <w:pPr>
              <w:pStyle w:val="TAL"/>
              <w:rPr>
                <w:lang w:eastAsia="zh-CN"/>
              </w:rPr>
            </w:pPr>
            <w:r w:rsidRPr="00FD0425">
              <w:rPr>
                <w:rFonts w:hint="eastAsia"/>
                <w:lang w:eastAsia="zh-CN"/>
              </w:rPr>
              <w:t>O</w:t>
            </w:r>
          </w:p>
        </w:tc>
        <w:tc>
          <w:tcPr>
            <w:tcW w:w="1022" w:type="dxa"/>
          </w:tcPr>
          <w:p w14:paraId="009230FA" w14:textId="77777777" w:rsidR="00864F37" w:rsidRPr="00FD0425" w:rsidRDefault="00864F37" w:rsidP="00530AB8">
            <w:pPr>
              <w:pStyle w:val="TAL"/>
            </w:pPr>
          </w:p>
        </w:tc>
        <w:tc>
          <w:tcPr>
            <w:tcW w:w="1276" w:type="dxa"/>
          </w:tcPr>
          <w:p w14:paraId="036D997A" w14:textId="77777777" w:rsidR="00864F37" w:rsidRPr="00FD0425" w:rsidRDefault="00864F37" w:rsidP="00530AB8">
            <w:pPr>
              <w:pStyle w:val="TAL"/>
              <w:rPr>
                <w:rFonts w:eastAsia="MS Mincho"/>
                <w:lang w:eastAsia="ja-JP"/>
              </w:rPr>
            </w:pPr>
            <w:r w:rsidRPr="00FD0425">
              <w:rPr>
                <w:lang w:eastAsia="ja-JP"/>
              </w:rPr>
              <w:t>9.2.3.53</w:t>
            </w:r>
          </w:p>
        </w:tc>
        <w:tc>
          <w:tcPr>
            <w:tcW w:w="2270" w:type="dxa"/>
          </w:tcPr>
          <w:p w14:paraId="1EA588B5" w14:textId="77777777" w:rsidR="00864F37" w:rsidRPr="00FD0425" w:rsidRDefault="00864F37" w:rsidP="00530AB8">
            <w:pPr>
              <w:pStyle w:val="TAL"/>
              <w:rPr>
                <w:lang w:eastAsia="zh-CN"/>
              </w:rPr>
            </w:pPr>
          </w:p>
        </w:tc>
        <w:tc>
          <w:tcPr>
            <w:tcW w:w="1134" w:type="dxa"/>
          </w:tcPr>
          <w:p w14:paraId="4F7A4D3F" w14:textId="77777777" w:rsidR="00864F37" w:rsidRPr="00FD0425" w:rsidRDefault="00864F37" w:rsidP="00530AB8">
            <w:pPr>
              <w:pStyle w:val="TAC"/>
              <w:rPr>
                <w:bCs/>
                <w:lang w:eastAsia="zh-CN"/>
              </w:rPr>
            </w:pPr>
            <w:r w:rsidRPr="00FD0425">
              <w:rPr>
                <w:bCs/>
                <w:lang w:eastAsia="zh-CN"/>
              </w:rPr>
              <w:t>YES</w:t>
            </w:r>
          </w:p>
        </w:tc>
        <w:tc>
          <w:tcPr>
            <w:tcW w:w="1134" w:type="dxa"/>
          </w:tcPr>
          <w:p w14:paraId="21F23B00" w14:textId="77777777" w:rsidR="00864F37" w:rsidRPr="00FD0425" w:rsidRDefault="00864F37" w:rsidP="00530AB8">
            <w:pPr>
              <w:pStyle w:val="TAC"/>
              <w:rPr>
                <w:lang w:eastAsia="zh-CN"/>
              </w:rPr>
            </w:pPr>
            <w:r w:rsidRPr="00FD0425">
              <w:rPr>
                <w:lang w:eastAsia="zh-CN"/>
              </w:rPr>
              <w:t>ignore</w:t>
            </w:r>
          </w:p>
        </w:tc>
      </w:tr>
      <w:tr w:rsidR="00864F37" w:rsidRPr="00FD0425" w14:paraId="32C5BC03" w14:textId="77777777" w:rsidTr="00495252">
        <w:tc>
          <w:tcPr>
            <w:tcW w:w="2576" w:type="dxa"/>
          </w:tcPr>
          <w:p w14:paraId="53C84B96" w14:textId="77777777" w:rsidR="00864F37" w:rsidRPr="00FD0425" w:rsidRDefault="00864F37" w:rsidP="00530AB8">
            <w:pPr>
              <w:pStyle w:val="TAL"/>
              <w:rPr>
                <w:lang w:eastAsia="ja-JP"/>
              </w:rPr>
            </w:pPr>
            <w:r w:rsidRPr="00FD0425">
              <w:t>Index to RAT/Frequency Selection Priority</w:t>
            </w:r>
          </w:p>
        </w:tc>
        <w:tc>
          <w:tcPr>
            <w:tcW w:w="1104" w:type="dxa"/>
          </w:tcPr>
          <w:p w14:paraId="4608938E" w14:textId="77777777" w:rsidR="00864F37" w:rsidRPr="00FD0425" w:rsidRDefault="00864F37" w:rsidP="00530AB8">
            <w:pPr>
              <w:pStyle w:val="TAL"/>
              <w:rPr>
                <w:lang w:eastAsia="zh-CN"/>
              </w:rPr>
            </w:pPr>
            <w:r w:rsidRPr="00FD0425">
              <w:rPr>
                <w:lang w:eastAsia="ja-JP"/>
              </w:rPr>
              <w:t>O</w:t>
            </w:r>
          </w:p>
        </w:tc>
        <w:tc>
          <w:tcPr>
            <w:tcW w:w="1022" w:type="dxa"/>
          </w:tcPr>
          <w:p w14:paraId="52119529" w14:textId="77777777" w:rsidR="00864F37" w:rsidRPr="00FD0425" w:rsidRDefault="00864F37" w:rsidP="00530AB8">
            <w:pPr>
              <w:pStyle w:val="TAL"/>
            </w:pPr>
          </w:p>
        </w:tc>
        <w:tc>
          <w:tcPr>
            <w:tcW w:w="1276" w:type="dxa"/>
          </w:tcPr>
          <w:p w14:paraId="0794394A" w14:textId="77777777" w:rsidR="00864F37" w:rsidRPr="00FD0425" w:rsidRDefault="00864F37" w:rsidP="00530AB8">
            <w:pPr>
              <w:pStyle w:val="TAL"/>
              <w:rPr>
                <w:lang w:eastAsia="ja-JP"/>
              </w:rPr>
            </w:pPr>
            <w:r w:rsidRPr="00FD0425">
              <w:rPr>
                <w:lang w:eastAsia="ja-JP"/>
              </w:rPr>
              <w:t>9.2.3.23</w:t>
            </w:r>
          </w:p>
        </w:tc>
        <w:tc>
          <w:tcPr>
            <w:tcW w:w="2270" w:type="dxa"/>
          </w:tcPr>
          <w:p w14:paraId="5C6674DE" w14:textId="77777777" w:rsidR="00864F37" w:rsidRPr="00FD0425" w:rsidRDefault="00864F37" w:rsidP="00530AB8">
            <w:pPr>
              <w:pStyle w:val="TAL"/>
              <w:rPr>
                <w:lang w:eastAsia="zh-CN"/>
              </w:rPr>
            </w:pPr>
          </w:p>
        </w:tc>
        <w:tc>
          <w:tcPr>
            <w:tcW w:w="1134" w:type="dxa"/>
          </w:tcPr>
          <w:p w14:paraId="619E5033" w14:textId="77777777" w:rsidR="00864F37" w:rsidRPr="00FD0425" w:rsidRDefault="00864F37" w:rsidP="00530AB8">
            <w:pPr>
              <w:pStyle w:val="TAC"/>
              <w:rPr>
                <w:bCs/>
                <w:lang w:eastAsia="zh-CN"/>
              </w:rPr>
            </w:pPr>
            <w:r w:rsidRPr="00FD0425">
              <w:rPr>
                <w:bCs/>
                <w:lang w:eastAsia="zh-CN"/>
              </w:rPr>
              <w:t>YES</w:t>
            </w:r>
          </w:p>
        </w:tc>
        <w:tc>
          <w:tcPr>
            <w:tcW w:w="1134" w:type="dxa"/>
          </w:tcPr>
          <w:p w14:paraId="11778F6B" w14:textId="77777777" w:rsidR="00864F37" w:rsidRPr="00FD0425" w:rsidRDefault="00864F37" w:rsidP="00530AB8">
            <w:pPr>
              <w:pStyle w:val="TAC"/>
              <w:rPr>
                <w:lang w:eastAsia="zh-CN"/>
              </w:rPr>
            </w:pPr>
            <w:r w:rsidRPr="00FD0425">
              <w:rPr>
                <w:lang w:eastAsia="zh-CN"/>
              </w:rPr>
              <w:t>reject</w:t>
            </w:r>
          </w:p>
        </w:tc>
      </w:tr>
      <w:tr w:rsidR="00864F37" w:rsidRPr="00FD0425" w14:paraId="4BA6D943" w14:textId="77777777" w:rsidTr="00495252">
        <w:tc>
          <w:tcPr>
            <w:tcW w:w="2576" w:type="dxa"/>
          </w:tcPr>
          <w:p w14:paraId="66CA8525" w14:textId="77777777" w:rsidR="00864F37" w:rsidRPr="00FD0425" w:rsidRDefault="00864F37" w:rsidP="00530AB8">
            <w:pPr>
              <w:pStyle w:val="TAL"/>
              <w:rPr>
                <w:bCs/>
                <w:lang w:eastAsia="ja-JP"/>
              </w:rPr>
            </w:pPr>
            <w:r w:rsidRPr="00FD0425">
              <w:rPr>
                <w:b/>
                <w:lang w:eastAsia="ja-JP"/>
              </w:rPr>
              <w:t>PDU Session Resources To Be Added List</w:t>
            </w:r>
          </w:p>
        </w:tc>
        <w:tc>
          <w:tcPr>
            <w:tcW w:w="1104" w:type="dxa"/>
          </w:tcPr>
          <w:p w14:paraId="0262D647" w14:textId="77777777" w:rsidR="00864F37" w:rsidRPr="00FD0425" w:rsidRDefault="00864F37" w:rsidP="00530AB8">
            <w:pPr>
              <w:pStyle w:val="TAL"/>
              <w:rPr>
                <w:lang w:eastAsia="zh-CN"/>
              </w:rPr>
            </w:pPr>
          </w:p>
        </w:tc>
        <w:tc>
          <w:tcPr>
            <w:tcW w:w="1022" w:type="dxa"/>
          </w:tcPr>
          <w:p w14:paraId="24C3229C" w14:textId="77777777" w:rsidR="00864F37" w:rsidRPr="00FD0425" w:rsidRDefault="00864F37" w:rsidP="00530AB8">
            <w:pPr>
              <w:pStyle w:val="TAL"/>
              <w:rPr>
                <w:i/>
              </w:rPr>
            </w:pPr>
            <w:r w:rsidRPr="00FD0425">
              <w:rPr>
                <w:i/>
              </w:rPr>
              <w:t>1</w:t>
            </w:r>
          </w:p>
        </w:tc>
        <w:tc>
          <w:tcPr>
            <w:tcW w:w="1276" w:type="dxa"/>
          </w:tcPr>
          <w:p w14:paraId="6D1372B8" w14:textId="77777777" w:rsidR="00864F37" w:rsidRPr="00FD0425" w:rsidRDefault="00864F37" w:rsidP="00530AB8">
            <w:pPr>
              <w:pStyle w:val="TAL"/>
              <w:rPr>
                <w:rFonts w:eastAsia="MS Mincho"/>
                <w:lang w:eastAsia="ja-JP"/>
              </w:rPr>
            </w:pPr>
          </w:p>
        </w:tc>
        <w:tc>
          <w:tcPr>
            <w:tcW w:w="2270" w:type="dxa"/>
          </w:tcPr>
          <w:p w14:paraId="1E24E898" w14:textId="77777777" w:rsidR="00864F37" w:rsidRPr="00FD0425" w:rsidRDefault="00864F37" w:rsidP="00530AB8">
            <w:pPr>
              <w:pStyle w:val="TAL"/>
              <w:rPr>
                <w:lang w:eastAsia="zh-CN"/>
              </w:rPr>
            </w:pPr>
          </w:p>
        </w:tc>
        <w:tc>
          <w:tcPr>
            <w:tcW w:w="1134" w:type="dxa"/>
          </w:tcPr>
          <w:p w14:paraId="08FBCA7E" w14:textId="77777777" w:rsidR="00864F37" w:rsidRPr="00FD0425" w:rsidRDefault="00864F37" w:rsidP="00530AB8">
            <w:pPr>
              <w:pStyle w:val="TAC"/>
              <w:rPr>
                <w:bCs/>
                <w:lang w:eastAsia="zh-CN"/>
              </w:rPr>
            </w:pPr>
            <w:r w:rsidRPr="00FD0425">
              <w:rPr>
                <w:bCs/>
                <w:lang w:eastAsia="ja-JP"/>
              </w:rPr>
              <w:t>YES</w:t>
            </w:r>
          </w:p>
        </w:tc>
        <w:tc>
          <w:tcPr>
            <w:tcW w:w="1134" w:type="dxa"/>
          </w:tcPr>
          <w:p w14:paraId="3E93EAE3" w14:textId="77777777" w:rsidR="00864F37" w:rsidRPr="00FD0425" w:rsidRDefault="00864F37" w:rsidP="00530AB8">
            <w:pPr>
              <w:pStyle w:val="TAC"/>
              <w:rPr>
                <w:lang w:eastAsia="zh-CN"/>
              </w:rPr>
            </w:pPr>
            <w:r w:rsidRPr="00FD0425">
              <w:rPr>
                <w:lang w:eastAsia="ja-JP"/>
              </w:rPr>
              <w:t>reject</w:t>
            </w:r>
          </w:p>
        </w:tc>
      </w:tr>
      <w:tr w:rsidR="00864F37" w:rsidRPr="00FD0425" w14:paraId="4956EC88" w14:textId="77777777" w:rsidTr="00495252">
        <w:tc>
          <w:tcPr>
            <w:tcW w:w="2576" w:type="dxa"/>
          </w:tcPr>
          <w:p w14:paraId="5AE9AE2A" w14:textId="77777777" w:rsidR="00864F37" w:rsidRPr="00FD0425" w:rsidRDefault="00864F37" w:rsidP="00530AB8">
            <w:pPr>
              <w:pStyle w:val="TAL"/>
              <w:ind w:left="113"/>
              <w:rPr>
                <w:b/>
                <w:lang w:eastAsia="ja-JP"/>
              </w:rPr>
            </w:pPr>
            <w:r w:rsidRPr="00FD0425">
              <w:rPr>
                <w:b/>
                <w:lang w:eastAsia="ja-JP"/>
              </w:rPr>
              <w:t>&gt;PDU Session Resources To Be Added Item</w:t>
            </w:r>
          </w:p>
        </w:tc>
        <w:tc>
          <w:tcPr>
            <w:tcW w:w="1104" w:type="dxa"/>
          </w:tcPr>
          <w:p w14:paraId="51CB5E65" w14:textId="77777777" w:rsidR="00864F37" w:rsidRPr="00FD0425" w:rsidRDefault="00864F37" w:rsidP="00530AB8">
            <w:pPr>
              <w:pStyle w:val="TAL"/>
              <w:rPr>
                <w:lang w:eastAsia="zh-CN"/>
              </w:rPr>
            </w:pPr>
          </w:p>
        </w:tc>
        <w:tc>
          <w:tcPr>
            <w:tcW w:w="1022" w:type="dxa"/>
          </w:tcPr>
          <w:p w14:paraId="01F11A11" w14:textId="77777777" w:rsidR="00864F37" w:rsidRPr="00FD0425" w:rsidRDefault="00864F37" w:rsidP="00530AB8">
            <w:pPr>
              <w:pStyle w:val="TAL"/>
              <w:rPr>
                <w:i/>
              </w:rPr>
            </w:pPr>
            <w:r w:rsidRPr="00FD0425">
              <w:rPr>
                <w:i/>
              </w:rPr>
              <w:t>1 .. &lt;maxnoofPDUSessions&gt;</w:t>
            </w:r>
          </w:p>
        </w:tc>
        <w:tc>
          <w:tcPr>
            <w:tcW w:w="1276" w:type="dxa"/>
          </w:tcPr>
          <w:p w14:paraId="1981BBB2" w14:textId="77777777" w:rsidR="00864F37" w:rsidRPr="00FD0425" w:rsidRDefault="00864F37" w:rsidP="00530AB8">
            <w:pPr>
              <w:pStyle w:val="TAL"/>
              <w:rPr>
                <w:rFonts w:eastAsia="MS Mincho"/>
                <w:lang w:eastAsia="ja-JP"/>
              </w:rPr>
            </w:pPr>
          </w:p>
        </w:tc>
        <w:tc>
          <w:tcPr>
            <w:tcW w:w="2270" w:type="dxa"/>
          </w:tcPr>
          <w:p w14:paraId="210A5404" w14:textId="77777777" w:rsidR="00864F37" w:rsidRPr="00FD0425" w:rsidRDefault="00864F37" w:rsidP="00530A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445D859" w14:textId="77777777" w:rsidR="00864F37" w:rsidRPr="00FD0425" w:rsidRDefault="00864F37" w:rsidP="00530AB8">
            <w:pPr>
              <w:pStyle w:val="TAL"/>
              <w:rPr>
                <w:lang w:eastAsia="ja-JP"/>
              </w:rPr>
            </w:pPr>
            <w:r w:rsidRPr="00FD0425">
              <w:rPr>
                <w:lang w:eastAsia="ja-JP"/>
              </w:rPr>
              <w:t>nor the</w:t>
            </w:r>
          </w:p>
          <w:p w14:paraId="26899F55" w14:textId="77777777" w:rsidR="00864F37" w:rsidRPr="00FD0425" w:rsidRDefault="00864F37" w:rsidP="00530AB8">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8B240EC" w14:textId="77777777" w:rsidR="00864F37" w:rsidRPr="00FD0425" w:rsidRDefault="00864F37" w:rsidP="00530AB8">
            <w:pPr>
              <w:pStyle w:val="TAC"/>
              <w:rPr>
                <w:bCs/>
                <w:lang w:eastAsia="ja-JP"/>
              </w:rPr>
            </w:pPr>
            <w:r w:rsidRPr="00FD0425">
              <w:rPr>
                <w:lang w:eastAsia="ja-JP"/>
              </w:rPr>
              <w:t>–</w:t>
            </w:r>
          </w:p>
        </w:tc>
        <w:tc>
          <w:tcPr>
            <w:tcW w:w="1134" w:type="dxa"/>
          </w:tcPr>
          <w:p w14:paraId="39714453" w14:textId="77777777" w:rsidR="00864F37" w:rsidRPr="00FD0425" w:rsidRDefault="00864F37" w:rsidP="00530AB8">
            <w:pPr>
              <w:pStyle w:val="TAC"/>
              <w:rPr>
                <w:lang w:eastAsia="ja-JP"/>
              </w:rPr>
            </w:pPr>
          </w:p>
        </w:tc>
      </w:tr>
      <w:tr w:rsidR="00864F37" w:rsidRPr="00FD0425" w14:paraId="5D684AAD" w14:textId="77777777" w:rsidTr="00495252">
        <w:tc>
          <w:tcPr>
            <w:tcW w:w="2576" w:type="dxa"/>
          </w:tcPr>
          <w:p w14:paraId="26BD0914" w14:textId="77777777" w:rsidR="00864F37" w:rsidRPr="00FD0425" w:rsidRDefault="00864F37" w:rsidP="00530AB8">
            <w:pPr>
              <w:pStyle w:val="TAL"/>
              <w:ind w:left="227"/>
              <w:rPr>
                <w:lang w:eastAsia="ja-JP"/>
              </w:rPr>
            </w:pPr>
            <w:r w:rsidRPr="00FD0425">
              <w:rPr>
                <w:lang w:eastAsia="ja-JP"/>
              </w:rPr>
              <w:t>&gt;&gt;PDU Session ID</w:t>
            </w:r>
          </w:p>
        </w:tc>
        <w:tc>
          <w:tcPr>
            <w:tcW w:w="1104" w:type="dxa"/>
          </w:tcPr>
          <w:p w14:paraId="3D121EC8" w14:textId="77777777" w:rsidR="00864F37" w:rsidRPr="00FD0425" w:rsidRDefault="00864F37" w:rsidP="00530AB8">
            <w:pPr>
              <w:pStyle w:val="TAL"/>
              <w:rPr>
                <w:lang w:eastAsia="ja-JP"/>
              </w:rPr>
            </w:pPr>
            <w:r w:rsidRPr="00FD0425">
              <w:rPr>
                <w:lang w:eastAsia="ja-JP"/>
              </w:rPr>
              <w:t>M</w:t>
            </w:r>
          </w:p>
        </w:tc>
        <w:tc>
          <w:tcPr>
            <w:tcW w:w="1022" w:type="dxa"/>
          </w:tcPr>
          <w:p w14:paraId="7B33A250" w14:textId="77777777" w:rsidR="00864F37" w:rsidRPr="00FD0425" w:rsidRDefault="00864F37" w:rsidP="00530AB8">
            <w:pPr>
              <w:pStyle w:val="TAL"/>
            </w:pPr>
          </w:p>
        </w:tc>
        <w:tc>
          <w:tcPr>
            <w:tcW w:w="1276" w:type="dxa"/>
          </w:tcPr>
          <w:p w14:paraId="06E6D818" w14:textId="77777777" w:rsidR="00864F37" w:rsidRPr="00FD0425" w:rsidRDefault="00864F37" w:rsidP="00530AB8">
            <w:pPr>
              <w:pStyle w:val="TAL"/>
              <w:rPr>
                <w:rFonts w:eastAsia="MS Mincho"/>
                <w:lang w:eastAsia="ja-JP"/>
              </w:rPr>
            </w:pPr>
            <w:r w:rsidRPr="00FD0425">
              <w:rPr>
                <w:lang w:eastAsia="ja-JP"/>
              </w:rPr>
              <w:t>9.2.3.18</w:t>
            </w:r>
          </w:p>
        </w:tc>
        <w:tc>
          <w:tcPr>
            <w:tcW w:w="2270" w:type="dxa"/>
          </w:tcPr>
          <w:p w14:paraId="60FCBC1A" w14:textId="77777777" w:rsidR="00864F37" w:rsidRPr="00FD0425" w:rsidRDefault="00864F37" w:rsidP="00530AB8">
            <w:pPr>
              <w:pStyle w:val="TAL"/>
              <w:rPr>
                <w:lang w:eastAsia="zh-CN"/>
              </w:rPr>
            </w:pPr>
          </w:p>
        </w:tc>
        <w:tc>
          <w:tcPr>
            <w:tcW w:w="1134" w:type="dxa"/>
          </w:tcPr>
          <w:p w14:paraId="5AC911CD" w14:textId="77777777" w:rsidR="00864F37" w:rsidRPr="00FD0425" w:rsidRDefault="00864F37" w:rsidP="00530AB8">
            <w:pPr>
              <w:pStyle w:val="TAC"/>
              <w:rPr>
                <w:lang w:eastAsia="ja-JP"/>
              </w:rPr>
            </w:pPr>
            <w:r w:rsidRPr="00FD0425">
              <w:rPr>
                <w:bCs/>
                <w:lang w:eastAsia="ja-JP"/>
              </w:rPr>
              <w:t>–</w:t>
            </w:r>
          </w:p>
        </w:tc>
        <w:tc>
          <w:tcPr>
            <w:tcW w:w="1134" w:type="dxa"/>
          </w:tcPr>
          <w:p w14:paraId="6EBCD5F0" w14:textId="77777777" w:rsidR="00864F37" w:rsidRPr="00FD0425" w:rsidRDefault="00864F37" w:rsidP="00530AB8">
            <w:pPr>
              <w:pStyle w:val="TAC"/>
              <w:rPr>
                <w:lang w:eastAsia="zh-CN"/>
              </w:rPr>
            </w:pPr>
          </w:p>
        </w:tc>
      </w:tr>
      <w:tr w:rsidR="00864F37" w:rsidRPr="00FD0425" w14:paraId="239A7650" w14:textId="77777777" w:rsidTr="00495252">
        <w:tc>
          <w:tcPr>
            <w:tcW w:w="2576" w:type="dxa"/>
          </w:tcPr>
          <w:p w14:paraId="0505BDAC" w14:textId="77777777" w:rsidR="00864F37" w:rsidRPr="00FD0425" w:rsidRDefault="00864F37" w:rsidP="00530AB8">
            <w:pPr>
              <w:pStyle w:val="TAL"/>
              <w:ind w:left="227"/>
              <w:rPr>
                <w:lang w:eastAsia="ja-JP"/>
              </w:rPr>
            </w:pPr>
            <w:r w:rsidRPr="00FD0425">
              <w:rPr>
                <w:lang w:eastAsia="ja-JP"/>
              </w:rPr>
              <w:t>&gt;&gt;S-NSSAI</w:t>
            </w:r>
          </w:p>
        </w:tc>
        <w:tc>
          <w:tcPr>
            <w:tcW w:w="1104" w:type="dxa"/>
          </w:tcPr>
          <w:p w14:paraId="484A1566" w14:textId="77777777" w:rsidR="00864F37" w:rsidRPr="00FD0425" w:rsidRDefault="00864F37" w:rsidP="00530AB8">
            <w:pPr>
              <w:pStyle w:val="TAL"/>
              <w:rPr>
                <w:lang w:eastAsia="ja-JP"/>
              </w:rPr>
            </w:pPr>
            <w:r w:rsidRPr="00FD0425">
              <w:rPr>
                <w:lang w:eastAsia="ja-JP"/>
              </w:rPr>
              <w:t>M</w:t>
            </w:r>
          </w:p>
        </w:tc>
        <w:tc>
          <w:tcPr>
            <w:tcW w:w="1022" w:type="dxa"/>
          </w:tcPr>
          <w:p w14:paraId="5D23C072" w14:textId="77777777" w:rsidR="00864F37" w:rsidRPr="00FD0425" w:rsidRDefault="00864F37" w:rsidP="00530AB8">
            <w:pPr>
              <w:pStyle w:val="TAL"/>
            </w:pPr>
          </w:p>
        </w:tc>
        <w:tc>
          <w:tcPr>
            <w:tcW w:w="1276" w:type="dxa"/>
          </w:tcPr>
          <w:p w14:paraId="3F9ABFD0" w14:textId="77777777" w:rsidR="00864F37" w:rsidRPr="00FD0425" w:rsidRDefault="00864F37" w:rsidP="00530AB8">
            <w:pPr>
              <w:pStyle w:val="TAL"/>
              <w:rPr>
                <w:lang w:eastAsia="ja-JP"/>
              </w:rPr>
            </w:pPr>
            <w:r w:rsidRPr="00FD0425">
              <w:rPr>
                <w:lang w:eastAsia="ja-JP"/>
              </w:rPr>
              <w:t>9.2.3.21</w:t>
            </w:r>
          </w:p>
        </w:tc>
        <w:tc>
          <w:tcPr>
            <w:tcW w:w="2270" w:type="dxa"/>
          </w:tcPr>
          <w:p w14:paraId="2EBD65B5" w14:textId="77777777" w:rsidR="00864F37" w:rsidRPr="00FD0425" w:rsidRDefault="00864F37" w:rsidP="00530AB8">
            <w:pPr>
              <w:pStyle w:val="TAL"/>
              <w:rPr>
                <w:lang w:eastAsia="zh-CN"/>
              </w:rPr>
            </w:pPr>
          </w:p>
        </w:tc>
        <w:tc>
          <w:tcPr>
            <w:tcW w:w="1134" w:type="dxa"/>
          </w:tcPr>
          <w:p w14:paraId="32F38DBF" w14:textId="77777777" w:rsidR="00864F37" w:rsidRPr="00FD0425" w:rsidRDefault="00864F37" w:rsidP="00530AB8">
            <w:pPr>
              <w:pStyle w:val="TAC"/>
              <w:rPr>
                <w:bCs/>
                <w:lang w:eastAsia="ja-JP"/>
              </w:rPr>
            </w:pPr>
            <w:r w:rsidRPr="00FD0425">
              <w:rPr>
                <w:bCs/>
                <w:lang w:eastAsia="ja-JP"/>
              </w:rPr>
              <w:t>–</w:t>
            </w:r>
          </w:p>
        </w:tc>
        <w:tc>
          <w:tcPr>
            <w:tcW w:w="1134" w:type="dxa"/>
          </w:tcPr>
          <w:p w14:paraId="4491ACAE" w14:textId="77777777" w:rsidR="00864F37" w:rsidRPr="00FD0425" w:rsidRDefault="00864F37" w:rsidP="00530AB8">
            <w:pPr>
              <w:pStyle w:val="TAC"/>
              <w:rPr>
                <w:lang w:eastAsia="ja-JP"/>
              </w:rPr>
            </w:pPr>
          </w:p>
        </w:tc>
      </w:tr>
      <w:tr w:rsidR="00864F37" w:rsidRPr="00FD0425" w14:paraId="1C5635A2" w14:textId="77777777" w:rsidTr="00495252">
        <w:tc>
          <w:tcPr>
            <w:tcW w:w="2576" w:type="dxa"/>
          </w:tcPr>
          <w:p w14:paraId="77B9B280" w14:textId="77777777" w:rsidR="00864F37" w:rsidRPr="00FD0425" w:rsidRDefault="00864F37" w:rsidP="00530AB8">
            <w:pPr>
              <w:pStyle w:val="TAL"/>
              <w:ind w:left="227"/>
              <w:rPr>
                <w:lang w:eastAsia="ja-JP"/>
              </w:rPr>
            </w:pPr>
            <w:r w:rsidRPr="00FD0425">
              <w:rPr>
                <w:lang w:eastAsia="ja-JP"/>
              </w:rPr>
              <w:t>&gt;&gt;</w:t>
            </w:r>
            <w:r w:rsidRPr="00FD0425">
              <w:rPr>
                <w:bCs/>
                <w:lang w:eastAsia="ja-JP"/>
              </w:rPr>
              <w:t>S-</w:t>
            </w:r>
            <w:r w:rsidRPr="00FD0425">
              <w:rPr>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A01D7BB" w14:textId="77777777" w:rsidR="00864F37" w:rsidRPr="00FD0425" w:rsidRDefault="00864F37" w:rsidP="00530AB8">
            <w:pPr>
              <w:pStyle w:val="TAL"/>
              <w:rPr>
                <w:lang w:eastAsia="ja-JP"/>
              </w:rPr>
            </w:pPr>
            <w:r w:rsidRPr="00FD0425">
              <w:rPr>
                <w:rFonts w:hint="eastAsia"/>
                <w:lang w:eastAsia="zh-CN"/>
              </w:rPr>
              <w:t>O</w:t>
            </w:r>
          </w:p>
        </w:tc>
        <w:tc>
          <w:tcPr>
            <w:tcW w:w="1022" w:type="dxa"/>
          </w:tcPr>
          <w:p w14:paraId="23BDE4E5" w14:textId="77777777" w:rsidR="00864F37" w:rsidRPr="00FD0425" w:rsidRDefault="00864F37" w:rsidP="00530AB8">
            <w:pPr>
              <w:pStyle w:val="TAL"/>
            </w:pPr>
          </w:p>
        </w:tc>
        <w:tc>
          <w:tcPr>
            <w:tcW w:w="1276" w:type="dxa"/>
          </w:tcPr>
          <w:p w14:paraId="4702F55D" w14:textId="77777777" w:rsidR="00864F37" w:rsidRPr="00FD0425" w:rsidRDefault="00864F37" w:rsidP="00530AB8">
            <w:pPr>
              <w:pStyle w:val="TAL"/>
              <w:rPr>
                <w:lang w:eastAsia="ja-JP"/>
              </w:rPr>
            </w:pPr>
            <w:r w:rsidRPr="00FD0425">
              <w:rPr>
                <w:lang w:eastAsia="ja-JP"/>
              </w:rPr>
              <w:t>PDU Session Aggregate Maximum Bit Rate</w:t>
            </w:r>
            <w:r w:rsidRPr="00FD0425">
              <w:rPr>
                <w:lang w:eastAsia="ja-JP"/>
              </w:rPr>
              <w:br/>
              <w:t>9.2.3.69</w:t>
            </w:r>
          </w:p>
        </w:tc>
        <w:tc>
          <w:tcPr>
            <w:tcW w:w="2270" w:type="dxa"/>
          </w:tcPr>
          <w:p w14:paraId="578BD843" w14:textId="77777777" w:rsidR="00864F37" w:rsidRPr="00FD0425" w:rsidRDefault="00864F37" w:rsidP="00530AB8">
            <w:pPr>
              <w:pStyle w:val="TAL"/>
              <w:rPr>
                <w:lang w:eastAsia="zh-CN"/>
              </w:rPr>
            </w:pPr>
          </w:p>
        </w:tc>
        <w:tc>
          <w:tcPr>
            <w:tcW w:w="1134" w:type="dxa"/>
          </w:tcPr>
          <w:p w14:paraId="2AF45643" w14:textId="77777777" w:rsidR="00864F37" w:rsidRPr="00FD0425" w:rsidRDefault="00864F37" w:rsidP="00530AB8">
            <w:pPr>
              <w:pStyle w:val="TAC"/>
              <w:rPr>
                <w:bCs/>
                <w:lang w:eastAsia="ja-JP"/>
              </w:rPr>
            </w:pPr>
            <w:r w:rsidRPr="00FD0425">
              <w:rPr>
                <w:bCs/>
                <w:lang w:eastAsia="ja-JP"/>
              </w:rPr>
              <w:t>–</w:t>
            </w:r>
          </w:p>
        </w:tc>
        <w:tc>
          <w:tcPr>
            <w:tcW w:w="1134" w:type="dxa"/>
          </w:tcPr>
          <w:p w14:paraId="7A9E0C99" w14:textId="77777777" w:rsidR="00864F37" w:rsidRPr="00FD0425" w:rsidRDefault="00864F37" w:rsidP="00530AB8">
            <w:pPr>
              <w:pStyle w:val="TAC"/>
              <w:rPr>
                <w:lang w:eastAsia="ja-JP"/>
              </w:rPr>
            </w:pPr>
          </w:p>
        </w:tc>
      </w:tr>
      <w:tr w:rsidR="00864F37" w:rsidRPr="00FD0425" w14:paraId="773A0FF4" w14:textId="77777777" w:rsidTr="00495252">
        <w:tc>
          <w:tcPr>
            <w:tcW w:w="2576" w:type="dxa"/>
          </w:tcPr>
          <w:p w14:paraId="325438A2" w14:textId="77777777" w:rsidR="00864F37" w:rsidRPr="00FD0425" w:rsidRDefault="00864F37" w:rsidP="00530AB8">
            <w:pPr>
              <w:pStyle w:val="TAL"/>
              <w:ind w:left="227"/>
              <w:rPr>
                <w:lang w:eastAsia="ja-JP"/>
              </w:rPr>
            </w:pPr>
            <w:r w:rsidRPr="00FD0425">
              <w:rPr>
                <w:lang w:eastAsia="ja-JP"/>
              </w:rPr>
              <w:t>&gt;&gt;PDU Session Resource Setup Info – SN terminated</w:t>
            </w:r>
          </w:p>
        </w:tc>
        <w:tc>
          <w:tcPr>
            <w:tcW w:w="1104" w:type="dxa"/>
          </w:tcPr>
          <w:p w14:paraId="640D5BD7" w14:textId="77777777" w:rsidR="00864F37" w:rsidRPr="00FD0425" w:rsidRDefault="00864F37" w:rsidP="00530AB8">
            <w:pPr>
              <w:pStyle w:val="TAL"/>
              <w:rPr>
                <w:lang w:eastAsia="ja-JP"/>
              </w:rPr>
            </w:pPr>
            <w:r w:rsidRPr="00FD0425">
              <w:rPr>
                <w:lang w:eastAsia="ja-JP"/>
              </w:rPr>
              <w:t>O</w:t>
            </w:r>
          </w:p>
        </w:tc>
        <w:tc>
          <w:tcPr>
            <w:tcW w:w="1022" w:type="dxa"/>
          </w:tcPr>
          <w:p w14:paraId="6F8941C3" w14:textId="77777777" w:rsidR="00864F37" w:rsidRPr="00FD0425" w:rsidRDefault="00864F37" w:rsidP="00530AB8">
            <w:pPr>
              <w:pStyle w:val="TAL"/>
            </w:pPr>
          </w:p>
        </w:tc>
        <w:tc>
          <w:tcPr>
            <w:tcW w:w="1276" w:type="dxa"/>
          </w:tcPr>
          <w:p w14:paraId="7FACBCF0" w14:textId="77777777" w:rsidR="00864F37" w:rsidRPr="00FD0425" w:rsidRDefault="00864F37" w:rsidP="00530AB8">
            <w:pPr>
              <w:pStyle w:val="TAL"/>
              <w:rPr>
                <w:snapToGrid w:val="0"/>
                <w:lang w:eastAsia="ja-JP"/>
              </w:rPr>
            </w:pPr>
            <w:r w:rsidRPr="00FD0425">
              <w:rPr>
                <w:lang w:eastAsia="ja-JP"/>
              </w:rPr>
              <w:t>9.2.1.5</w:t>
            </w:r>
          </w:p>
        </w:tc>
        <w:tc>
          <w:tcPr>
            <w:tcW w:w="2270" w:type="dxa"/>
          </w:tcPr>
          <w:p w14:paraId="20D940FF" w14:textId="77777777" w:rsidR="00864F37" w:rsidRPr="00FD0425" w:rsidRDefault="00864F37" w:rsidP="00530AB8">
            <w:pPr>
              <w:pStyle w:val="TAL"/>
              <w:rPr>
                <w:lang w:eastAsia="zh-CN"/>
              </w:rPr>
            </w:pPr>
          </w:p>
        </w:tc>
        <w:tc>
          <w:tcPr>
            <w:tcW w:w="1134" w:type="dxa"/>
          </w:tcPr>
          <w:p w14:paraId="499F2937" w14:textId="77777777" w:rsidR="00864F37" w:rsidRPr="00FD0425" w:rsidRDefault="00864F37" w:rsidP="00530AB8">
            <w:pPr>
              <w:pStyle w:val="TAC"/>
              <w:rPr>
                <w:bCs/>
                <w:lang w:eastAsia="ja-JP"/>
              </w:rPr>
            </w:pPr>
            <w:r w:rsidRPr="00FD0425">
              <w:rPr>
                <w:bCs/>
                <w:lang w:eastAsia="ja-JP"/>
              </w:rPr>
              <w:t>–</w:t>
            </w:r>
          </w:p>
        </w:tc>
        <w:tc>
          <w:tcPr>
            <w:tcW w:w="1134" w:type="dxa"/>
          </w:tcPr>
          <w:p w14:paraId="79FCEDC1" w14:textId="77777777" w:rsidR="00864F37" w:rsidRPr="00FD0425" w:rsidRDefault="00864F37" w:rsidP="00530AB8">
            <w:pPr>
              <w:pStyle w:val="TAC"/>
              <w:rPr>
                <w:lang w:eastAsia="ja-JP"/>
              </w:rPr>
            </w:pPr>
          </w:p>
        </w:tc>
      </w:tr>
      <w:tr w:rsidR="00864F37" w:rsidRPr="00FD0425" w14:paraId="5325A8F0" w14:textId="77777777" w:rsidTr="00495252">
        <w:tc>
          <w:tcPr>
            <w:tcW w:w="2576" w:type="dxa"/>
          </w:tcPr>
          <w:p w14:paraId="0982F3D0" w14:textId="77777777" w:rsidR="00864F37" w:rsidRPr="00FD0425" w:rsidRDefault="00864F37" w:rsidP="00530AB8">
            <w:pPr>
              <w:pStyle w:val="TAL"/>
              <w:ind w:left="227"/>
              <w:rPr>
                <w:lang w:eastAsia="ja-JP"/>
              </w:rPr>
            </w:pPr>
            <w:r w:rsidRPr="00FD0425">
              <w:rPr>
                <w:lang w:eastAsia="ja-JP"/>
              </w:rPr>
              <w:t>&gt;&gt;PDU Session Resource Setup Info – MN terminated</w:t>
            </w:r>
          </w:p>
        </w:tc>
        <w:tc>
          <w:tcPr>
            <w:tcW w:w="1104" w:type="dxa"/>
          </w:tcPr>
          <w:p w14:paraId="7FD022E3" w14:textId="77777777" w:rsidR="00864F37" w:rsidRPr="00FD0425" w:rsidRDefault="00864F37" w:rsidP="00530AB8">
            <w:pPr>
              <w:pStyle w:val="TAL"/>
              <w:rPr>
                <w:lang w:eastAsia="ja-JP"/>
              </w:rPr>
            </w:pPr>
            <w:r w:rsidRPr="00FD0425">
              <w:rPr>
                <w:lang w:eastAsia="ja-JP"/>
              </w:rPr>
              <w:t>O</w:t>
            </w:r>
          </w:p>
        </w:tc>
        <w:tc>
          <w:tcPr>
            <w:tcW w:w="1022" w:type="dxa"/>
          </w:tcPr>
          <w:p w14:paraId="6ED764BC" w14:textId="77777777" w:rsidR="00864F37" w:rsidRPr="00FD0425" w:rsidRDefault="00864F37" w:rsidP="00530AB8">
            <w:pPr>
              <w:pStyle w:val="TAL"/>
            </w:pPr>
          </w:p>
        </w:tc>
        <w:tc>
          <w:tcPr>
            <w:tcW w:w="1276" w:type="dxa"/>
          </w:tcPr>
          <w:p w14:paraId="58406D51" w14:textId="77777777" w:rsidR="00864F37" w:rsidRPr="00FD0425" w:rsidRDefault="00864F37" w:rsidP="00530AB8">
            <w:pPr>
              <w:pStyle w:val="TAL"/>
              <w:rPr>
                <w:snapToGrid w:val="0"/>
                <w:lang w:eastAsia="ja-JP"/>
              </w:rPr>
            </w:pPr>
            <w:r w:rsidRPr="00FD0425">
              <w:rPr>
                <w:lang w:eastAsia="ja-JP"/>
              </w:rPr>
              <w:t>9.2.1.7</w:t>
            </w:r>
          </w:p>
        </w:tc>
        <w:tc>
          <w:tcPr>
            <w:tcW w:w="2270" w:type="dxa"/>
          </w:tcPr>
          <w:p w14:paraId="3AAEA15B" w14:textId="77777777" w:rsidR="00864F37" w:rsidRPr="00FD0425" w:rsidRDefault="00864F37" w:rsidP="00530AB8">
            <w:pPr>
              <w:pStyle w:val="TAL"/>
              <w:rPr>
                <w:lang w:eastAsia="ja-JP"/>
              </w:rPr>
            </w:pPr>
          </w:p>
        </w:tc>
        <w:tc>
          <w:tcPr>
            <w:tcW w:w="1134" w:type="dxa"/>
          </w:tcPr>
          <w:p w14:paraId="5870ED3C" w14:textId="77777777" w:rsidR="00864F37" w:rsidRPr="00FD0425" w:rsidRDefault="00864F37" w:rsidP="00530AB8">
            <w:pPr>
              <w:pStyle w:val="TAC"/>
              <w:rPr>
                <w:bCs/>
                <w:lang w:eastAsia="ja-JP"/>
              </w:rPr>
            </w:pPr>
            <w:r w:rsidRPr="00FD0425">
              <w:rPr>
                <w:bCs/>
                <w:lang w:eastAsia="ja-JP"/>
              </w:rPr>
              <w:t>–</w:t>
            </w:r>
          </w:p>
        </w:tc>
        <w:tc>
          <w:tcPr>
            <w:tcW w:w="1134" w:type="dxa"/>
          </w:tcPr>
          <w:p w14:paraId="7F49F414" w14:textId="77777777" w:rsidR="00864F37" w:rsidRPr="00FD0425" w:rsidRDefault="00864F37" w:rsidP="00530AB8">
            <w:pPr>
              <w:pStyle w:val="TAC"/>
              <w:rPr>
                <w:lang w:eastAsia="ja-JP"/>
              </w:rPr>
            </w:pPr>
          </w:p>
        </w:tc>
      </w:tr>
      <w:tr w:rsidR="00864F37" w:rsidRPr="00FD0425" w14:paraId="381FC407" w14:textId="77777777" w:rsidTr="00495252">
        <w:tc>
          <w:tcPr>
            <w:tcW w:w="2576" w:type="dxa"/>
          </w:tcPr>
          <w:p w14:paraId="66CEDAD3" w14:textId="77777777" w:rsidR="00864F37" w:rsidRPr="00FD0425" w:rsidRDefault="00864F37" w:rsidP="00530AB8">
            <w:pPr>
              <w:pStyle w:val="TAL"/>
              <w:rPr>
                <w:lang w:eastAsia="ja-JP"/>
              </w:rPr>
            </w:pPr>
            <w:r w:rsidRPr="00FD0425">
              <w:rPr>
                <w:lang w:eastAsia="zh-CN"/>
              </w:rPr>
              <w:t>M-NG-RAN node to S-NG-RAN node Container</w:t>
            </w:r>
          </w:p>
        </w:tc>
        <w:tc>
          <w:tcPr>
            <w:tcW w:w="1104" w:type="dxa"/>
          </w:tcPr>
          <w:p w14:paraId="28ADB01D" w14:textId="77777777" w:rsidR="00864F37" w:rsidRPr="00FD0425" w:rsidRDefault="00864F37" w:rsidP="00530AB8">
            <w:pPr>
              <w:pStyle w:val="TAL"/>
              <w:rPr>
                <w:rFonts w:eastAsia="Batang"/>
                <w:lang w:eastAsia="ja-JP"/>
              </w:rPr>
            </w:pPr>
            <w:r w:rsidRPr="00FD0425">
              <w:rPr>
                <w:lang w:eastAsia="ja-JP"/>
              </w:rPr>
              <w:t>M</w:t>
            </w:r>
          </w:p>
        </w:tc>
        <w:tc>
          <w:tcPr>
            <w:tcW w:w="1022" w:type="dxa"/>
          </w:tcPr>
          <w:p w14:paraId="2A4A0BBF" w14:textId="77777777" w:rsidR="00864F37" w:rsidRPr="00FD0425" w:rsidRDefault="00864F37" w:rsidP="00530AB8">
            <w:pPr>
              <w:pStyle w:val="TAL"/>
            </w:pPr>
          </w:p>
        </w:tc>
        <w:tc>
          <w:tcPr>
            <w:tcW w:w="1276" w:type="dxa"/>
          </w:tcPr>
          <w:p w14:paraId="75B1759A" w14:textId="77777777" w:rsidR="00864F37" w:rsidRPr="00FD0425" w:rsidRDefault="00864F37" w:rsidP="00530AB8">
            <w:pPr>
              <w:pStyle w:val="TAL"/>
              <w:rPr>
                <w:lang w:eastAsia="ja-JP"/>
              </w:rPr>
            </w:pPr>
            <w:r w:rsidRPr="00FD0425">
              <w:rPr>
                <w:snapToGrid w:val="0"/>
                <w:lang w:eastAsia="ja-JP"/>
              </w:rPr>
              <w:t>OCTET STRING</w:t>
            </w:r>
          </w:p>
        </w:tc>
        <w:tc>
          <w:tcPr>
            <w:tcW w:w="2270" w:type="dxa"/>
          </w:tcPr>
          <w:p w14:paraId="33F97F45" w14:textId="77777777" w:rsidR="00864F37" w:rsidRPr="00FD0425" w:rsidRDefault="00864F37" w:rsidP="00530AB8">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5944A52" w14:textId="77777777" w:rsidR="00864F37" w:rsidRPr="00FD0425" w:rsidRDefault="00864F37" w:rsidP="00530AB8">
            <w:pPr>
              <w:pStyle w:val="TAC"/>
              <w:rPr>
                <w:bCs/>
                <w:lang w:eastAsia="ja-JP"/>
              </w:rPr>
            </w:pPr>
            <w:r w:rsidRPr="00FD0425">
              <w:rPr>
                <w:bCs/>
                <w:lang w:eastAsia="zh-CN"/>
              </w:rPr>
              <w:t>YES</w:t>
            </w:r>
          </w:p>
        </w:tc>
        <w:tc>
          <w:tcPr>
            <w:tcW w:w="1134" w:type="dxa"/>
          </w:tcPr>
          <w:p w14:paraId="24F3CD82" w14:textId="77777777" w:rsidR="00864F37" w:rsidRPr="00FD0425" w:rsidRDefault="00864F37" w:rsidP="00530AB8">
            <w:pPr>
              <w:pStyle w:val="TAC"/>
              <w:rPr>
                <w:lang w:eastAsia="ja-JP"/>
              </w:rPr>
            </w:pPr>
            <w:r w:rsidRPr="00FD0425">
              <w:rPr>
                <w:lang w:eastAsia="zh-CN"/>
              </w:rPr>
              <w:t>reject</w:t>
            </w:r>
          </w:p>
        </w:tc>
      </w:tr>
      <w:tr w:rsidR="00864F37" w:rsidRPr="00FD0425" w14:paraId="636E0345" w14:textId="77777777" w:rsidTr="00495252">
        <w:tc>
          <w:tcPr>
            <w:tcW w:w="2576" w:type="dxa"/>
          </w:tcPr>
          <w:p w14:paraId="35B0052E" w14:textId="77777777" w:rsidR="00864F37" w:rsidRPr="00FD0425" w:rsidRDefault="00864F37" w:rsidP="00530AB8">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CC377E0" w14:textId="77777777" w:rsidR="00864F37" w:rsidRPr="00FD0425" w:rsidRDefault="00864F37" w:rsidP="00530AB8">
            <w:pPr>
              <w:pStyle w:val="TAL"/>
              <w:rPr>
                <w:lang w:eastAsia="ja-JP"/>
              </w:rPr>
            </w:pPr>
            <w:r w:rsidRPr="00FD0425">
              <w:rPr>
                <w:rFonts w:cs="Arial"/>
                <w:lang w:eastAsia="ja-JP"/>
              </w:rPr>
              <w:t>O</w:t>
            </w:r>
          </w:p>
        </w:tc>
        <w:tc>
          <w:tcPr>
            <w:tcW w:w="1022" w:type="dxa"/>
          </w:tcPr>
          <w:p w14:paraId="31DA8EC3" w14:textId="77777777" w:rsidR="00864F37" w:rsidRPr="00FD0425" w:rsidRDefault="00864F37" w:rsidP="00530AB8">
            <w:pPr>
              <w:pStyle w:val="TAL"/>
            </w:pPr>
          </w:p>
        </w:tc>
        <w:tc>
          <w:tcPr>
            <w:tcW w:w="1276" w:type="dxa"/>
          </w:tcPr>
          <w:p w14:paraId="28A3A622" w14:textId="77777777" w:rsidR="00864F37" w:rsidRPr="00FD0425" w:rsidRDefault="00864F37" w:rsidP="00530AB8">
            <w:pPr>
              <w:pStyle w:val="TAL"/>
              <w:rPr>
                <w:rFonts w:cs="Arial"/>
                <w:lang w:eastAsia="ja-JP"/>
              </w:rPr>
            </w:pPr>
            <w:r w:rsidRPr="00FD0425">
              <w:rPr>
                <w:rFonts w:cs="Arial"/>
                <w:lang w:eastAsia="ja-JP"/>
              </w:rPr>
              <w:t>NG-RAN node UE XnAP ID</w:t>
            </w:r>
          </w:p>
          <w:p w14:paraId="29293148" w14:textId="77777777" w:rsidR="00864F37" w:rsidRPr="00FD0425" w:rsidRDefault="00864F37" w:rsidP="00530AB8">
            <w:pPr>
              <w:pStyle w:val="TAL"/>
              <w:rPr>
                <w:snapToGrid w:val="0"/>
                <w:lang w:eastAsia="ja-JP"/>
              </w:rPr>
            </w:pPr>
            <w:r w:rsidRPr="00FD0425">
              <w:rPr>
                <w:lang w:eastAsia="ja-JP"/>
              </w:rPr>
              <w:t>9.2.3.16</w:t>
            </w:r>
          </w:p>
        </w:tc>
        <w:tc>
          <w:tcPr>
            <w:tcW w:w="2270" w:type="dxa"/>
          </w:tcPr>
          <w:p w14:paraId="2C546336" w14:textId="77777777" w:rsidR="00864F37" w:rsidRPr="00FD0425" w:rsidRDefault="00864F37" w:rsidP="00530AB8">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3C6ED01B" w14:textId="77777777" w:rsidR="00864F37" w:rsidRPr="00FD0425" w:rsidRDefault="00864F37" w:rsidP="00530AB8">
            <w:pPr>
              <w:pStyle w:val="TAC"/>
              <w:rPr>
                <w:bCs/>
                <w:lang w:eastAsia="zh-CN"/>
              </w:rPr>
            </w:pPr>
            <w:r w:rsidRPr="00FD0425">
              <w:rPr>
                <w:lang w:eastAsia="zh-CN"/>
              </w:rPr>
              <w:t>YES</w:t>
            </w:r>
          </w:p>
        </w:tc>
        <w:tc>
          <w:tcPr>
            <w:tcW w:w="1134" w:type="dxa"/>
          </w:tcPr>
          <w:p w14:paraId="02326C36" w14:textId="77777777" w:rsidR="00864F37" w:rsidRPr="00FD0425" w:rsidRDefault="00864F37" w:rsidP="00530AB8">
            <w:pPr>
              <w:pStyle w:val="TAC"/>
              <w:rPr>
                <w:lang w:eastAsia="zh-CN"/>
              </w:rPr>
            </w:pPr>
            <w:r w:rsidRPr="00FD0425">
              <w:rPr>
                <w:lang w:eastAsia="zh-CN"/>
              </w:rPr>
              <w:t>reject</w:t>
            </w:r>
          </w:p>
        </w:tc>
      </w:tr>
      <w:tr w:rsidR="00864F37" w:rsidRPr="00FD0425" w14:paraId="6AF2223F" w14:textId="77777777" w:rsidTr="00495252">
        <w:tc>
          <w:tcPr>
            <w:tcW w:w="2576" w:type="dxa"/>
          </w:tcPr>
          <w:p w14:paraId="0E805BFE" w14:textId="77777777" w:rsidR="00864F37" w:rsidRPr="00FD0425" w:rsidRDefault="00864F37" w:rsidP="00530AB8">
            <w:pPr>
              <w:pStyle w:val="TAL"/>
              <w:rPr>
                <w:rFonts w:cs="Arial"/>
                <w:lang w:eastAsia="zh-CN"/>
              </w:rPr>
            </w:pPr>
            <w:r w:rsidRPr="00FD0425">
              <w:rPr>
                <w:rFonts w:cs="Arial"/>
                <w:lang w:eastAsia="zh-CN"/>
              </w:rPr>
              <w:t>Expected UE Behaviour</w:t>
            </w:r>
          </w:p>
        </w:tc>
        <w:tc>
          <w:tcPr>
            <w:tcW w:w="1104" w:type="dxa"/>
          </w:tcPr>
          <w:p w14:paraId="6D55D54B" w14:textId="77777777" w:rsidR="00864F37" w:rsidRPr="00FD0425" w:rsidRDefault="00864F37" w:rsidP="00530AB8">
            <w:pPr>
              <w:pStyle w:val="TAL"/>
              <w:rPr>
                <w:rFonts w:cs="Arial"/>
                <w:lang w:eastAsia="ja-JP"/>
              </w:rPr>
            </w:pPr>
            <w:r w:rsidRPr="00FD0425">
              <w:rPr>
                <w:rFonts w:cs="Arial"/>
                <w:lang w:eastAsia="ja-JP"/>
              </w:rPr>
              <w:t>O</w:t>
            </w:r>
          </w:p>
        </w:tc>
        <w:tc>
          <w:tcPr>
            <w:tcW w:w="1022" w:type="dxa"/>
          </w:tcPr>
          <w:p w14:paraId="10E49D07" w14:textId="77777777" w:rsidR="00864F37" w:rsidRPr="00FD0425" w:rsidRDefault="00864F37" w:rsidP="00530AB8">
            <w:pPr>
              <w:pStyle w:val="TAL"/>
            </w:pPr>
          </w:p>
        </w:tc>
        <w:tc>
          <w:tcPr>
            <w:tcW w:w="1276" w:type="dxa"/>
          </w:tcPr>
          <w:p w14:paraId="2D68D5E8" w14:textId="77777777" w:rsidR="00864F37" w:rsidRPr="00FD0425" w:rsidRDefault="00864F37" w:rsidP="00530AB8">
            <w:pPr>
              <w:pStyle w:val="TAL"/>
              <w:rPr>
                <w:rFonts w:cs="Arial"/>
                <w:lang w:eastAsia="ja-JP"/>
              </w:rPr>
            </w:pPr>
            <w:r w:rsidRPr="00FD0425">
              <w:rPr>
                <w:lang w:eastAsia="ja-JP"/>
              </w:rPr>
              <w:t>9.2.3.81</w:t>
            </w:r>
          </w:p>
        </w:tc>
        <w:tc>
          <w:tcPr>
            <w:tcW w:w="2270" w:type="dxa"/>
          </w:tcPr>
          <w:p w14:paraId="29E3003F" w14:textId="77777777" w:rsidR="00864F37" w:rsidRPr="00FD0425" w:rsidRDefault="00864F37" w:rsidP="00530AB8">
            <w:pPr>
              <w:pStyle w:val="TAL"/>
              <w:rPr>
                <w:rFonts w:cs="Arial"/>
                <w:szCs w:val="18"/>
                <w:lang w:eastAsia="ja-JP"/>
              </w:rPr>
            </w:pPr>
          </w:p>
        </w:tc>
        <w:tc>
          <w:tcPr>
            <w:tcW w:w="1134" w:type="dxa"/>
          </w:tcPr>
          <w:p w14:paraId="048D37FF" w14:textId="77777777" w:rsidR="00864F37" w:rsidRPr="00FD0425" w:rsidRDefault="00864F37" w:rsidP="00530AB8">
            <w:pPr>
              <w:pStyle w:val="TAC"/>
              <w:rPr>
                <w:lang w:eastAsia="zh-CN"/>
              </w:rPr>
            </w:pPr>
            <w:r w:rsidRPr="00FD0425">
              <w:rPr>
                <w:lang w:eastAsia="zh-CN"/>
              </w:rPr>
              <w:t>YES</w:t>
            </w:r>
          </w:p>
        </w:tc>
        <w:tc>
          <w:tcPr>
            <w:tcW w:w="1134" w:type="dxa"/>
          </w:tcPr>
          <w:p w14:paraId="38A9F393" w14:textId="77777777" w:rsidR="00864F37" w:rsidRPr="00FD0425" w:rsidRDefault="00864F37" w:rsidP="00530AB8">
            <w:pPr>
              <w:pStyle w:val="TAC"/>
              <w:rPr>
                <w:lang w:eastAsia="zh-CN"/>
              </w:rPr>
            </w:pPr>
            <w:r w:rsidRPr="00FD0425">
              <w:rPr>
                <w:lang w:eastAsia="zh-CN"/>
              </w:rPr>
              <w:t>ignore</w:t>
            </w:r>
          </w:p>
        </w:tc>
      </w:tr>
      <w:tr w:rsidR="00864F37" w:rsidRPr="00FD0425" w14:paraId="5AFA13E6" w14:textId="77777777" w:rsidTr="00495252">
        <w:tc>
          <w:tcPr>
            <w:tcW w:w="2576" w:type="dxa"/>
          </w:tcPr>
          <w:p w14:paraId="6618AE8A" w14:textId="77777777" w:rsidR="00864F37" w:rsidRPr="00FD0425" w:rsidRDefault="00864F37" w:rsidP="00530AB8">
            <w:pPr>
              <w:pStyle w:val="TAL"/>
              <w:rPr>
                <w:rFonts w:cs="Arial"/>
                <w:lang w:eastAsia="zh-CN"/>
              </w:rPr>
            </w:pPr>
            <w:r w:rsidRPr="00FD0425">
              <w:t>Requested Split SRBs</w:t>
            </w:r>
          </w:p>
        </w:tc>
        <w:tc>
          <w:tcPr>
            <w:tcW w:w="1104" w:type="dxa"/>
          </w:tcPr>
          <w:p w14:paraId="5BECD473" w14:textId="77777777" w:rsidR="00864F37" w:rsidRPr="00FD0425" w:rsidRDefault="00864F37" w:rsidP="00530AB8">
            <w:pPr>
              <w:pStyle w:val="TAL"/>
              <w:rPr>
                <w:rFonts w:cs="Arial"/>
                <w:lang w:eastAsia="ja-JP"/>
              </w:rPr>
            </w:pPr>
            <w:r w:rsidRPr="00FD0425">
              <w:t>O</w:t>
            </w:r>
          </w:p>
        </w:tc>
        <w:tc>
          <w:tcPr>
            <w:tcW w:w="1022" w:type="dxa"/>
          </w:tcPr>
          <w:p w14:paraId="279F2455" w14:textId="77777777" w:rsidR="00864F37" w:rsidRPr="00FD0425" w:rsidRDefault="00864F37" w:rsidP="00530AB8">
            <w:pPr>
              <w:pStyle w:val="TAL"/>
            </w:pPr>
          </w:p>
        </w:tc>
        <w:tc>
          <w:tcPr>
            <w:tcW w:w="1276" w:type="dxa"/>
          </w:tcPr>
          <w:p w14:paraId="1F41A194" w14:textId="77777777" w:rsidR="00864F37" w:rsidRPr="00FD0425" w:rsidRDefault="00864F37" w:rsidP="00530AB8">
            <w:pPr>
              <w:pStyle w:val="TAL"/>
              <w:rPr>
                <w:lang w:eastAsia="ja-JP"/>
              </w:rPr>
            </w:pPr>
            <w:r w:rsidRPr="00FD0425">
              <w:t>ENUMERATED (srb1, srb2, srb1&amp;2, ...)</w:t>
            </w:r>
          </w:p>
        </w:tc>
        <w:tc>
          <w:tcPr>
            <w:tcW w:w="2270" w:type="dxa"/>
          </w:tcPr>
          <w:p w14:paraId="33E0764B" w14:textId="77777777" w:rsidR="00864F37" w:rsidRPr="00FD0425" w:rsidRDefault="00864F37" w:rsidP="00530AB8">
            <w:pPr>
              <w:pStyle w:val="TAL"/>
              <w:rPr>
                <w:rFonts w:cs="Arial"/>
                <w:szCs w:val="18"/>
                <w:lang w:eastAsia="ja-JP"/>
              </w:rPr>
            </w:pPr>
            <w:r w:rsidRPr="00FD0425">
              <w:t>Indicates that resources for Split SRBs are requested.</w:t>
            </w:r>
          </w:p>
        </w:tc>
        <w:tc>
          <w:tcPr>
            <w:tcW w:w="1134" w:type="dxa"/>
          </w:tcPr>
          <w:p w14:paraId="4526F8AF" w14:textId="77777777" w:rsidR="00864F37" w:rsidRPr="00FD0425" w:rsidRDefault="00864F37" w:rsidP="00530AB8">
            <w:pPr>
              <w:pStyle w:val="TAC"/>
              <w:rPr>
                <w:lang w:eastAsia="zh-CN"/>
              </w:rPr>
            </w:pPr>
            <w:r w:rsidRPr="00FD0425">
              <w:rPr>
                <w:lang w:eastAsia="zh-CN"/>
              </w:rPr>
              <w:t>YES</w:t>
            </w:r>
          </w:p>
        </w:tc>
        <w:tc>
          <w:tcPr>
            <w:tcW w:w="1134" w:type="dxa"/>
          </w:tcPr>
          <w:p w14:paraId="031F1876" w14:textId="77777777" w:rsidR="00864F37" w:rsidRPr="00FD0425" w:rsidRDefault="00864F37" w:rsidP="00530AB8">
            <w:pPr>
              <w:pStyle w:val="TAC"/>
              <w:rPr>
                <w:lang w:eastAsia="zh-CN"/>
              </w:rPr>
            </w:pPr>
            <w:r w:rsidRPr="00FD0425">
              <w:rPr>
                <w:lang w:eastAsia="zh-CN"/>
              </w:rPr>
              <w:t>reject</w:t>
            </w:r>
          </w:p>
        </w:tc>
      </w:tr>
      <w:tr w:rsidR="00864F37" w:rsidRPr="00FD0425" w14:paraId="0D9F2028" w14:textId="77777777" w:rsidTr="00495252">
        <w:tc>
          <w:tcPr>
            <w:tcW w:w="2576" w:type="dxa"/>
          </w:tcPr>
          <w:p w14:paraId="46DA3EC4" w14:textId="77777777" w:rsidR="00864F37" w:rsidRPr="00FD0425" w:rsidRDefault="00864F37" w:rsidP="00530AB8">
            <w:pPr>
              <w:pStyle w:val="TAL"/>
            </w:pPr>
            <w:r w:rsidRPr="00FD0425">
              <w:lastRenderedPageBreak/>
              <w:t>PCell ID</w:t>
            </w:r>
          </w:p>
        </w:tc>
        <w:tc>
          <w:tcPr>
            <w:tcW w:w="1104" w:type="dxa"/>
          </w:tcPr>
          <w:p w14:paraId="3DA6B860" w14:textId="77777777" w:rsidR="00864F37" w:rsidRPr="00FD0425" w:rsidRDefault="00864F37" w:rsidP="00530AB8">
            <w:pPr>
              <w:pStyle w:val="TAL"/>
            </w:pPr>
            <w:r w:rsidRPr="00FD0425">
              <w:t>O</w:t>
            </w:r>
          </w:p>
        </w:tc>
        <w:tc>
          <w:tcPr>
            <w:tcW w:w="1022" w:type="dxa"/>
          </w:tcPr>
          <w:p w14:paraId="3FFC062E" w14:textId="77777777" w:rsidR="00864F37" w:rsidRPr="00FD0425" w:rsidRDefault="00864F37" w:rsidP="00530AB8">
            <w:pPr>
              <w:pStyle w:val="TAL"/>
            </w:pPr>
          </w:p>
        </w:tc>
        <w:tc>
          <w:tcPr>
            <w:tcW w:w="1276" w:type="dxa"/>
          </w:tcPr>
          <w:p w14:paraId="4285DB3E" w14:textId="77777777" w:rsidR="00864F37" w:rsidRPr="00FD0425" w:rsidRDefault="00864F37" w:rsidP="00530AB8">
            <w:pPr>
              <w:pStyle w:val="TAL"/>
            </w:pPr>
            <w:r w:rsidRPr="00FD0425">
              <w:t>Global NG-RAN Cell Identity</w:t>
            </w:r>
          </w:p>
          <w:p w14:paraId="2438ACC5" w14:textId="77777777" w:rsidR="00864F37" w:rsidRPr="00FD0425" w:rsidRDefault="00864F37" w:rsidP="00530AB8">
            <w:pPr>
              <w:pStyle w:val="TAL"/>
            </w:pPr>
            <w:r w:rsidRPr="00FD0425">
              <w:t>9.2.2.27</w:t>
            </w:r>
          </w:p>
        </w:tc>
        <w:tc>
          <w:tcPr>
            <w:tcW w:w="2270" w:type="dxa"/>
          </w:tcPr>
          <w:p w14:paraId="2D48D3D7" w14:textId="77777777" w:rsidR="00864F37" w:rsidRPr="00FD0425" w:rsidRDefault="00864F37" w:rsidP="00530AB8">
            <w:pPr>
              <w:pStyle w:val="TAL"/>
            </w:pPr>
          </w:p>
        </w:tc>
        <w:tc>
          <w:tcPr>
            <w:tcW w:w="1134" w:type="dxa"/>
          </w:tcPr>
          <w:p w14:paraId="5DF3A383" w14:textId="77777777" w:rsidR="00864F37" w:rsidRPr="00FD0425" w:rsidRDefault="00864F37" w:rsidP="00530AB8">
            <w:pPr>
              <w:pStyle w:val="TAC"/>
              <w:rPr>
                <w:lang w:eastAsia="zh-CN"/>
              </w:rPr>
            </w:pPr>
            <w:r w:rsidRPr="00FD0425">
              <w:rPr>
                <w:lang w:eastAsia="zh-CN"/>
              </w:rPr>
              <w:t>YES</w:t>
            </w:r>
          </w:p>
        </w:tc>
        <w:tc>
          <w:tcPr>
            <w:tcW w:w="1134" w:type="dxa"/>
          </w:tcPr>
          <w:p w14:paraId="66D4D292" w14:textId="77777777" w:rsidR="00864F37" w:rsidRPr="00FD0425" w:rsidRDefault="00864F37" w:rsidP="00530AB8">
            <w:pPr>
              <w:pStyle w:val="TAC"/>
              <w:rPr>
                <w:lang w:eastAsia="zh-CN"/>
              </w:rPr>
            </w:pPr>
            <w:r w:rsidRPr="00FD0425">
              <w:rPr>
                <w:lang w:eastAsia="zh-CN"/>
              </w:rPr>
              <w:t>reject</w:t>
            </w:r>
          </w:p>
        </w:tc>
      </w:tr>
      <w:tr w:rsidR="00864F37" w:rsidRPr="00FD0425" w14:paraId="407A6C57" w14:textId="77777777" w:rsidTr="00495252">
        <w:tc>
          <w:tcPr>
            <w:tcW w:w="2576" w:type="dxa"/>
          </w:tcPr>
          <w:p w14:paraId="2CA14E56" w14:textId="77777777" w:rsidR="00864F37" w:rsidRPr="00FD0425" w:rsidRDefault="00864F37" w:rsidP="00530AB8">
            <w:pPr>
              <w:pStyle w:val="TAL"/>
            </w:pPr>
            <w:r w:rsidRPr="00FD0425">
              <w:rPr>
                <w:rFonts w:eastAsia="Batang" w:cs="Arial"/>
                <w:szCs w:val="18"/>
                <w:lang w:eastAsia="ja-JP"/>
              </w:rPr>
              <w:t>Desired Activity Notification Level</w:t>
            </w:r>
          </w:p>
        </w:tc>
        <w:tc>
          <w:tcPr>
            <w:tcW w:w="1104" w:type="dxa"/>
          </w:tcPr>
          <w:p w14:paraId="43470EBC" w14:textId="77777777" w:rsidR="00864F37" w:rsidRPr="00FD0425" w:rsidRDefault="00864F37" w:rsidP="00530AB8">
            <w:pPr>
              <w:pStyle w:val="TAL"/>
            </w:pPr>
            <w:r w:rsidRPr="00FD0425">
              <w:rPr>
                <w:lang w:eastAsia="ja-JP"/>
              </w:rPr>
              <w:t>O</w:t>
            </w:r>
          </w:p>
        </w:tc>
        <w:tc>
          <w:tcPr>
            <w:tcW w:w="1022" w:type="dxa"/>
          </w:tcPr>
          <w:p w14:paraId="180D25CE" w14:textId="77777777" w:rsidR="00864F37" w:rsidRPr="00FD0425" w:rsidRDefault="00864F37" w:rsidP="00530AB8">
            <w:pPr>
              <w:pStyle w:val="TAL"/>
            </w:pPr>
          </w:p>
        </w:tc>
        <w:tc>
          <w:tcPr>
            <w:tcW w:w="1276" w:type="dxa"/>
          </w:tcPr>
          <w:p w14:paraId="4B700BB4" w14:textId="77777777" w:rsidR="00864F37" w:rsidRPr="00FD0425" w:rsidRDefault="00864F37" w:rsidP="00530AB8">
            <w:pPr>
              <w:pStyle w:val="TAL"/>
            </w:pPr>
            <w:r w:rsidRPr="00FD0425">
              <w:rPr>
                <w:rFonts w:cs="Arial"/>
                <w:szCs w:val="18"/>
                <w:lang w:eastAsia="ja-JP"/>
              </w:rPr>
              <w:t>9.2.3.77</w:t>
            </w:r>
          </w:p>
        </w:tc>
        <w:tc>
          <w:tcPr>
            <w:tcW w:w="2270" w:type="dxa"/>
          </w:tcPr>
          <w:p w14:paraId="247DD740" w14:textId="77777777" w:rsidR="00864F37" w:rsidRPr="00FD0425" w:rsidRDefault="00864F37" w:rsidP="00530AB8">
            <w:pPr>
              <w:pStyle w:val="TAL"/>
            </w:pPr>
          </w:p>
        </w:tc>
        <w:tc>
          <w:tcPr>
            <w:tcW w:w="1134" w:type="dxa"/>
          </w:tcPr>
          <w:p w14:paraId="0AB78A72" w14:textId="77777777" w:rsidR="00864F37" w:rsidRPr="00FD0425" w:rsidRDefault="00864F37" w:rsidP="00530AB8">
            <w:pPr>
              <w:pStyle w:val="TAC"/>
              <w:rPr>
                <w:lang w:eastAsia="zh-CN"/>
              </w:rPr>
            </w:pPr>
            <w:r w:rsidRPr="00FD0425">
              <w:rPr>
                <w:rFonts w:cs="Arial"/>
                <w:szCs w:val="18"/>
                <w:lang w:eastAsia="ja-JP"/>
              </w:rPr>
              <w:t>YES</w:t>
            </w:r>
          </w:p>
        </w:tc>
        <w:tc>
          <w:tcPr>
            <w:tcW w:w="1134" w:type="dxa"/>
          </w:tcPr>
          <w:p w14:paraId="3E46E2DF" w14:textId="77777777" w:rsidR="00864F37" w:rsidRPr="00FD0425" w:rsidRDefault="00864F37" w:rsidP="00530AB8">
            <w:pPr>
              <w:pStyle w:val="TAC"/>
              <w:rPr>
                <w:lang w:eastAsia="zh-CN"/>
              </w:rPr>
            </w:pPr>
            <w:r w:rsidRPr="00FD0425">
              <w:rPr>
                <w:rFonts w:cs="Arial"/>
                <w:szCs w:val="18"/>
                <w:lang w:eastAsia="ja-JP"/>
              </w:rPr>
              <w:t>ignore</w:t>
            </w:r>
          </w:p>
        </w:tc>
      </w:tr>
      <w:tr w:rsidR="00864F37" w:rsidRPr="00FD0425" w14:paraId="4999DAB2" w14:textId="77777777" w:rsidTr="00495252">
        <w:tc>
          <w:tcPr>
            <w:tcW w:w="2576" w:type="dxa"/>
          </w:tcPr>
          <w:p w14:paraId="339B0B97" w14:textId="77777777" w:rsidR="00864F37" w:rsidRPr="00FD0425" w:rsidRDefault="00864F37" w:rsidP="00530AB8">
            <w:pPr>
              <w:pStyle w:val="TAL"/>
              <w:rPr>
                <w:rFonts w:eastAsia="Batang" w:cs="Arial"/>
                <w:szCs w:val="18"/>
                <w:lang w:eastAsia="ja-JP"/>
              </w:rPr>
            </w:pPr>
            <w:r w:rsidRPr="00FD0425">
              <w:t>Available DRB IDs</w:t>
            </w:r>
          </w:p>
        </w:tc>
        <w:tc>
          <w:tcPr>
            <w:tcW w:w="1104" w:type="dxa"/>
          </w:tcPr>
          <w:p w14:paraId="5E186C5B" w14:textId="77777777" w:rsidR="00864F37" w:rsidRPr="00FD0425" w:rsidRDefault="00864F37" w:rsidP="00530AB8">
            <w:pPr>
              <w:pStyle w:val="TAL"/>
              <w:rPr>
                <w:lang w:eastAsia="ja-JP"/>
              </w:rPr>
            </w:pPr>
            <w:r w:rsidRPr="00FD0425">
              <w:t>C-ifSNterminated</w:t>
            </w:r>
          </w:p>
        </w:tc>
        <w:tc>
          <w:tcPr>
            <w:tcW w:w="1022" w:type="dxa"/>
          </w:tcPr>
          <w:p w14:paraId="6A01CA5B" w14:textId="77777777" w:rsidR="00864F37" w:rsidRPr="00FD0425" w:rsidRDefault="00864F37" w:rsidP="00530AB8">
            <w:pPr>
              <w:pStyle w:val="TAL"/>
            </w:pPr>
          </w:p>
        </w:tc>
        <w:tc>
          <w:tcPr>
            <w:tcW w:w="1276" w:type="dxa"/>
          </w:tcPr>
          <w:p w14:paraId="61BCE318" w14:textId="77777777" w:rsidR="00864F37" w:rsidRPr="00FD0425" w:rsidRDefault="00864F37" w:rsidP="00530AB8">
            <w:pPr>
              <w:pStyle w:val="TAL"/>
            </w:pPr>
            <w:r w:rsidRPr="00FD0425">
              <w:t>DRB List</w:t>
            </w:r>
          </w:p>
          <w:p w14:paraId="2660E7FC" w14:textId="77777777" w:rsidR="00864F37" w:rsidRPr="00FD0425" w:rsidRDefault="00864F37" w:rsidP="00530AB8">
            <w:pPr>
              <w:pStyle w:val="TAL"/>
            </w:pPr>
            <w:r w:rsidRPr="00FD0425">
              <w:t>9.2.1.29</w:t>
            </w:r>
          </w:p>
        </w:tc>
        <w:tc>
          <w:tcPr>
            <w:tcW w:w="2270" w:type="dxa"/>
          </w:tcPr>
          <w:p w14:paraId="6EB08756" w14:textId="77777777" w:rsidR="00864F37" w:rsidRPr="00FD0425" w:rsidRDefault="00864F37" w:rsidP="00530AB8">
            <w:pPr>
              <w:pStyle w:val="TAL"/>
            </w:pPr>
            <w:r w:rsidRPr="00FD0425">
              <w:t>Indicates the list of DRB IDs that the S-NG-RAN node may use for SN-terminated bearers.</w:t>
            </w:r>
          </w:p>
        </w:tc>
        <w:tc>
          <w:tcPr>
            <w:tcW w:w="1134" w:type="dxa"/>
          </w:tcPr>
          <w:p w14:paraId="0544D173" w14:textId="77777777" w:rsidR="00864F37" w:rsidRPr="00FD0425" w:rsidRDefault="00864F37" w:rsidP="00530AB8">
            <w:pPr>
              <w:pStyle w:val="TAC"/>
              <w:rPr>
                <w:rFonts w:cs="Arial"/>
                <w:szCs w:val="18"/>
                <w:lang w:eastAsia="ja-JP"/>
              </w:rPr>
            </w:pPr>
            <w:r w:rsidRPr="00FD0425">
              <w:rPr>
                <w:lang w:eastAsia="zh-CN"/>
              </w:rPr>
              <w:t>YES</w:t>
            </w:r>
          </w:p>
        </w:tc>
        <w:tc>
          <w:tcPr>
            <w:tcW w:w="1134" w:type="dxa"/>
          </w:tcPr>
          <w:p w14:paraId="3C23EF23" w14:textId="77777777" w:rsidR="00864F37" w:rsidRPr="00FD0425" w:rsidRDefault="00864F37" w:rsidP="00530AB8">
            <w:pPr>
              <w:pStyle w:val="TAC"/>
              <w:rPr>
                <w:rFonts w:cs="Arial"/>
                <w:szCs w:val="18"/>
                <w:lang w:eastAsia="ja-JP"/>
              </w:rPr>
            </w:pPr>
            <w:r w:rsidRPr="00FD0425">
              <w:rPr>
                <w:lang w:eastAsia="zh-CN"/>
              </w:rPr>
              <w:t>reject</w:t>
            </w:r>
          </w:p>
        </w:tc>
      </w:tr>
      <w:tr w:rsidR="00864F37" w:rsidRPr="00FD0425" w14:paraId="72CFA0C8" w14:textId="77777777" w:rsidTr="00495252">
        <w:tc>
          <w:tcPr>
            <w:tcW w:w="2576" w:type="dxa"/>
          </w:tcPr>
          <w:p w14:paraId="2E67B55C" w14:textId="77777777" w:rsidR="00864F37" w:rsidRPr="00FD0425" w:rsidRDefault="00864F37" w:rsidP="00530AB8">
            <w:pPr>
              <w:pStyle w:val="TAL"/>
            </w:pPr>
            <w:r w:rsidRPr="00FD0425">
              <w:rPr>
                <w:bCs/>
                <w:lang w:eastAsia="ja-JP"/>
              </w:rPr>
              <w:t>S-NG-RAN node Maximum Integrity Protected Data Rate Uplink</w:t>
            </w:r>
          </w:p>
        </w:tc>
        <w:tc>
          <w:tcPr>
            <w:tcW w:w="1104" w:type="dxa"/>
          </w:tcPr>
          <w:p w14:paraId="5BA543F7" w14:textId="77777777" w:rsidR="00864F37" w:rsidRPr="00FD0425" w:rsidRDefault="00864F37" w:rsidP="00530AB8">
            <w:pPr>
              <w:pStyle w:val="TAL"/>
            </w:pPr>
            <w:r w:rsidRPr="00FD0425">
              <w:t>O</w:t>
            </w:r>
          </w:p>
        </w:tc>
        <w:tc>
          <w:tcPr>
            <w:tcW w:w="1022" w:type="dxa"/>
          </w:tcPr>
          <w:p w14:paraId="6E2D47C0" w14:textId="77777777" w:rsidR="00864F37" w:rsidRPr="00FD0425" w:rsidRDefault="00864F37" w:rsidP="00530AB8">
            <w:pPr>
              <w:pStyle w:val="TAL"/>
            </w:pPr>
          </w:p>
        </w:tc>
        <w:tc>
          <w:tcPr>
            <w:tcW w:w="1276" w:type="dxa"/>
          </w:tcPr>
          <w:p w14:paraId="5A26759A" w14:textId="77777777" w:rsidR="00864F37" w:rsidRPr="00FD0425" w:rsidRDefault="00864F37" w:rsidP="00530AB8">
            <w:pPr>
              <w:pStyle w:val="TAL"/>
            </w:pPr>
            <w:r w:rsidRPr="00FD0425">
              <w:t>Bit Rate</w:t>
            </w:r>
          </w:p>
          <w:p w14:paraId="107A81AB" w14:textId="77777777" w:rsidR="00864F37" w:rsidRPr="00FD0425" w:rsidRDefault="00864F37" w:rsidP="00530AB8">
            <w:pPr>
              <w:pStyle w:val="TAL"/>
            </w:pPr>
            <w:r w:rsidRPr="00FD0425">
              <w:t>9.2.3.4</w:t>
            </w:r>
          </w:p>
        </w:tc>
        <w:tc>
          <w:tcPr>
            <w:tcW w:w="2270" w:type="dxa"/>
          </w:tcPr>
          <w:p w14:paraId="46CD461A" w14:textId="77777777" w:rsidR="00864F37" w:rsidRPr="00FD0425" w:rsidRDefault="00864F37" w:rsidP="00530AB8">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C072A23" w14:textId="77777777" w:rsidR="00864F37" w:rsidRPr="00FD0425" w:rsidRDefault="00864F37" w:rsidP="00530AB8">
            <w:pPr>
              <w:pStyle w:val="TAC"/>
              <w:rPr>
                <w:lang w:eastAsia="zh-CN"/>
              </w:rPr>
            </w:pPr>
            <w:r w:rsidRPr="00FD0425">
              <w:rPr>
                <w:lang w:eastAsia="zh-CN"/>
              </w:rPr>
              <w:t>YES</w:t>
            </w:r>
          </w:p>
        </w:tc>
        <w:tc>
          <w:tcPr>
            <w:tcW w:w="1134" w:type="dxa"/>
          </w:tcPr>
          <w:p w14:paraId="49E8609F" w14:textId="77777777" w:rsidR="00864F37" w:rsidRPr="00FD0425" w:rsidRDefault="00864F37" w:rsidP="00530AB8">
            <w:pPr>
              <w:pStyle w:val="TAC"/>
              <w:rPr>
                <w:lang w:eastAsia="zh-CN"/>
              </w:rPr>
            </w:pPr>
            <w:r w:rsidRPr="00FD0425">
              <w:rPr>
                <w:lang w:eastAsia="zh-CN"/>
              </w:rPr>
              <w:t>reject</w:t>
            </w:r>
          </w:p>
        </w:tc>
      </w:tr>
      <w:tr w:rsidR="00864F37" w:rsidRPr="00FD0425" w14:paraId="053773AA" w14:textId="77777777" w:rsidTr="00495252">
        <w:tc>
          <w:tcPr>
            <w:tcW w:w="2576" w:type="dxa"/>
          </w:tcPr>
          <w:p w14:paraId="2257FD83" w14:textId="77777777" w:rsidR="00864F37" w:rsidRPr="00FD0425" w:rsidRDefault="00864F37" w:rsidP="00530AB8">
            <w:pPr>
              <w:pStyle w:val="TAL"/>
              <w:rPr>
                <w:rFonts w:cs="Arial"/>
                <w:lang w:eastAsia="zh-CN"/>
              </w:rPr>
            </w:pPr>
            <w:r w:rsidRPr="00FD0425">
              <w:rPr>
                <w:bCs/>
                <w:lang w:eastAsia="ja-JP"/>
              </w:rPr>
              <w:t>S-NG-RAN node Maximum Integrity Protected Data Rate Downlink</w:t>
            </w:r>
          </w:p>
        </w:tc>
        <w:tc>
          <w:tcPr>
            <w:tcW w:w="1104" w:type="dxa"/>
          </w:tcPr>
          <w:p w14:paraId="24A550F3" w14:textId="77777777" w:rsidR="00864F37" w:rsidRPr="00FD0425" w:rsidRDefault="00864F37" w:rsidP="00530AB8">
            <w:pPr>
              <w:pStyle w:val="TAL"/>
              <w:rPr>
                <w:lang w:eastAsia="zh-CN"/>
              </w:rPr>
            </w:pPr>
            <w:r w:rsidRPr="00FD0425">
              <w:t>O</w:t>
            </w:r>
          </w:p>
        </w:tc>
        <w:tc>
          <w:tcPr>
            <w:tcW w:w="1022" w:type="dxa"/>
          </w:tcPr>
          <w:p w14:paraId="751F4341" w14:textId="77777777" w:rsidR="00864F37" w:rsidRPr="00FD0425" w:rsidRDefault="00864F37" w:rsidP="00530AB8">
            <w:pPr>
              <w:pStyle w:val="TAL"/>
            </w:pPr>
          </w:p>
        </w:tc>
        <w:tc>
          <w:tcPr>
            <w:tcW w:w="1276" w:type="dxa"/>
          </w:tcPr>
          <w:p w14:paraId="4B6411AB" w14:textId="77777777" w:rsidR="00864F37" w:rsidRPr="00FD0425" w:rsidRDefault="00864F37" w:rsidP="00530AB8">
            <w:pPr>
              <w:pStyle w:val="TAL"/>
            </w:pPr>
            <w:r w:rsidRPr="00FD0425">
              <w:t>Bit Rate</w:t>
            </w:r>
          </w:p>
          <w:p w14:paraId="5906AD1A" w14:textId="77777777" w:rsidR="00864F37" w:rsidRPr="00FD0425" w:rsidRDefault="00864F37" w:rsidP="00530AB8">
            <w:pPr>
              <w:pStyle w:val="TAL"/>
              <w:rPr>
                <w:rFonts w:cs="Arial"/>
                <w:lang w:eastAsia="ja-JP"/>
              </w:rPr>
            </w:pPr>
            <w:r w:rsidRPr="00FD0425">
              <w:t>9.2.3.4</w:t>
            </w:r>
          </w:p>
        </w:tc>
        <w:tc>
          <w:tcPr>
            <w:tcW w:w="2270" w:type="dxa"/>
          </w:tcPr>
          <w:p w14:paraId="702BB26F" w14:textId="77777777" w:rsidR="00864F37" w:rsidRPr="00FD0425" w:rsidRDefault="00864F37" w:rsidP="00530AB8">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7692D0E" w14:textId="77777777" w:rsidR="00864F37" w:rsidRPr="00FD0425" w:rsidRDefault="00864F37" w:rsidP="00530AB8">
            <w:pPr>
              <w:pStyle w:val="TAC"/>
            </w:pPr>
            <w:r w:rsidRPr="00FD0425">
              <w:rPr>
                <w:lang w:eastAsia="zh-CN"/>
              </w:rPr>
              <w:t>YES</w:t>
            </w:r>
          </w:p>
        </w:tc>
        <w:tc>
          <w:tcPr>
            <w:tcW w:w="1134" w:type="dxa"/>
          </w:tcPr>
          <w:p w14:paraId="78F25F1A" w14:textId="77777777" w:rsidR="00864F37" w:rsidRPr="00FD0425" w:rsidRDefault="00864F37" w:rsidP="00530AB8">
            <w:pPr>
              <w:pStyle w:val="TAC"/>
              <w:rPr>
                <w:lang w:eastAsia="zh-CN"/>
              </w:rPr>
            </w:pPr>
            <w:r w:rsidRPr="00FD0425">
              <w:rPr>
                <w:lang w:eastAsia="zh-CN"/>
              </w:rPr>
              <w:t>reject</w:t>
            </w:r>
          </w:p>
        </w:tc>
      </w:tr>
      <w:tr w:rsidR="00864F37" w:rsidRPr="00FD0425" w14:paraId="0BFDCA52" w14:textId="77777777" w:rsidTr="00495252">
        <w:tc>
          <w:tcPr>
            <w:tcW w:w="2576" w:type="dxa"/>
          </w:tcPr>
          <w:p w14:paraId="3B5D071E" w14:textId="77777777" w:rsidR="00864F37" w:rsidRPr="00FD0425" w:rsidRDefault="00864F37" w:rsidP="00530AB8">
            <w:pPr>
              <w:pStyle w:val="TAL"/>
              <w:rPr>
                <w:bCs/>
                <w:lang w:eastAsia="ja-JP"/>
              </w:rPr>
            </w:pPr>
            <w:r w:rsidRPr="00FD0425">
              <w:rPr>
                <w:rFonts w:cs="Arial"/>
                <w:lang w:eastAsia="zh-CN"/>
              </w:rPr>
              <w:t>Location Information at S-NODE reporting</w:t>
            </w:r>
          </w:p>
        </w:tc>
        <w:tc>
          <w:tcPr>
            <w:tcW w:w="1104" w:type="dxa"/>
          </w:tcPr>
          <w:p w14:paraId="7AE6D2E0" w14:textId="77777777" w:rsidR="00864F37" w:rsidRPr="00FD0425" w:rsidRDefault="00864F37" w:rsidP="00530AB8">
            <w:pPr>
              <w:pStyle w:val="TAL"/>
            </w:pPr>
            <w:r w:rsidRPr="00FD0425">
              <w:rPr>
                <w:lang w:eastAsia="zh-CN"/>
              </w:rPr>
              <w:t>O</w:t>
            </w:r>
          </w:p>
        </w:tc>
        <w:tc>
          <w:tcPr>
            <w:tcW w:w="1022" w:type="dxa"/>
          </w:tcPr>
          <w:p w14:paraId="0434D86F" w14:textId="77777777" w:rsidR="00864F37" w:rsidRPr="00FD0425" w:rsidRDefault="00864F37" w:rsidP="00530AB8">
            <w:pPr>
              <w:pStyle w:val="TAL"/>
            </w:pPr>
          </w:p>
        </w:tc>
        <w:tc>
          <w:tcPr>
            <w:tcW w:w="1276" w:type="dxa"/>
          </w:tcPr>
          <w:p w14:paraId="7A5FD3F1" w14:textId="77777777" w:rsidR="00864F37" w:rsidRPr="00FD0425" w:rsidRDefault="00864F37" w:rsidP="00530AB8">
            <w:pPr>
              <w:pStyle w:val="TAL"/>
            </w:pPr>
            <w:r w:rsidRPr="00FD0425">
              <w:rPr>
                <w:rFonts w:cs="Arial"/>
                <w:lang w:eastAsia="ja-JP"/>
              </w:rPr>
              <w:t>ENUMERATED (pscell, ...)</w:t>
            </w:r>
          </w:p>
        </w:tc>
        <w:tc>
          <w:tcPr>
            <w:tcW w:w="2270" w:type="dxa"/>
          </w:tcPr>
          <w:p w14:paraId="4952B88A" w14:textId="77777777" w:rsidR="00864F37" w:rsidRPr="00FD0425" w:rsidRDefault="00864F37" w:rsidP="00530AB8">
            <w:pPr>
              <w:pStyle w:val="TAL"/>
              <w:rPr>
                <w:lang w:eastAsia="zh-CN"/>
              </w:rPr>
            </w:pPr>
            <w:r w:rsidRPr="00FD0425">
              <w:rPr>
                <w:lang w:eastAsia="zh-CN"/>
              </w:rPr>
              <w:t>Indicates that the user’s Location Information at S-NODE is to be provided.</w:t>
            </w:r>
          </w:p>
        </w:tc>
        <w:tc>
          <w:tcPr>
            <w:tcW w:w="1134" w:type="dxa"/>
          </w:tcPr>
          <w:p w14:paraId="057E66DE" w14:textId="77777777" w:rsidR="00864F37" w:rsidRPr="00FD0425" w:rsidRDefault="00864F37" w:rsidP="00530AB8">
            <w:pPr>
              <w:pStyle w:val="TAC"/>
              <w:rPr>
                <w:lang w:eastAsia="zh-CN"/>
              </w:rPr>
            </w:pPr>
            <w:r w:rsidRPr="00FD0425">
              <w:t>YES</w:t>
            </w:r>
          </w:p>
        </w:tc>
        <w:tc>
          <w:tcPr>
            <w:tcW w:w="1134" w:type="dxa"/>
          </w:tcPr>
          <w:p w14:paraId="5D3D193B" w14:textId="77777777" w:rsidR="00864F37" w:rsidRPr="00FD0425" w:rsidRDefault="00864F37" w:rsidP="00530AB8">
            <w:pPr>
              <w:pStyle w:val="TAC"/>
              <w:rPr>
                <w:lang w:eastAsia="zh-CN"/>
              </w:rPr>
            </w:pPr>
            <w:r w:rsidRPr="00FD0425">
              <w:rPr>
                <w:lang w:eastAsia="zh-CN"/>
              </w:rPr>
              <w:t>ignore</w:t>
            </w:r>
          </w:p>
        </w:tc>
      </w:tr>
      <w:tr w:rsidR="00864F37" w:rsidRPr="00FD0425" w14:paraId="23DDFF88" w14:textId="77777777" w:rsidTr="00495252">
        <w:tc>
          <w:tcPr>
            <w:tcW w:w="2576" w:type="dxa"/>
          </w:tcPr>
          <w:p w14:paraId="2247761F" w14:textId="77777777" w:rsidR="00864F37" w:rsidRPr="00FD0425" w:rsidRDefault="00864F37" w:rsidP="00530AB8">
            <w:pPr>
              <w:pStyle w:val="TAL"/>
              <w:rPr>
                <w:bCs/>
                <w:lang w:eastAsia="ja-JP"/>
              </w:rPr>
            </w:pPr>
            <w:r w:rsidRPr="00FD0425">
              <w:rPr>
                <w:lang w:eastAsia="ja-JP"/>
              </w:rPr>
              <w:t>MR-DC Resource Coordination Information</w:t>
            </w:r>
          </w:p>
        </w:tc>
        <w:tc>
          <w:tcPr>
            <w:tcW w:w="1104" w:type="dxa"/>
          </w:tcPr>
          <w:p w14:paraId="2A8B3DEF" w14:textId="77777777" w:rsidR="00864F37" w:rsidRPr="00FD0425" w:rsidRDefault="00864F37" w:rsidP="00530AB8">
            <w:pPr>
              <w:pStyle w:val="TAL"/>
            </w:pPr>
            <w:r w:rsidRPr="00FD0425">
              <w:t>O</w:t>
            </w:r>
          </w:p>
        </w:tc>
        <w:tc>
          <w:tcPr>
            <w:tcW w:w="1022" w:type="dxa"/>
          </w:tcPr>
          <w:p w14:paraId="3AD3B5EB" w14:textId="77777777" w:rsidR="00864F37" w:rsidRPr="00FD0425" w:rsidRDefault="00864F37" w:rsidP="00530AB8">
            <w:pPr>
              <w:pStyle w:val="TAL"/>
            </w:pPr>
          </w:p>
        </w:tc>
        <w:tc>
          <w:tcPr>
            <w:tcW w:w="1276" w:type="dxa"/>
          </w:tcPr>
          <w:p w14:paraId="66F6C5C5" w14:textId="77777777" w:rsidR="00864F37" w:rsidRPr="00FD0425" w:rsidRDefault="00864F37" w:rsidP="00530AB8">
            <w:pPr>
              <w:pStyle w:val="TAL"/>
            </w:pPr>
            <w:r w:rsidRPr="00FD0425">
              <w:t>9.2.2.33</w:t>
            </w:r>
          </w:p>
        </w:tc>
        <w:tc>
          <w:tcPr>
            <w:tcW w:w="2270" w:type="dxa"/>
          </w:tcPr>
          <w:p w14:paraId="240E08C2" w14:textId="77777777" w:rsidR="00864F37" w:rsidRPr="00FD0425" w:rsidRDefault="00864F37" w:rsidP="00530AB8">
            <w:pPr>
              <w:pStyle w:val="TAL"/>
              <w:rPr>
                <w:lang w:eastAsia="zh-CN"/>
              </w:rPr>
            </w:pPr>
            <w:r w:rsidRPr="00FD0425">
              <w:t xml:space="preserve">Information used to coordinate resource utilisation between M-NG-RAN node and S-NG-RAN node. </w:t>
            </w:r>
          </w:p>
        </w:tc>
        <w:tc>
          <w:tcPr>
            <w:tcW w:w="1134" w:type="dxa"/>
          </w:tcPr>
          <w:p w14:paraId="4972CD6C" w14:textId="77777777" w:rsidR="00864F37" w:rsidRPr="00FD0425" w:rsidRDefault="00864F37" w:rsidP="00530AB8">
            <w:pPr>
              <w:pStyle w:val="TAC"/>
              <w:rPr>
                <w:lang w:eastAsia="zh-CN"/>
              </w:rPr>
            </w:pPr>
            <w:r w:rsidRPr="00FD0425">
              <w:rPr>
                <w:lang w:eastAsia="zh-CN"/>
              </w:rPr>
              <w:t>YES</w:t>
            </w:r>
          </w:p>
        </w:tc>
        <w:tc>
          <w:tcPr>
            <w:tcW w:w="1134" w:type="dxa"/>
          </w:tcPr>
          <w:p w14:paraId="543F84FF" w14:textId="77777777" w:rsidR="00864F37" w:rsidRPr="00FD0425" w:rsidRDefault="00864F37" w:rsidP="00530AB8">
            <w:pPr>
              <w:pStyle w:val="TAC"/>
              <w:rPr>
                <w:lang w:eastAsia="zh-CN"/>
              </w:rPr>
            </w:pPr>
            <w:r w:rsidRPr="00FD0425">
              <w:rPr>
                <w:lang w:eastAsia="zh-CN"/>
              </w:rPr>
              <w:t>ignore</w:t>
            </w:r>
          </w:p>
        </w:tc>
      </w:tr>
      <w:tr w:rsidR="00864F37" w:rsidRPr="00FD0425" w14:paraId="5CEC265D" w14:textId="77777777" w:rsidTr="00495252">
        <w:tc>
          <w:tcPr>
            <w:tcW w:w="2576" w:type="dxa"/>
          </w:tcPr>
          <w:p w14:paraId="16A0D688" w14:textId="77777777" w:rsidR="00864F37" w:rsidRPr="00FD0425" w:rsidRDefault="00864F37" w:rsidP="00530AB8">
            <w:pPr>
              <w:pStyle w:val="TAL"/>
              <w:rPr>
                <w:lang w:eastAsia="ja-JP"/>
              </w:rPr>
            </w:pPr>
            <w:r w:rsidRPr="00FD0425">
              <w:rPr>
                <w:bCs/>
                <w:lang w:eastAsia="ja-JP"/>
              </w:rPr>
              <w:t>Masked IMEISV</w:t>
            </w:r>
          </w:p>
        </w:tc>
        <w:tc>
          <w:tcPr>
            <w:tcW w:w="1104" w:type="dxa"/>
          </w:tcPr>
          <w:p w14:paraId="3352D5E1" w14:textId="77777777" w:rsidR="00864F37" w:rsidRPr="00FD0425" w:rsidRDefault="00864F37" w:rsidP="00530AB8">
            <w:pPr>
              <w:pStyle w:val="TAL"/>
            </w:pPr>
            <w:r w:rsidRPr="00FD0425">
              <w:t>O</w:t>
            </w:r>
          </w:p>
        </w:tc>
        <w:tc>
          <w:tcPr>
            <w:tcW w:w="1022" w:type="dxa"/>
          </w:tcPr>
          <w:p w14:paraId="0BE3F49B" w14:textId="77777777" w:rsidR="00864F37" w:rsidRPr="00FD0425" w:rsidRDefault="00864F37" w:rsidP="00530AB8">
            <w:pPr>
              <w:pStyle w:val="TAL"/>
            </w:pPr>
          </w:p>
        </w:tc>
        <w:tc>
          <w:tcPr>
            <w:tcW w:w="1276" w:type="dxa"/>
          </w:tcPr>
          <w:p w14:paraId="432B85F2" w14:textId="77777777" w:rsidR="00864F37" w:rsidRPr="00FD0425" w:rsidRDefault="00864F37" w:rsidP="00530AB8">
            <w:pPr>
              <w:pStyle w:val="TAL"/>
            </w:pPr>
            <w:r w:rsidRPr="00FD0425">
              <w:t>9.2.3.32</w:t>
            </w:r>
          </w:p>
        </w:tc>
        <w:tc>
          <w:tcPr>
            <w:tcW w:w="2270" w:type="dxa"/>
          </w:tcPr>
          <w:p w14:paraId="77BE721F" w14:textId="77777777" w:rsidR="00864F37" w:rsidRPr="00FD0425" w:rsidRDefault="00864F37" w:rsidP="00530AB8">
            <w:pPr>
              <w:pStyle w:val="TAL"/>
            </w:pPr>
          </w:p>
        </w:tc>
        <w:tc>
          <w:tcPr>
            <w:tcW w:w="1134" w:type="dxa"/>
          </w:tcPr>
          <w:p w14:paraId="602D0DF7" w14:textId="77777777" w:rsidR="00864F37" w:rsidRPr="00FD0425" w:rsidRDefault="00864F37" w:rsidP="00530AB8">
            <w:pPr>
              <w:pStyle w:val="TAC"/>
              <w:rPr>
                <w:lang w:eastAsia="zh-CN"/>
              </w:rPr>
            </w:pPr>
            <w:r w:rsidRPr="00FD0425">
              <w:rPr>
                <w:lang w:eastAsia="zh-CN"/>
              </w:rPr>
              <w:t>YES</w:t>
            </w:r>
          </w:p>
        </w:tc>
        <w:tc>
          <w:tcPr>
            <w:tcW w:w="1134" w:type="dxa"/>
          </w:tcPr>
          <w:p w14:paraId="3B7D9C90" w14:textId="77777777" w:rsidR="00864F37" w:rsidRPr="00FD0425" w:rsidRDefault="00864F37" w:rsidP="00530AB8">
            <w:pPr>
              <w:pStyle w:val="TAC"/>
              <w:rPr>
                <w:lang w:eastAsia="zh-CN"/>
              </w:rPr>
            </w:pPr>
            <w:r w:rsidRPr="00FD0425">
              <w:rPr>
                <w:lang w:eastAsia="zh-CN"/>
              </w:rPr>
              <w:t>ignore</w:t>
            </w:r>
          </w:p>
        </w:tc>
      </w:tr>
      <w:tr w:rsidR="00864F37" w:rsidRPr="00FD0425" w14:paraId="684D6FFF" w14:textId="77777777" w:rsidTr="00495252">
        <w:tc>
          <w:tcPr>
            <w:tcW w:w="2576" w:type="dxa"/>
          </w:tcPr>
          <w:p w14:paraId="6A88A6C2" w14:textId="77777777" w:rsidR="00864F37" w:rsidRPr="00FD0425" w:rsidRDefault="00864F37" w:rsidP="00530AB8">
            <w:pPr>
              <w:pStyle w:val="TAL"/>
              <w:rPr>
                <w:bCs/>
                <w:lang w:eastAsia="ja-JP"/>
              </w:rPr>
            </w:pPr>
            <w:r w:rsidRPr="00FD0425">
              <w:rPr>
                <w:rFonts w:hint="eastAsia"/>
                <w:bCs/>
                <w:lang w:eastAsia="zh-CN"/>
              </w:rPr>
              <w:t>NE-DC TDM Pattern</w:t>
            </w:r>
          </w:p>
        </w:tc>
        <w:tc>
          <w:tcPr>
            <w:tcW w:w="1104" w:type="dxa"/>
          </w:tcPr>
          <w:p w14:paraId="17724CAD" w14:textId="77777777" w:rsidR="00864F37" w:rsidRPr="00FD0425" w:rsidRDefault="00864F37" w:rsidP="00530AB8">
            <w:pPr>
              <w:pStyle w:val="TAL"/>
            </w:pPr>
            <w:r w:rsidRPr="00FD0425">
              <w:rPr>
                <w:rFonts w:hint="eastAsia"/>
                <w:lang w:eastAsia="zh-CN"/>
              </w:rPr>
              <w:t>O</w:t>
            </w:r>
          </w:p>
        </w:tc>
        <w:tc>
          <w:tcPr>
            <w:tcW w:w="1022" w:type="dxa"/>
          </w:tcPr>
          <w:p w14:paraId="16F4476A" w14:textId="77777777" w:rsidR="00864F37" w:rsidRPr="00FD0425" w:rsidRDefault="00864F37" w:rsidP="00530AB8">
            <w:pPr>
              <w:pStyle w:val="TAL"/>
            </w:pPr>
          </w:p>
        </w:tc>
        <w:tc>
          <w:tcPr>
            <w:tcW w:w="1276" w:type="dxa"/>
          </w:tcPr>
          <w:p w14:paraId="34647AAF" w14:textId="77777777" w:rsidR="00864F37" w:rsidRPr="00FD0425" w:rsidRDefault="00864F37" w:rsidP="00530AB8">
            <w:pPr>
              <w:pStyle w:val="TAL"/>
            </w:pPr>
            <w:r w:rsidRPr="00FD0425">
              <w:rPr>
                <w:rFonts w:hint="eastAsia"/>
                <w:lang w:eastAsia="zh-CN"/>
              </w:rPr>
              <w:t>9.2.2.38</w:t>
            </w:r>
          </w:p>
        </w:tc>
        <w:tc>
          <w:tcPr>
            <w:tcW w:w="2270" w:type="dxa"/>
          </w:tcPr>
          <w:p w14:paraId="0DC368DD" w14:textId="77777777" w:rsidR="00864F37" w:rsidRPr="00FD0425" w:rsidRDefault="00864F37" w:rsidP="00530AB8">
            <w:pPr>
              <w:pStyle w:val="TAL"/>
            </w:pPr>
          </w:p>
        </w:tc>
        <w:tc>
          <w:tcPr>
            <w:tcW w:w="1134" w:type="dxa"/>
          </w:tcPr>
          <w:p w14:paraId="1C9A9F3C" w14:textId="77777777" w:rsidR="00864F37" w:rsidRPr="00FD0425" w:rsidRDefault="00864F37" w:rsidP="00530AB8">
            <w:pPr>
              <w:pStyle w:val="TAC"/>
              <w:rPr>
                <w:lang w:eastAsia="zh-CN"/>
              </w:rPr>
            </w:pPr>
            <w:r w:rsidRPr="00FD0425">
              <w:rPr>
                <w:lang w:eastAsia="zh-CN"/>
              </w:rPr>
              <w:t>YES</w:t>
            </w:r>
          </w:p>
        </w:tc>
        <w:tc>
          <w:tcPr>
            <w:tcW w:w="1134" w:type="dxa"/>
          </w:tcPr>
          <w:p w14:paraId="72DB7611" w14:textId="77777777" w:rsidR="00864F37" w:rsidRPr="00FD0425" w:rsidRDefault="00864F37" w:rsidP="00530AB8">
            <w:pPr>
              <w:pStyle w:val="TAC"/>
              <w:rPr>
                <w:lang w:eastAsia="zh-CN"/>
              </w:rPr>
            </w:pPr>
            <w:r w:rsidRPr="00FD0425">
              <w:rPr>
                <w:lang w:eastAsia="zh-CN"/>
              </w:rPr>
              <w:t>ignore</w:t>
            </w:r>
          </w:p>
        </w:tc>
      </w:tr>
      <w:tr w:rsidR="00864F37" w:rsidRPr="00FD0425" w14:paraId="40866113" w14:textId="77777777" w:rsidTr="00495252">
        <w:tc>
          <w:tcPr>
            <w:tcW w:w="2576" w:type="dxa"/>
            <w:tcBorders>
              <w:top w:val="single" w:sz="4" w:space="0" w:color="auto"/>
              <w:left w:val="single" w:sz="4" w:space="0" w:color="auto"/>
              <w:bottom w:val="single" w:sz="4" w:space="0" w:color="auto"/>
              <w:right w:val="single" w:sz="4" w:space="0" w:color="auto"/>
            </w:tcBorders>
          </w:tcPr>
          <w:p w14:paraId="7DCE735B" w14:textId="77777777" w:rsidR="00864F37" w:rsidRPr="00FD0425" w:rsidRDefault="00864F37" w:rsidP="00530AB8">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42C7592" w14:textId="77777777" w:rsidR="00864F37" w:rsidRPr="00FD0425" w:rsidRDefault="00864F37" w:rsidP="00530AB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8A76AA2" w14:textId="77777777" w:rsidR="00864F37" w:rsidRPr="00FD0425" w:rsidRDefault="00864F37" w:rsidP="00530AB8">
            <w:pPr>
              <w:pStyle w:val="TAL"/>
            </w:pPr>
          </w:p>
        </w:tc>
        <w:tc>
          <w:tcPr>
            <w:tcW w:w="1276" w:type="dxa"/>
            <w:tcBorders>
              <w:top w:val="single" w:sz="4" w:space="0" w:color="auto"/>
              <w:left w:val="single" w:sz="4" w:space="0" w:color="auto"/>
              <w:bottom w:val="single" w:sz="4" w:space="0" w:color="auto"/>
              <w:right w:val="single" w:sz="4" w:space="0" w:color="auto"/>
            </w:tcBorders>
          </w:tcPr>
          <w:p w14:paraId="79B2A7C8" w14:textId="77777777" w:rsidR="00864F37" w:rsidRPr="00FD0425" w:rsidRDefault="00864F37" w:rsidP="00530AB8">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5DBA92D" w14:textId="77777777" w:rsidR="00864F37" w:rsidRPr="00FD0425" w:rsidRDefault="00864F37" w:rsidP="00530AB8">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6F6178F" w14:textId="77777777" w:rsidR="00864F37" w:rsidRPr="00FD0425" w:rsidRDefault="00864F37" w:rsidP="00530AB8">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9F2BE97" w14:textId="77777777" w:rsidR="00864F37" w:rsidRPr="00FD0425" w:rsidRDefault="00864F37" w:rsidP="00530AB8">
            <w:pPr>
              <w:pStyle w:val="TAC"/>
              <w:rPr>
                <w:lang w:eastAsia="zh-CN"/>
              </w:rPr>
            </w:pPr>
            <w:r w:rsidRPr="00FD0425">
              <w:rPr>
                <w:lang w:eastAsia="zh-CN"/>
              </w:rPr>
              <w:t>reject</w:t>
            </w:r>
          </w:p>
        </w:tc>
      </w:tr>
      <w:tr w:rsidR="00864F37" w:rsidRPr="00FD0425" w14:paraId="5EE186D7" w14:textId="77777777" w:rsidTr="00495252">
        <w:tc>
          <w:tcPr>
            <w:tcW w:w="2576" w:type="dxa"/>
          </w:tcPr>
          <w:p w14:paraId="7E46F4E8" w14:textId="77777777" w:rsidR="00864F37" w:rsidRPr="00FD0425" w:rsidRDefault="00864F37" w:rsidP="00530AB8">
            <w:pPr>
              <w:pStyle w:val="TAL"/>
              <w:rPr>
                <w:bCs/>
                <w:lang w:eastAsia="zh-CN"/>
              </w:rPr>
            </w:pPr>
            <w:r w:rsidRPr="00FD0425">
              <w:rPr>
                <w:rFonts w:eastAsia="MS Mincho" w:cs="Arial"/>
                <w:lang w:eastAsia="ja-JP"/>
              </w:rPr>
              <w:t>Trace Activation</w:t>
            </w:r>
          </w:p>
        </w:tc>
        <w:tc>
          <w:tcPr>
            <w:tcW w:w="1104" w:type="dxa"/>
          </w:tcPr>
          <w:p w14:paraId="032E74C7" w14:textId="77777777" w:rsidR="00864F37" w:rsidRPr="00FD0425" w:rsidRDefault="00864F37" w:rsidP="00530AB8">
            <w:pPr>
              <w:pStyle w:val="TAL"/>
              <w:rPr>
                <w:lang w:eastAsia="zh-CN"/>
              </w:rPr>
            </w:pPr>
            <w:r w:rsidRPr="00FD0425">
              <w:rPr>
                <w:rFonts w:eastAsia="MS Mincho" w:cs="Arial"/>
                <w:lang w:eastAsia="ja-JP"/>
              </w:rPr>
              <w:t>O</w:t>
            </w:r>
          </w:p>
        </w:tc>
        <w:tc>
          <w:tcPr>
            <w:tcW w:w="1022" w:type="dxa"/>
          </w:tcPr>
          <w:p w14:paraId="28429996" w14:textId="77777777" w:rsidR="00864F37" w:rsidRPr="00FD0425" w:rsidRDefault="00864F37" w:rsidP="00530AB8">
            <w:pPr>
              <w:pStyle w:val="TAL"/>
            </w:pPr>
          </w:p>
        </w:tc>
        <w:tc>
          <w:tcPr>
            <w:tcW w:w="1276" w:type="dxa"/>
          </w:tcPr>
          <w:p w14:paraId="1E0AD82D" w14:textId="77777777" w:rsidR="00864F37" w:rsidRPr="00FD0425" w:rsidRDefault="00864F37" w:rsidP="00530AB8">
            <w:pPr>
              <w:pStyle w:val="TAL"/>
              <w:rPr>
                <w:lang w:eastAsia="zh-CN"/>
              </w:rPr>
            </w:pPr>
            <w:r w:rsidRPr="00FD0425">
              <w:rPr>
                <w:rFonts w:cs="Arial"/>
                <w:lang w:eastAsia="ja-JP"/>
              </w:rPr>
              <w:t>9.2.3.55</w:t>
            </w:r>
          </w:p>
        </w:tc>
        <w:tc>
          <w:tcPr>
            <w:tcW w:w="2270" w:type="dxa"/>
          </w:tcPr>
          <w:p w14:paraId="2114082C" w14:textId="77777777" w:rsidR="00864F37" w:rsidRPr="00FD0425" w:rsidRDefault="00864F37" w:rsidP="00530AB8">
            <w:pPr>
              <w:pStyle w:val="TAL"/>
            </w:pPr>
          </w:p>
        </w:tc>
        <w:tc>
          <w:tcPr>
            <w:tcW w:w="1134" w:type="dxa"/>
          </w:tcPr>
          <w:p w14:paraId="188A40F3" w14:textId="77777777" w:rsidR="00864F37" w:rsidRPr="00FD0425" w:rsidRDefault="00864F37" w:rsidP="00530AB8">
            <w:pPr>
              <w:pStyle w:val="TAC"/>
              <w:rPr>
                <w:lang w:eastAsia="zh-CN"/>
              </w:rPr>
            </w:pPr>
            <w:r w:rsidRPr="00FD0425">
              <w:rPr>
                <w:rFonts w:eastAsia="MS Mincho" w:cs="Arial"/>
                <w:lang w:eastAsia="ja-JP"/>
              </w:rPr>
              <w:t>YES</w:t>
            </w:r>
          </w:p>
        </w:tc>
        <w:tc>
          <w:tcPr>
            <w:tcW w:w="1134" w:type="dxa"/>
          </w:tcPr>
          <w:p w14:paraId="0AEA7044" w14:textId="77777777" w:rsidR="00864F37" w:rsidRPr="00FD0425" w:rsidRDefault="00864F37" w:rsidP="00530AB8">
            <w:pPr>
              <w:pStyle w:val="TAC"/>
              <w:rPr>
                <w:lang w:eastAsia="zh-CN"/>
              </w:rPr>
            </w:pPr>
            <w:r w:rsidRPr="00FD0425">
              <w:rPr>
                <w:rFonts w:cs="Arial"/>
                <w:lang w:eastAsia="ja-JP"/>
              </w:rPr>
              <w:t>ignore</w:t>
            </w:r>
          </w:p>
        </w:tc>
      </w:tr>
      <w:tr w:rsidR="00495252" w14:paraId="6B1BCB39" w14:textId="77777777" w:rsidTr="00B965C3">
        <w:tblPrEx>
          <w:tblLook w:val="04A0" w:firstRow="1" w:lastRow="0" w:firstColumn="1" w:lastColumn="0" w:noHBand="0" w:noVBand="1"/>
        </w:tblPrEx>
        <w:tc>
          <w:tcPr>
            <w:tcW w:w="2576" w:type="dxa"/>
            <w:tcBorders>
              <w:top w:val="single" w:sz="4" w:space="0" w:color="auto"/>
              <w:left w:val="single" w:sz="4" w:space="0" w:color="auto"/>
              <w:bottom w:val="single" w:sz="4" w:space="0" w:color="auto"/>
              <w:right w:val="single" w:sz="4" w:space="0" w:color="auto"/>
            </w:tcBorders>
            <w:hideMark/>
          </w:tcPr>
          <w:p w14:paraId="3E32761D" w14:textId="77777777" w:rsidR="00495252" w:rsidRDefault="00495252">
            <w:pPr>
              <w:pStyle w:val="TAL"/>
              <w:rPr>
                <w:rFonts w:ascii="Arial" w:eastAsia="SimSun" w:hAnsi="Arial" w:cs="Times New Roman"/>
                <w:bCs/>
                <w:szCs w:val="20"/>
                <w:lang w:eastAsia="zh-CN"/>
              </w:rPr>
            </w:pPr>
            <w:r>
              <w:rPr>
                <w:lang w:eastAsia="zh-CN"/>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0EA0583" w14:textId="77777777" w:rsidR="00495252" w:rsidRDefault="00495252">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CE2374D" w14:textId="77777777" w:rsidR="00495252" w:rsidRDefault="0049525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704E1B" w14:textId="77777777" w:rsidR="00495252" w:rsidRDefault="00495252">
            <w:pPr>
              <w:pStyle w:val="TAL"/>
              <w:rPr>
                <w:lang w:eastAsia="zh-CN"/>
              </w:rPr>
            </w:pPr>
            <w:r>
              <w:rPr>
                <w:lang w:eastAsia="zh-CN"/>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48712013" w14:textId="77777777" w:rsidR="00495252" w:rsidRDefault="00495252">
            <w:pPr>
              <w:pStyle w:val="TAL"/>
              <w:rPr>
                <w:lang w:eastAsia="zh-CN"/>
              </w:rPr>
            </w:pPr>
            <w:r>
              <w:rPr>
                <w:lang w:eastAsia="zh-CN"/>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6E85092" w14:textId="77777777" w:rsidR="00495252" w:rsidRDefault="00495252">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967B873" w14:textId="77777777" w:rsidR="00495252" w:rsidRDefault="00495252">
            <w:pPr>
              <w:pStyle w:val="TAC"/>
              <w:rPr>
                <w:lang w:eastAsia="zh-CN"/>
              </w:rPr>
            </w:pPr>
            <w:r>
              <w:rPr>
                <w:lang w:eastAsia="zh-CN"/>
              </w:rPr>
              <w:t>ignore</w:t>
            </w:r>
          </w:p>
        </w:tc>
      </w:tr>
      <w:tr w:rsidR="00495252" w14:paraId="658B3FBE" w14:textId="77777777" w:rsidTr="00B965C3">
        <w:tblPrEx>
          <w:tblLook w:val="04A0" w:firstRow="1" w:lastRow="0" w:firstColumn="1" w:lastColumn="0" w:noHBand="0" w:noVBand="1"/>
        </w:tblPrEx>
        <w:tc>
          <w:tcPr>
            <w:tcW w:w="2576" w:type="dxa"/>
            <w:tcBorders>
              <w:top w:val="single" w:sz="4" w:space="0" w:color="auto"/>
              <w:left w:val="single" w:sz="4" w:space="0" w:color="auto"/>
              <w:bottom w:val="single" w:sz="4" w:space="0" w:color="auto"/>
              <w:right w:val="single" w:sz="4" w:space="0" w:color="auto"/>
            </w:tcBorders>
            <w:hideMark/>
          </w:tcPr>
          <w:p w14:paraId="2450336F" w14:textId="77777777" w:rsidR="00495252" w:rsidRDefault="00495252">
            <w:pPr>
              <w:pStyle w:val="TAL"/>
              <w:rPr>
                <w:lang w:eastAsia="zh-CN"/>
              </w:rPr>
            </w:pPr>
            <w:r>
              <w:rPr>
                <w:lang w:eastAsia="zh-CN"/>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33D1E831" w14:textId="77777777" w:rsidR="00495252" w:rsidRDefault="00495252">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C5627D" w14:textId="77777777" w:rsidR="00495252" w:rsidRDefault="0049525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602237" w14:textId="77777777" w:rsidR="00495252" w:rsidRDefault="00495252">
            <w:pPr>
              <w:pStyle w:val="TAL"/>
              <w:rPr>
                <w:lang w:eastAsia="zh-CN"/>
              </w:rPr>
            </w:pPr>
            <w:r>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5C0D526C" w14:textId="77777777" w:rsidR="00495252" w:rsidRDefault="0049525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1FED27" w14:textId="77777777" w:rsidR="00495252" w:rsidRDefault="00495252">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1D9A492" w14:textId="77777777" w:rsidR="00495252" w:rsidRDefault="00495252">
            <w:pPr>
              <w:pStyle w:val="TAC"/>
              <w:rPr>
                <w:lang w:eastAsia="zh-CN"/>
              </w:rPr>
            </w:pPr>
            <w:r>
              <w:rPr>
                <w:lang w:eastAsia="zh-CN"/>
              </w:rPr>
              <w:t>reject</w:t>
            </w:r>
          </w:p>
        </w:tc>
      </w:tr>
      <w:tr w:rsidR="00495252" w14:paraId="4720E4EB" w14:textId="77777777" w:rsidTr="00B965C3">
        <w:tblPrEx>
          <w:tblLook w:val="04A0" w:firstRow="1" w:lastRow="0" w:firstColumn="1" w:lastColumn="0" w:noHBand="0" w:noVBand="1"/>
        </w:tblPrEx>
        <w:tc>
          <w:tcPr>
            <w:tcW w:w="2576" w:type="dxa"/>
            <w:tcBorders>
              <w:top w:val="single" w:sz="4" w:space="0" w:color="auto"/>
              <w:left w:val="single" w:sz="4" w:space="0" w:color="auto"/>
              <w:bottom w:val="single" w:sz="4" w:space="0" w:color="auto"/>
              <w:right w:val="single" w:sz="4" w:space="0" w:color="auto"/>
            </w:tcBorders>
            <w:hideMark/>
          </w:tcPr>
          <w:p w14:paraId="2A193989" w14:textId="77777777" w:rsidR="00495252" w:rsidRDefault="00495252">
            <w:pPr>
              <w:pStyle w:val="TAL"/>
              <w:rPr>
                <w:lang w:eastAsia="zh-CN"/>
              </w:rPr>
            </w:pPr>
            <w:ins w:id="70" w:author="Samsung" w:date="2022-02-07T17:09:00Z">
              <w:r>
                <w:rPr>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hideMark/>
          </w:tcPr>
          <w:p w14:paraId="24C10A9F" w14:textId="77777777" w:rsidR="00495252" w:rsidRDefault="00495252">
            <w:pPr>
              <w:pStyle w:val="TAL"/>
              <w:rPr>
                <w:lang w:eastAsia="zh-CN"/>
              </w:rPr>
            </w:pPr>
            <w:ins w:id="71" w:author="Samsung" w:date="2022-02-07T17:0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CC1450A" w14:textId="77777777" w:rsidR="00495252" w:rsidRDefault="0049525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D824ADA" w14:textId="77777777" w:rsidR="00495252" w:rsidRDefault="00495252">
            <w:pPr>
              <w:pStyle w:val="TAL"/>
              <w:rPr>
                <w:lang w:eastAsia="zh-CN"/>
              </w:rPr>
            </w:pPr>
            <w:ins w:id="72" w:author="Samsung" w:date="2022-02-07T17:09:00Z">
              <w:r>
                <w:rPr>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14:paraId="4A7E6C34" w14:textId="77777777" w:rsidR="00495252" w:rsidRDefault="0049525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09ED04" w14:textId="77777777" w:rsidR="00495252" w:rsidRDefault="00495252">
            <w:pPr>
              <w:pStyle w:val="TAC"/>
              <w:rPr>
                <w:lang w:eastAsia="zh-CN"/>
              </w:rPr>
            </w:pPr>
            <w:ins w:id="73" w:author="Samsung" w:date="2022-02-07T17:0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6AD6A265" w14:textId="77777777" w:rsidR="00495252" w:rsidRDefault="00495252">
            <w:pPr>
              <w:pStyle w:val="TAC"/>
              <w:rPr>
                <w:lang w:eastAsia="zh-CN"/>
              </w:rPr>
            </w:pPr>
            <w:ins w:id="74" w:author="Samsung" w:date="2022-02-07T17:09:00Z">
              <w:r>
                <w:rPr>
                  <w:lang w:eastAsia="zh-CN"/>
                </w:rPr>
                <w:t>ignore</w:t>
              </w:r>
            </w:ins>
          </w:p>
        </w:tc>
      </w:tr>
      <w:tr w:rsidR="00495252" w14:paraId="7CB883B2" w14:textId="77777777" w:rsidTr="00B965C3">
        <w:tblPrEx>
          <w:tblLook w:val="04A0" w:firstRow="1" w:lastRow="0" w:firstColumn="1" w:lastColumn="0" w:noHBand="0" w:noVBand="1"/>
        </w:tblPrEx>
        <w:tc>
          <w:tcPr>
            <w:tcW w:w="2576" w:type="dxa"/>
            <w:tcBorders>
              <w:top w:val="single" w:sz="4" w:space="0" w:color="auto"/>
              <w:left w:val="single" w:sz="4" w:space="0" w:color="auto"/>
              <w:bottom w:val="single" w:sz="4" w:space="0" w:color="auto"/>
              <w:right w:val="single" w:sz="4" w:space="0" w:color="auto"/>
            </w:tcBorders>
            <w:hideMark/>
          </w:tcPr>
          <w:p w14:paraId="53FAD852" w14:textId="77777777" w:rsidR="00495252" w:rsidRDefault="00495252">
            <w:pPr>
              <w:pStyle w:val="TAL"/>
              <w:rPr>
                <w:lang w:eastAsia="ko-KR"/>
              </w:rPr>
            </w:pPr>
            <w:ins w:id="75" w:author="Samsung" w:date="2022-02-07T17:09:00Z">
              <w:r>
                <w:rPr>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hideMark/>
          </w:tcPr>
          <w:p w14:paraId="5949B088" w14:textId="77777777" w:rsidR="00495252" w:rsidRDefault="00495252">
            <w:pPr>
              <w:pStyle w:val="TAL"/>
              <w:rPr>
                <w:lang w:eastAsia="zh-CN"/>
              </w:rPr>
            </w:pPr>
            <w:ins w:id="76" w:author="Samsung" w:date="2022-02-07T17:0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B063D13" w14:textId="77777777" w:rsidR="00495252" w:rsidRDefault="00495252">
            <w:pPr>
              <w:pStyle w:val="TAL"/>
              <w:rPr>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6202C8" w14:textId="77777777" w:rsidR="00495252" w:rsidRDefault="00495252">
            <w:pPr>
              <w:pStyle w:val="TAL"/>
              <w:rPr>
                <w:lang w:eastAsia="zh-CN"/>
              </w:rPr>
            </w:pPr>
            <w:ins w:id="77" w:author="Samsung" w:date="2022-02-07T17:09:00Z">
              <w:r>
                <w:rPr>
                  <w:lang w:eastAsia="zh-CN"/>
                </w:rPr>
                <w:t>9.2.3.110</w:t>
              </w:r>
            </w:ins>
          </w:p>
        </w:tc>
        <w:tc>
          <w:tcPr>
            <w:tcW w:w="2270" w:type="dxa"/>
            <w:tcBorders>
              <w:top w:val="single" w:sz="4" w:space="0" w:color="auto"/>
              <w:left w:val="single" w:sz="4" w:space="0" w:color="auto"/>
              <w:bottom w:val="single" w:sz="4" w:space="0" w:color="auto"/>
              <w:right w:val="single" w:sz="4" w:space="0" w:color="auto"/>
            </w:tcBorders>
          </w:tcPr>
          <w:p w14:paraId="00117652" w14:textId="77777777" w:rsidR="00495252" w:rsidRDefault="0049525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F4DC17" w14:textId="77777777" w:rsidR="00495252" w:rsidRDefault="00495252">
            <w:pPr>
              <w:pStyle w:val="TAC"/>
              <w:rPr>
                <w:lang w:eastAsia="zh-CN"/>
              </w:rPr>
            </w:pPr>
            <w:ins w:id="78" w:author="Samsung" w:date="2022-02-07T17:0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24AC2FF5" w14:textId="77777777" w:rsidR="00495252" w:rsidRDefault="00495252">
            <w:pPr>
              <w:pStyle w:val="TAC"/>
              <w:rPr>
                <w:lang w:eastAsia="zh-CN"/>
              </w:rPr>
            </w:pPr>
            <w:ins w:id="79" w:author="Samsung" w:date="2022-02-07T17:09:00Z">
              <w:r>
                <w:rPr>
                  <w:lang w:eastAsia="zh-CN"/>
                </w:rPr>
                <w:t>ignore</w:t>
              </w:r>
            </w:ins>
          </w:p>
        </w:tc>
      </w:tr>
      <w:tr w:rsidR="00864F37" w14:paraId="369A67AC" w14:textId="77777777" w:rsidTr="00495252">
        <w:trPr>
          <w:trHeight w:val="395"/>
        </w:trPr>
        <w:tc>
          <w:tcPr>
            <w:tcW w:w="2576" w:type="dxa"/>
            <w:tcBorders>
              <w:top w:val="single" w:sz="4" w:space="0" w:color="auto"/>
              <w:left w:val="single" w:sz="4" w:space="0" w:color="auto"/>
              <w:bottom w:val="single" w:sz="4" w:space="0" w:color="auto"/>
              <w:right w:val="single" w:sz="4" w:space="0" w:color="auto"/>
            </w:tcBorders>
          </w:tcPr>
          <w:p w14:paraId="74F6351D" w14:textId="77777777" w:rsidR="00864F37" w:rsidRDefault="00864F37" w:rsidP="00530AB8">
            <w:pPr>
              <w:pStyle w:val="TAL"/>
              <w:rPr>
                <w:lang w:eastAsia="ko-KR"/>
              </w:rPr>
            </w:pPr>
            <w:bookmarkStart w:id="80" w:name="_Hlk70670116"/>
            <w:ins w:id="81" w:author="Ericsson User" w:date="2022-02-09T18:07:00Z">
              <w:r w:rsidRPr="00B80AC1">
                <w:rPr>
                  <w:rFonts w:cs="Arial"/>
                  <w:szCs w:val="18"/>
                </w:rPr>
                <w:lastRenderedPageBreak/>
                <w:t>PSCell change subscription</w:t>
              </w:r>
            </w:ins>
            <w:bookmarkEnd w:id="80"/>
          </w:p>
        </w:tc>
        <w:tc>
          <w:tcPr>
            <w:tcW w:w="1104" w:type="dxa"/>
            <w:tcBorders>
              <w:top w:val="single" w:sz="4" w:space="0" w:color="auto"/>
              <w:left w:val="single" w:sz="4" w:space="0" w:color="auto"/>
              <w:bottom w:val="single" w:sz="4" w:space="0" w:color="auto"/>
              <w:right w:val="single" w:sz="4" w:space="0" w:color="auto"/>
            </w:tcBorders>
          </w:tcPr>
          <w:p w14:paraId="24609F82" w14:textId="77777777" w:rsidR="00864F37" w:rsidRDefault="00864F37" w:rsidP="00530AB8">
            <w:pPr>
              <w:pStyle w:val="TAL"/>
              <w:rPr>
                <w:lang w:eastAsia="zh-CN"/>
              </w:rPr>
            </w:pPr>
            <w:ins w:id="82" w:author="Ericsson User" w:date="2022-02-09T18:07:00Z">
              <w:r w:rsidRPr="00B80AC1">
                <w:rPr>
                  <w:rFonts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9D40F60" w14:textId="77777777" w:rsidR="00864F37" w:rsidRDefault="00864F37" w:rsidP="00530AB8">
            <w:pPr>
              <w:pStyle w:val="TAL"/>
            </w:pPr>
          </w:p>
        </w:tc>
        <w:tc>
          <w:tcPr>
            <w:tcW w:w="1276" w:type="dxa"/>
            <w:tcBorders>
              <w:top w:val="single" w:sz="4" w:space="0" w:color="auto"/>
              <w:left w:val="single" w:sz="4" w:space="0" w:color="auto"/>
              <w:bottom w:val="single" w:sz="4" w:space="0" w:color="auto"/>
              <w:right w:val="single" w:sz="4" w:space="0" w:color="auto"/>
            </w:tcBorders>
          </w:tcPr>
          <w:p w14:paraId="475EA4D9" w14:textId="77777777" w:rsidR="00864F37" w:rsidRPr="00856421" w:rsidRDefault="00864F37" w:rsidP="00530AB8">
            <w:pPr>
              <w:pStyle w:val="TAL"/>
              <w:rPr>
                <w:lang w:eastAsia="zh-CN"/>
              </w:rPr>
            </w:pPr>
            <w:ins w:id="83" w:author="Ericsson User" w:date="2022-02-09T18:07:00Z">
              <w:r w:rsidRPr="00B80AC1">
                <w:rPr>
                  <w:rFonts w:cs="Arial"/>
                  <w:szCs w:val="18"/>
                </w:rPr>
                <w:t>ENUMERATED (</w:t>
              </w:r>
              <w:r>
                <w:rPr>
                  <w:rFonts w:cs="Arial"/>
                  <w:szCs w:val="18"/>
                </w:rPr>
                <w:t>start</w:t>
              </w:r>
              <w:r w:rsidRPr="00B80AC1">
                <w:rPr>
                  <w:rFonts w:cs="Arial"/>
                  <w:szCs w:val="18"/>
                </w:rPr>
                <w:t>, ...)</w:t>
              </w:r>
            </w:ins>
          </w:p>
        </w:tc>
        <w:tc>
          <w:tcPr>
            <w:tcW w:w="2270" w:type="dxa"/>
            <w:tcBorders>
              <w:top w:val="single" w:sz="4" w:space="0" w:color="auto"/>
              <w:left w:val="single" w:sz="4" w:space="0" w:color="auto"/>
              <w:bottom w:val="single" w:sz="4" w:space="0" w:color="auto"/>
              <w:right w:val="single" w:sz="4" w:space="0" w:color="auto"/>
            </w:tcBorders>
          </w:tcPr>
          <w:p w14:paraId="14E703E8" w14:textId="77777777" w:rsidR="00864F37" w:rsidRDefault="00864F37" w:rsidP="00530AB8">
            <w:pPr>
              <w:pStyle w:val="TAL"/>
            </w:pPr>
          </w:p>
        </w:tc>
        <w:tc>
          <w:tcPr>
            <w:tcW w:w="1134" w:type="dxa"/>
            <w:tcBorders>
              <w:top w:val="single" w:sz="4" w:space="0" w:color="auto"/>
              <w:left w:val="single" w:sz="4" w:space="0" w:color="auto"/>
              <w:bottom w:val="single" w:sz="4" w:space="0" w:color="auto"/>
              <w:right w:val="single" w:sz="4" w:space="0" w:color="auto"/>
            </w:tcBorders>
          </w:tcPr>
          <w:p w14:paraId="7D8DA468" w14:textId="77777777" w:rsidR="00864F37" w:rsidRDefault="00864F37" w:rsidP="00530AB8">
            <w:pPr>
              <w:pStyle w:val="TAC"/>
              <w:rPr>
                <w:lang w:eastAsia="zh-CN"/>
              </w:rPr>
            </w:pPr>
            <w:ins w:id="84" w:author="Ericsson User" w:date="2022-02-09T18:07:00Z">
              <w:r w:rsidRPr="00B80AC1">
                <w:rPr>
                  <w:rFonts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DE934C6" w14:textId="77777777" w:rsidR="00864F37" w:rsidRDefault="00864F37" w:rsidP="00530AB8">
            <w:pPr>
              <w:pStyle w:val="TAC"/>
              <w:rPr>
                <w:lang w:eastAsia="zh-CN"/>
              </w:rPr>
            </w:pPr>
            <w:ins w:id="85" w:author="Ericsson User" w:date="2022-02-09T18:07:00Z">
              <w:r w:rsidRPr="00B80AC1">
                <w:rPr>
                  <w:rFonts w:cs="Arial"/>
                  <w:szCs w:val="18"/>
                  <w:lang w:eastAsia="zh-CN"/>
                </w:rPr>
                <w:t>ignore</w:t>
              </w:r>
            </w:ins>
          </w:p>
        </w:tc>
      </w:tr>
    </w:tbl>
    <w:p w14:paraId="40142EB3" w14:textId="77777777" w:rsidR="00027CF4" w:rsidRPr="00FD0425" w:rsidRDefault="00027CF4" w:rsidP="00027C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CF4" w:rsidRPr="00FD0425" w14:paraId="65617E2F" w14:textId="77777777" w:rsidTr="00530AB8">
        <w:tc>
          <w:tcPr>
            <w:tcW w:w="3686" w:type="dxa"/>
          </w:tcPr>
          <w:p w14:paraId="61507140" w14:textId="77777777" w:rsidR="00027CF4" w:rsidRPr="001C2EC1" w:rsidRDefault="00027CF4" w:rsidP="00530AB8">
            <w:pPr>
              <w:pStyle w:val="TAH"/>
              <w:rPr>
                <w:rFonts w:ascii="Arial" w:hAnsi="Arial" w:cs="Arial"/>
                <w:lang w:eastAsia="ja-JP"/>
              </w:rPr>
            </w:pPr>
            <w:r w:rsidRPr="001C2EC1">
              <w:rPr>
                <w:rFonts w:ascii="Arial" w:hAnsi="Arial" w:cs="Arial"/>
                <w:lang w:eastAsia="ja-JP"/>
              </w:rPr>
              <w:t>Range bound</w:t>
            </w:r>
          </w:p>
        </w:tc>
        <w:tc>
          <w:tcPr>
            <w:tcW w:w="5670" w:type="dxa"/>
          </w:tcPr>
          <w:p w14:paraId="6615977D" w14:textId="77777777" w:rsidR="00027CF4" w:rsidRPr="001C2EC1" w:rsidRDefault="00027CF4" w:rsidP="00530AB8">
            <w:pPr>
              <w:pStyle w:val="TAH"/>
              <w:rPr>
                <w:rFonts w:ascii="Arial" w:hAnsi="Arial" w:cs="Arial"/>
                <w:lang w:eastAsia="ja-JP"/>
              </w:rPr>
            </w:pPr>
            <w:r w:rsidRPr="001C2EC1">
              <w:rPr>
                <w:rFonts w:ascii="Arial" w:hAnsi="Arial" w:cs="Arial"/>
                <w:lang w:eastAsia="ja-JP"/>
              </w:rPr>
              <w:t>Explanation</w:t>
            </w:r>
          </w:p>
        </w:tc>
      </w:tr>
      <w:tr w:rsidR="00027CF4" w:rsidRPr="00FD0425" w14:paraId="5AF8B290" w14:textId="77777777" w:rsidTr="00530AB8">
        <w:tc>
          <w:tcPr>
            <w:tcW w:w="3686" w:type="dxa"/>
          </w:tcPr>
          <w:p w14:paraId="6832C0DD" w14:textId="77777777" w:rsidR="00027CF4" w:rsidRPr="001C2EC1" w:rsidRDefault="00027CF4" w:rsidP="00530AB8">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7E1DDEC9" w14:textId="77777777" w:rsidR="00027CF4" w:rsidRPr="001C2EC1" w:rsidRDefault="00027CF4" w:rsidP="00530AB8">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11E72DBC" w14:textId="77777777" w:rsidR="00027CF4" w:rsidRPr="00FD0425" w:rsidRDefault="00027CF4" w:rsidP="00027CF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27CF4" w:rsidRPr="001C2EC1" w14:paraId="2C8E66D6" w14:textId="77777777" w:rsidTr="00F95494">
        <w:tc>
          <w:tcPr>
            <w:tcW w:w="3244" w:type="dxa"/>
            <w:tcBorders>
              <w:top w:val="single" w:sz="4" w:space="0" w:color="auto"/>
              <w:left w:val="single" w:sz="4" w:space="0" w:color="auto"/>
              <w:bottom w:val="single" w:sz="4" w:space="0" w:color="auto"/>
              <w:right w:val="single" w:sz="4" w:space="0" w:color="auto"/>
            </w:tcBorders>
            <w:hideMark/>
          </w:tcPr>
          <w:p w14:paraId="6CD23C97" w14:textId="77777777" w:rsidR="00027CF4" w:rsidRPr="001C2EC1" w:rsidRDefault="00027CF4" w:rsidP="00530AB8">
            <w:pPr>
              <w:pStyle w:val="TAH"/>
              <w:rPr>
                <w:rFonts w:ascii="Arial" w:hAnsi="Arial" w:cs="Arial"/>
              </w:rPr>
            </w:pPr>
            <w:r w:rsidRPr="001C2EC1">
              <w:rPr>
                <w:rFonts w:ascii="Arial" w:hAnsi="Arial" w:cs="Arial"/>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86B6F01" w14:textId="77777777" w:rsidR="00027CF4" w:rsidRPr="001C2EC1" w:rsidRDefault="00027CF4" w:rsidP="00530AB8">
            <w:pPr>
              <w:pStyle w:val="TAH"/>
              <w:rPr>
                <w:rFonts w:ascii="Arial" w:hAnsi="Arial" w:cs="Arial"/>
                <w:lang w:eastAsia="ja-JP"/>
              </w:rPr>
            </w:pPr>
            <w:r w:rsidRPr="001C2EC1">
              <w:rPr>
                <w:rFonts w:ascii="Arial" w:hAnsi="Arial" w:cs="Arial"/>
              </w:rPr>
              <w:t>Explanation</w:t>
            </w:r>
          </w:p>
        </w:tc>
      </w:tr>
      <w:tr w:rsidR="00027CF4" w:rsidRPr="0033547E" w14:paraId="49EB90D1" w14:textId="77777777" w:rsidTr="00F95494">
        <w:tc>
          <w:tcPr>
            <w:tcW w:w="3244" w:type="dxa"/>
            <w:tcBorders>
              <w:top w:val="single" w:sz="4" w:space="0" w:color="auto"/>
              <w:left w:val="single" w:sz="4" w:space="0" w:color="auto"/>
              <w:bottom w:val="single" w:sz="4" w:space="0" w:color="auto"/>
              <w:right w:val="single" w:sz="4" w:space="0" w:color="auto"/>
            </w:tcBorders>
            <w:hideMark/>
          </w:tcPr>
          <w:p w14:paraId="6E0BE1AD" w14:textId="77777777" w:rsidR="00027CF4" w:rsidRPr="001C2EC1" w:rsidRDefault="00027CF4" w:rsidP="00530AB8">
            <w:pPr>
              <w:pStyle w:val="TAL"/>
              <w:rPr>
                <w:rFonts w:ascii="Arial" w:hAnsi="Arial" w:cs="Arial"/>
              </w:rPr>
            </w:pPr>
            <w:r w:rsidRPr="001C2EC1">
              <w:rPr>
                <w:rFonts w:ascii="Arial" w:hAnsi="Arial"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8DDA40E" w14:textId="77777777" w:rsidR="00027CF4" w:rsidRPr="00190D23" w:rsidRDefault="00027CF4" w:rsidP="00530AB8">
            <w:pPr>
              <w:pStyle w:val="TAL"/>
              <w:rPr>
                <w:rFonts w:ascii="Arial" w:hAnsi="Arial" w:cs="Arial"/>
              </w:rPr>
            </w:pPr>
            <w:r w:rsidRPr="00190D23">
              <w:rPr>
                <w:rFonts w:ascii="Arial" w:hAnsi="Arial" w:cs="Arial"/>
                <w:snapToGrid w:val="0"/>
              </w:rPr>
              <w:t xml:space="preserve">This IE shall be present if there is at least one </w:t>
            </w:r>
            <w:r w:rsidRPr="00190D23">
              <w:rPr>
                <w:rFonts w:ascii="Arial" w:hAnsi="Arial" w:cs="Arial"/>
                <w:i/>
                <w:snapToGrid w:val="0"/>
              </w:rPr>
              <w:t>PDU Session Resource Setup Info – SN terminated</w:t>
            </w:r>
            <w:r w:rsidRPr="00190D23">
              <w:rPr>
                <w:rFonts w:ascii="Arial" w:hAnsi="Arial" w:cs="Arial"/>
                <w:snapToGrid w:val="0"/>
              </w:rPr>
              <w:t xml:space="preserve"> in the </w:t>
            </w:r>
            <w:r w:rsidRPr="00190D23">
              <w:rPr>
                <w:rFonts w:ascii="Arial" w:hAnsi="Arial" w:cs="Arial"/>
                <w:i/>
                <w:snapToGrid w:val="0"/>
              </w:rPr>
              <w:t>PDU Session Resources To Be Added List</w:t>
            </w:r>
            <w:r w:rsidRPr="00190D23">
              <w:rPr>
                <w:rFonts w:ascii="Arial" w:hAnsi="Arial" w:cs="Arial"/>
                <w:snapToGrid w:val="0"/>
              </w:rPr>
              <w:t xml:space="preserve"> IE.</w:t>
            </w:r>
          </w:p>
        </w:tc>
      </w:tr>
    </w:tbl>
    <w:p w14:paraId="17F44D83" w14:textId="77777777" w:rsidR="009F1E2C" w:rsidRDefault="009F1E2C" w:rsidP="00F95494">
      <w:pPr>
        <w:pStyle w:val="FirstChange"/>
        <w:rPr>
          <w:b/>
          <w:color w:val="auto"/>
          <w:highlight w:val="yellow"/>
        </w:rPr>
      </w:pPr>
    </w:p>
    <w:p w14:paraId="70AF67CB" w14:textId="6E679CB9" w:rsidR="00F95494" w:rsidRDefault="00F95494" w:rsidP="00F95494">
      <w:pPr>
        <w:pStyle w:val="FirstChange"/>
        <w:rPr>
          <w:b/>
          <w:color w:val="auto"/>
        </w:rPr>
      </w:pPr>
      <w:r w:rsidRPr="005949A2">
        <w:rPr>
          <w:b/>
          <w:color w:val="auto"/>
          <w:highlight w:val="yellow"/>
        </w:rPr>
        <w:t xml:space="preserve">-- TEXT OMITTED </w:t>
      </w:r>
      <w:r>
        <w:rPr>
          <w:b/>
          <w:color w:val="auto"/>
          <w:highlight w:val="yellow"/>
        </w:rPr>
        <w:t>–</w:t>
      </w:r>
    </w:p>
    <w:p w14:paraId="5B904139" w14:textId="77777777" w:rsidR="00C23136"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sectPr w:rsidR="00C2313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969CC8" w14:textId="0AA0F2D3"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9F1E2C">
        <w:rPr>
          <w:rFonts w:ascii="Courier New" w:eastAsia="Times New Roman" w:hAnsi="Courier New" w:cs="Courier New"/>
          <w:noProof/>
          <w:snapToGrid w:val="0"/>
          <w:sz w:val="16"/>
          <w:szCs w:val="20"/>
          <w:lang w:val="en-GB"/>
        </w:rPr>
        <w:lastRenderedPageBreak/>
        <w:t>-- **************************************************************</w:t>
      </w:r>
    </w:p>
    <w:p w14:paraId="04098E02"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w:t>
      </w:r>
    </w:p>
    <w:p w14:paraId="7D99A509"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 IE parameter types from other modules.</w:t>
      </w:r>
    </w:p>
    <w:p w14:paraId="0A5D40F6"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w:t>
      </w:r>
    </w:p>
    <w:p w14:paraId="3691C60E"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 **************************************************************</w:t>
      </w:r>
    </w:p>
    <w:p w14:paraId="1167D2C4"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570D6E36"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9F1E2C">
        <w:rPr>
          <w:rFonts w:ascii="Courier New" w:eastAsia="Times New Roman" w:hAnsi="Courier New" w:cs="Courier New"/>
          <w:noProof/>
          <w:sz w:val="16"/>
          <w:szCs w:val="20"/>
          <w:lang w:val="en-GB"/>
        </w:rPr>
        <w:t>IMPORTS</w:t>
      </w:r>
    </w:p>
    <w:p w14:paraId="3949F29F"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64ED91E7" w14:textId="77777777" w:rsid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ab/>
        <w:t>ActivationIDforCellActivation,</w:t>
      </w:r>
    </w:p>
    <w:p w14:paraId="68DB78FB" w14:textId="77777777" w:rsidR="00C23136" w:rsidRPr="009F1E2C"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81B49A6" w14:textId="2A36D4AB" w:rsidR="009F1E2C"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b/>
        </w:rPr>
      </w:pPr>
      <w:r w:rsidRPr="005949A2">
        <w:rPr>
          <w:b/>
          <w:highlight w:val="yellow"/>
        </w:rPr>
        <w:t xml:space="preserve">-- TEXT OMITTED </w:t>
      </w:r>
      <w:r>
        <w:rPr>
          <w:b/>
          <w:highlight w:val="yellow"/>
        </w:rPr>
        <w:t>–</w:t>
      </w:r>
    </w:p>
    <w:p w14:paraId="1742A5C8" w14:textId="77777777" w:rsidR="00C23136" w:rsidRPr="009F1E2C"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eastAsia="zh-CN"/>
        </w:rPr>
      </w:pPr>
    </w:p>
    <w:p w14:paraId="49E56A14"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 w:author="Samsung" w:date="2022-02-07T17:09:00Z"/>
          <w:rFonts w:ascii="Courier New" w:eastAsia="Times New Roman" w:hAnsi="Courier New" w:cs="Courier New"/>
          <w:noProof/>
          <w:sz w:val="16"/>
          <w:szCs w:val="20"/>
          <w:lang w:val="en-GB" w:eastAsia="zh-CN"/>
        </w:rPr>
      </w:pPr>
      <w:r w:rsidRPr="009F1E2C">
        <w:rPr>
          <w:rFonts w:ascii="Courier New" w:eastAsia="Times New Roman" w:hAnsi="Courier New" w:cs="Courier New"/>
          <w:noProof/>
          <w:snapToGrid w:val="0"/>
          <w:sz w:val="16"/>
          <w:szCs w:val="20"/>
          <w:lang w:val="en-GB"/>
        </w:rPr>
        <w:tab/>
      </w:r>
      <w:r w:rsidRPr="009F1E2C">
        <w:rPr>
          <w:rFonts w:ascii="Courier New" w:eastAsia="Times New Roman" w:hAnsi="Courier New" w:cs="Courier New"/>
          <w:noProof/>
          <w:snapToGrid w:val="0"/>
          <w:sz w:val="16"/>
          <w:szCs w:val="20"/>
          <w:lang w:eastAsia="zh-CN"/>
        </w:rPr>
        <w:t>UESpecificDRX</w:t>
      </w:r>
      <w:ins w:id="87" w:author="Samsung" w:date="2022-02-07T17:09:00Z">
        <w:r w:rsidRPr="009F1E2C">
          <w:rPr>
            <w:rFonts w:ascii="Courier New" w:eastAsia="Times New Roman" w:hAnsi="Courier New" w:cs="Courier New"/>
            <w:noProof/>
            <w:snapToGrid w:val="0"/>
            <w:sz w:val="16"/>
            <w:szCs w:val="20"/>
            <w:lang w:eastAsia="zh-CN"/>
          </w:rPr>
          <w:t>,</w:t>
        </w:r>
      </w:ins>
    </w:p>
    <w:p w14:paraId="01235604"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Samsung" w:date="2022-02-07T17:09:00Z"/>
          <w:rFonts w:ascii="Courier New" w:eastAsia="Times New Roman" w:hAnsi="Courier New" w:cs="Courier New"/>
          <w:noProof/>
          <w:sz w:val="16"/>
          <w:szCs w:val="20"/>
          <w:lang w:val="en-GB" w:eastAsia="zh-CN"/>
        </w:rPr>
      </w:pPr>
      <w:ins w:id="89" w:author="Samsung" w:date="2022-02-07T17:09:00Z">
        <w:r w:rsidRPr="009F1E2C">
          <w:rPr>
            <w:rFonts w:ascii="Courier New" w:eastAsia="Times New Roman" w:hAnsi="Courier New" w:cs="Courier New"/>
            <w:noProof/>
            <w:snapToGrid w:val="0"/>
            <w:sz w:val="16"/>
            <w:szCs w:val="20"/>
            <w:lang w:val="en-GB"/>
          </w:rPr>
          <w:tab/>
        </w:r>
        <w:r w:rsidRPr="009F1E2C">
          <w:rPr>
            <w:rFonts w:ascii="Courier New" w:eastAsia="Times New Roman" w:hAnsi="Courier New" w:cs="Courier New"/>
            <w:noProof/>
            <w:sz w:val="16"/>
            <w:szCs w:val="20"/>
            <w:lang w:val="en-GB" w:eastAsia="ja-JP"/>
          </w:rPr>
          <w:t>SuccessfulHO</w:t>
        </w:r>
        <w:r w:rsidRPr="009F1E2C">
          <w:rPr>
            <w:rFonts w:ascii="Courier New" w:eastAsia="Times New Roman" w:hAnsi="Courier New" w:cs="Courier New"/>
            <w:noProof/>
            <w:snapToGrid w:val="0"/>
            <w:sz w:val="16"/>
            <w:szCs w:val="20"/>
            <w:lang w:val="en-GB"/>
          </w:rPr>
          <w:t>ReportInformation,</w:t>
        </w:r>
      </w:ins>
    </w:p>
    <w:p w14:paraId="43A77546"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 w:author="Samsung" w:date="2022-02-07T17:09:00Z"/>
          <w:rFonts w:ascii="Courier New" w:eastAsia="Times New Roman" w:hAnsi="Courier New" w:cs="Courier New"/>
          <w:noProof/>
          <w:sz w:val="16"/>
          <w:szCs w:val="20"/>
          <w:lang w:eastAsia="zh-CN"/>
        </w:rPr>
      </w:pPr>
      <w:ins w:id="91" w:author="Samsung" w:date="2022-02-07T17:09:00Z">
        <w:r w:rsidRPr="009F1E2C">
          <w:rPr>
            <w:rFonts w:ascii="Courier New" w:eastAsia="Times New Roman" w:hAnsi="Courier New" w:cs="Courier New"/>
            <w:noProof/>
            <w:sz w:val="16"/>
            <w:szCs w:val="20"/>
            <w:lang w:val="en-GB" w:eastAsia="zh-CN"/>
          </w:rPr>
          <w:tab/>
          <w:t>PSCellHistoryInformationRetrieve</w:t>
        </w:r>
        <w:r w:rsidRPr="009F1E2C">
          <w:rPr>
            <w:rFonts w:ascii="Courier New" w:eastAsia="Times New Roman" w:hAnsi="Courier New" w:cs="Courier New"/>
            <w:noProof/>
            <w:snapToGrid w:val="0"/>
            <w:sz w:val="16"/>
            <w:szCs w:val="20"/>
            <w:lang w:eastAsia="zh-CN"/>
          </w:rPr>
          <w:t>,</w:t>
        </w:r>
      </w:ins>
    </w:p>
    <w:p w14:paraId="0A4AE383"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 w:author="Samsung" w:date="2022-02-07T17:09:00Z"/>
          <w:rFonts w:ascii="Courier New" w:eastAsia="Times New Roman" w:hAnsi="Courier New" w:cs="Courier New"/>
          <w:noProof/>
          <w:sz w:val="16"/>
          <w:szCs w:val="20"/>
          <w:lang w:val="en-GB" w:eastAsia="zh-CN"/>
        </w:rPr>
      </w:pPr>
      <w:ins w:id="93" w:author="Samsung" w:date="2022-02-07T17:09:00Z">
        <w:r w:rsidRPr="009F1E2C">
          <w:rPr>
            <w:rFonts w:ascii="Courier New" w:eastAsia="Times New Roman" w:hAnsi="Courier New" w:cs="Courier New"/>
            <w:noProof/>
            <w:snapToGrid w:val="0"/>
            <w:sz w:val="16"/>
            <w:szCs w:val="20"/>
            <w:lang w:val="en-GB" w:eastAsia="zh-CN"/>
          </w:rPr>
          <w:t xml:space="preserve">    Coverage-Modification-List</w:t>
        </w:r>
        <w:r w:rsidRPr="009F1E2C">
          <w:rPr>
            <w:rFonts w:ascii="Courier New" w:eastAsia="Times New Roman" w:hAnsi="Courier New" w:cs="Courier New"/>
            <w:noProof/>
            <w:snapToGrid w:val="0"/>
            <w:sz w:val="16"/>
            <w:szCs w:val="20"/>
            <w:lang w:eastAsia="zh-CN"/>
          </w:rPr>
          <w:t>,</w:t>
        </w:r>
      </w:ins>
    </w:p>
    <w:p w14:paraId="7606D8CD" w14:textId="1B3CC1B9" w:rsidR="009F1E2C" w:rsidRPr="004F2B29" w:rsidRDefault="009F1E2C" w:rsidP="009F1E2C">
      <w:pPr>
        <w:spacing w:after="180" w:line="240" w:lineRule="auto"/>
        <w:rPr>
          <w:ins w:id="94" w:author="Ericsson User" w:date="2022-02-10T14:05:00Z"/>
          <w:rFonts w:ascii="Courier New" w:eastAsia="SimSun" w:hAnsi="Courier New" w:cs="Times New Roman"/>
          <w:noProof/>
          <w:snapToGrid w:val="0"/>
          <w:sz w:val="16"/>
          <w:szCs w:val="20"/>
          <w:lang w:eastAsia="zh-CN"/>
        </w:rPr>
      </w:pPr>
      <w:ins w:id="95" w:author="Samsung" w:date="2022-02-07T17:09:00Z">
        <w:r w:rsidRPr="009F1E2C">
          <w:rPr>
            <w:rFonts w:ascii="Courier New" w:eastAsia="SimSun" w:hAnsi="Courier New" w:cs="Times New Roman"/>
            <w:noProof/>
            <w:snapToGrid w:val="0"/>
            <w:sz w:val="16"/>
            <w:szCs w:val="20"/>
            <w:lang w:eastAsia="zh-CN"/>
          </w:rPr>
          <w:tab/>
          <w:t xml:space="preserve"> </w:t>
        </w:r>
        <w:r w:rsidRPr="004F2B29">
          <w:rPr>
            <w:rFonts w:ascii="Courier New" w:eastAsia="SimSun" w:hAnsi="Courier New" w:cs="Times New Roman"/>
            <w:noProof/>
            <w:snapToGrid w:val="0"/>
            <w:sz w:val="16"/>
            <w:szCs w:val="20"/>
            <w:lang w:eastAsia="zh-CN"/>
          </w:rPr>
          <w:t>SCGFailureReportContainer</w:t>
        </w:r>
      </w:ins>
      <w:ins w:id="96" w:author="Ericsson User" w:date="2022-02-10T14:05:00Z">
        <w:r w:rsidR="002025A2" w:rsidRPr="004F2B29">
          <w:rPr>
            <w:rFonts w:ascii="Courier New" w:eastAsia="SimSun" w:hAnsi="Courier New" w:cs="Times New Roman"/>
            <w:noProof/>
            <w:snapToGrid w:val="0"/>
            <w:sz w:val="16"/>
            <w:szCs w:val="20"/>
            <w:lang w:eastAsia="zh-CN"/>
          </w:rPr>
          <w:t>,</w:t>
        </w:r>
      </w:ins>
    </w:p>
    <w:p w14:paraId="0B2C4718" w14:textId="3C5F1B9D" w:rsidR="002025A2" w:rsidRPr="004F2B29" w:rsidRDefault="002025A2" w:rsidP="009F1E2C">
      <w:pPr>
        <w:spacing w:after="180" w:line="240" w:lineRule="auto"/>
        <w:rPr>
          <w:ins w:id="97" w:author="Samsung" w:date="2022-02-07T17:09:00Z"/>
          <w:rFonts w:ascii="Courier New" w:eastAsia="SimSun" w:hAnsi="Courier New" w:cs="Times New Roman"/>
          <w:noProof/>
          <w:snapToGrid w:val="0"/>
          <w:sz w:val="16"/>
          <w:szCs w:val="20"/>
          <w:lang w:eastAsia="zh-CN"/>
        </w:rPr>
      </w:pPr>
      <w:ins w:id="98" w:author="Ericsson User" w:date="2022-02-10T14:05:00Z">
        <w:r w:rsidRPr="004F2B29">
          <w:rPr>
            <w:rFonts w:ascii="Courier New" w:eastAsia="SimSun" w:hAnsi="Courier New" w:cs="Times New Roman"/>
            <w:noProof/>
            <w:snapToGrid w:val="0"/>
            <w:sz w:val="16"/>
            <w:szCs w:val="20"/>
            <w:lang w:eastAsia="zh-CN"/>
          </w:rPr>
          <w:tab/>
        </w:r>
        <w:r>
          <w:rPr>
            <w:rFonts w:ascii="Courier New" w:eastAsia="Times New Roman" w:hAnsi="Courier New" w:cs="Courier New"/>
            <w:noProof/>
            <w:snapToGrid w:val="0"/>
            <w:sz w:val="16"/>
            <w:szCs w:val="20"/>
            <w:lang w:val="en-GB"/>
          </w:rPr>
          <w:t>PSCellChangeSubscribe</w:t>
        </w:r>
      </w:ins>
    </w:p>
    <w:p w14:paraId="7FB823DC" w14:textId="77777777" w:rsidR="009F1E2C" w:rsidRPr="004F2B29"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eastAsia="zh-CN"/>
        </w:rPr>
      </w:pPr>
    </w:p>
    <w:p w14:paraId="5644A4A2" w14:textId="77777777" w:rsidR="009F1E2C" w:rsidRPr="004F2B29"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p>
    <w:p w14:paraId="226CC27B" w14:textId="77777777" w:rsidR="009F1E2C" w:rsidRPr="004F2B29"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p>
    <w:p w14:paraId="416DA42D" w14:textId="77777777" w:rsidR="009F1E2C" w:rsidRPr="004F2B29"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4F2B29">
        <w:rPr>
          <w:rFonts w:ascii="Courier New" w:eastAsia="Times New Roman" w:hAnsi="Courier New" w:cs="Courier New"/>
          <w:noProof/>
          <w:snapToGrid w:val="0"/>
          <w:sz w:val="16"/>
          <w:szCs w:val="20"/>
        </w:rPr>
        <w:t>FROM XnAP-IEs</w:t>
      </w:r>
    </w:p>
    <w:p w14:paraId="264034BB" w14:textId="77777777" w:rsidR="009F1E2C" w:rsidRPr="004F2B29"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p>
    <w:p w14:paraId="3C042C8D" w14:textId="74215BF7" w:rsidR="009F1E2C"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b/>
        </w:rPr>
      </w:pPr>
      <w:r w:rsidRPr="005949A2">
        <w:rPr>
          <w:b/>
          <w:highlight w:val="yellow"/>
        </w:rPr>
        <w:t xml:space="preserve">-- TEXT OMITTED </w:t>
      </w:r>
      <w:r>
        <w:rPr>
          <w:b/>
          <w:highlight w:val="yellow"/>
        </w:rPr>
        <w:t>–</w:t>
      </w:r>
    </w:p>
    <w:p w14:paraId="5C663993" w14:textId="77777777" w:rsidR="00C23136" w:rsidRPr="009F1E2C" w:rsidRDefault="00C23136"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eastAsia="zh-CN"/>
        </w:rPr>
      </w:pPr>
    </w:p>
    <w:p w14:paraId="072DE8FB"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napToGrid w:val="0"/>
          <w:sz w:val="16"/>
          <w:szCs w:val="20"/>
          <w:lang w:val="en-GB"/>
        </w:rPr>
      </w:pPr>
      <w:r w:rsidRPr="009F1E2C">
        <w:rPr>
          <w:rFonts w:ascii="Courier New" w:eastAsia="Times New Roman" w:hAnsi="Courier New" w:cs="Courier New"/>
          <w:noProof/>
          <w:snapToGrid w:val="0"/>
          <w:sz w:val="16"/>
          <w:szCs w:val="20"/>
          <w:lang w:val="en-GB" w:eastAsia="zh-CN"/>
        </w:rPr>
        <w:tab/>
      </w:r>
      <w:r w:rsidRPr="009F1E2C">
        <w:rPr>
          <w:rFonts w:ascii="Courier New" w:eastAsia="Times New Roman" w:hAnsi="Courier New" w:cs="Courier New"/>
          <w:snapToGrid w:val="0"/>
          <w:sz w:val="16"/>
          <w:szCs w:val="20"/>
          <w:lang w:val="en-GB" w:eastAsia="zh-CN"/>
        </w:rPr>
        <w:t>id-PDUSession</w:t>
      </w:r>
      <w:r w:rsidRPr="009F1E2C">
        <w:rPr>
          <w:rFonts w:ascii="Courier New" w:eastAsia="Times New Roman" w:hAnsi="Courier New" w:cs="Courier New"/>
          <w:snapToGrid w:val="0"/>
          <w:sz w:val="16"/>
          <w:szCs w:val="20"/>
          <w:lang w:val="en-GB"/>
        </w:rPr>
        <w:t>ExpectedUEActivityBehaviour,</w:t>
      </w:r>
    </w:p>
    <w:p w14:paraId="074F8ACD"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Samsung" w:date="2022-02-07T17:09:00Z"/>
          <w:rFonts w:ascii="Courier New" w:eastAsia="Times New Roman" w:hAnsi="Courier New" w:cs="Courier New"/>
          <w:noProof/>
          <w:sz w:val="16"/>
          <w:szCs w:val="20"/>
          <w:lang w:val="en-GB"/>
        </w:rPr>
      </w:pPr>
      <w:ins w:id="100" w:author="Samsung" w:date="2022-02-07T17:09:00Z">
        <w:r w:rsidRPr="009F1E2C">
          <w:rPr>
            <w:rFonts w:ascii="Courier New" w:eastAsia="Times New Roman" w:hAnsi="Courier New" w:cs="Courier New"/>
            <w:noProof/>
            <w:sz w:val="16"/>
            <w:szCs w:val="20"/>
            <w:lang w:val="en-GB"/>
          </w:rPr>
          <w:tab/>
          <w:t>id-</w:t>
        </w:r>
        <w:r w:rsidRPr="009F1E2C">
          <w:rPr>
            <w:rFonts w:ascii="Courier New" w:eastAsia="Times New Roman" w:hAnsi="Courier New" w:cs="Courier New"/>
            <w:noProof/>
            <w:sz w:val="16"/>
            <w:szCs w:val="20"/>
            <w:lang w:val="en-GB" w:eastAsia="ja-JP"/>
          </w:rPr>
          <w:t>SuccessfulHO</w:t>
        </w:r>
        <w:r w:rsidRPr="009F1E2C">
          <w:rPr>
            <w:rFonts w:ascii="Courier New" w:eastAsia="Times New Roman" w:hAnsi="Courier New" w:cs="Courier New"/>
            <w:noProof/>
            <w:sz w:val="16"/>
            <w:szCs w:val="20"/>
            <w:lang w:val="en-GB"/>
          </w:rPr>
          <w:t>ReportInformation,</w:t>
        </w:r>
      </w:ins>
    </w:p>
    <w:p w14:paraId="118C94FF"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 w:author="Samsung" w:date="2022-02-07T17:09:00Z"/>
          <w:rFonts w:ascii="Courier New" w:eastAsia="Times New Roman" w:hAnsi="Courier New" w:cs="Courier New"/>
          <w:noProof/>
          <w:snapToGrid w:val="0"/>
          <w:sz w:val="16"/>
          <w:szCs w:val="20"/>
          <w:lang w:eastAsia="zh-CN"/>
        </w:rPr>
      </w:pPr>
      <w:ins w:id="102" w:author="Samsung" w:date="2022-02-07T17:09:00Z">
        <w:r w:rsidRPr="009F1E2C">
          <w:rPr>
            <w:rFonts w:ascii="Courier New" w:eastAsia="Times New Roman" w:hAnsi="Courier New" w:cs="Courier New"/>
            <w:noProof/>
            <w:sz w:val="16"/>
            <w:szCs w:val="20"/>
            <w:lang w:val="en-GB"/>
          </w:rPr>
          <w:tab/>
          <w:t>id-</w:t>
        </w:r>
        <w:r w:rsidRPr="009F1E2C">
          <w:rPr>
            <w:rFonts w:ascii="Courier New" w:eastAsia="Times New Roman" w:hAnsi="Courier New" w:cs="Courier New"/>
            <w:noProof/>
            <w:sz w:val="16"/>
            <w:szCs w:val="20"/>
            <w:lang w:val="en-GB" w:eastAsia="zh-CN"/>
          </w:rPr>
          <w:t>PSCellHistoryInformationRetrieve</w:t>
        </w:r>
        <w:r w:rsidRPr="009F1E2C">
          <w:rPr>
            <w:rFonts w:ascii="Courier New" w:eastAsia="Times New Roman" w:hAnsi="Courier New" w:cs="Courier New"/>
            <w:noProof/>
            <w:sz w:val="16"/>
            <w:szCs w:val="20"/>
            <w:lang w:val="en-GB"/>
          </w:rPr>
          <w:t>,</w:t>
        </w:r>
      </w:ins>
    </w:p>
    <w:p w14:paraId="593CA8CB"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 w:author="Samsung" w:date="2022-02-07T17:09:00Z"/>
          <w:rFonts w:ascii="Courier New" w:eastAsia="Times New Roman" w:hAnsi="Courier New" w:cs="Courier New"/>
          <w:snapToGrid w:val="0"/>
          <w:sz w:val="16"/>
          <w:szCs w:val="20"/>
          <w:lang w:val="en-GB"/>
        </w:rPr>
      </w:pPr>
      <w:ins w:id="104" w:author="Samsung" w:date="2022-02-07T17:09:00Z">
        <w:r w:rsidRPr="009F1E2C">
          <w:rPr>
            <w:rFonts w:ascii="Courier New" w:eastAsia="Times New Roman" w:hAnsi="Courier New" w:cs="Courier New"/>
            <w:snapToGrid w:val="0"/>
            <w:sz w:val="16"/>
            <w:szCs w:val="20"/>
            <w:lang w:val="en-GB"/>
          </w:rPr>
          <w:tab/>
          <w:t>id-NG-RANnode1SSBOffsets,</w:t>
        </w:r>
      </w:ins>
    </w:p>
    <w:p w14:paraId="07244965"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 w:author="Samsung" w:date="2022-02-07T17:09:00Z"/>
          <w:rFonts w:ascii="Courier New" w:eastAsia="Times New Roman" w:hAnsi="Courier New" w:cs="Courier New"/>
          <w:snapToGrid w:val="0"/>
          <w:sz w:val="16"/>
          <w:szCs w:val="20"/>
          <w:lang w:val="en-GB"/>
        </w:rPr>
      </w:pPr>
      <w:ins w:id="106" w:author="Samsung" w:date="2022-02-07T17:09:00Z">
        <w:r w:rsidRPr="009F1E2C">
          <w:rPr>
            <w:rFonts w:ascii="Courier New" w:eastAsia="Times New Roman" w:hAnsi="Courier New" w:cs="Courier New"/>
            <w:snapToGrid w:val="0"/>
            <w:sz w:val="16"/>
            <w:szCs w:val="20"/>
            <w:lang w:val="en-GB"/>
          </w:rPr>
          <w:tab/>
          <w:t>id-NG-RANnode2SSBProposedOffsets,</w:t>
        </w:r>
      </w:ins>
    </w:p>
    <w:p w14:paraId="16204C69"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 w:author="Samsung" w:date="2022-02-07T17:09:00Z"/>
          <w:rFonts w:ascii="Courier New" w:eastAsia="Times New Roman" w:hAnsi="Courier New" w:cs="Courier New"/>
          <w:snapToGrid w:val="0"/>
          <w:sz w:val="16"/>
          <w:szCs w:val="20"/>
          <w:lang w:val="en-GB"/>
        </w:rPr>
      </w:pPr>
      <w:ins w:id="108" w:author="Samsung" w:date="2022-02-07T17:09:00Z">
        <w:r w:rsidRPr="009F1E2C">
          <w:rPr>
            <w:rFonts w:ascii="Courier New" w:eastAsia="Times New Roman" w:hAnsi="Courier New" w:cs="Courier New"/>
            <w:snapToGrid w:val="0"/>
            <w:sz w:val="16"/>
            <w:szCs w:val="20"/>
            <w:lang w:val="en-GB"/>
          </w:rPr>
          <w:tab/>
          <w:t>id-NG-RANnode2SSBOffsetsModificationRange,</w:t>
        </w:r>
      </w:ins>
    </w:p>
    <w:p w14:paraId="70200BC4"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4"/>
        <w:rPr>
          <w:ins w:id="109" w:author="Samsung" w:date="2022-02-07T17:09:00Z"/>
          <w:rFonts w:ascii="Courier New" w:eastAsia="Times New Roman" w:hAnsi="Courier New" w:cs="Courier New"/>
          <w:noProof/>
          <w:snapToGrid w:val="0"/>
          <w:sz w:val="16"/>
          <w:szCs w:val="20"/>
          <w:lang w:eastAsia="zh-CN"/>
        </w:rPr>
      </w:pPr>
      <w:ins w:id="110" w:author="Samsung" w:date="2022-02-07T17:09:00Z">
        <w:r w:rsidRPr="009F1E2C">
          <w:rPr>
            <w:rFonts w:ascii="Courier New" w:eastAsia="Times New Roman" w:hAnsi="Courier New" w:cs="Courier New"/>
            <w:noProof/>
            <w:snapToGrid w:val="0"/>
            <w:sz w:val="16"/>
            <w:szCs w:val="20"/>
            <w:lang w:val="en-GB"/>
          </w:rPr>
          <w:t>id-Coverage-Modification-List</w:t>
        </w:r>
        <w:r w:rsidRPr="009F1E2C">
          <w:rPr>
            <w:rFonts w:ascii="Courier New" w:eastAsia="Times New Roman" w:hAnsi="Courier New" w:cs="Courier New"/>
            <w:noProof/>
            <w:snapToGrid w:val="0"/>
            <w:sz w:val="16"/>
            <w:szCs w:val="20"/>
            <w:lang w:eastAsia="zh-CN"/>
          </w:rPr>
          <w:t>,</w:t>
        </w:r>
      </w:ins>
    </w:p>
    <w:p w14:paraId="1870642D"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1" w:author="Samsung" w:date="2022-02-07T17:09:00Z"/>
          <w:rFonts w:ascii="Courier New" w:eastAsia="Times New Roman" w:hAnsi="Courier New" w:cs="Courier New"/>
          <w:snapToGrid w:val="0"/>
          <w:sz w:val="16"/>
          <w:szCs w:val="20"/>
          <w:lang w:val="en-GB" w:eastAsia="zh-CN"/>
        </w:rPr>
      </w:pPr>
      <w:ins w:id="112" w:author="Samsung" w:date="2022-02-07T17:09:00Z">
        <w:r w:rsidRPr="009F1E2C">
          <w:rPr>
            <w:rFonts w:ascii="Courier New" w:eastAsia="Times New Roman" w:hAnsi="Courier New" w:cs="Courier New"/>
            <w:snapToGrid w:val="0"/>
            <w:sz w:val="16"/>
            <w:szCs w:val="20"/>
            <w:lang w:val="en-GB" w:eastAsia="zh-CN"/>
          </w:rPr>
          <w:tab/>
          <w:t>id-PSCellCGI,</w:t>
        </w:r>
      </w:ins>
    </w:p>
    <w:p w14:paraId="2ABFE37F"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 w:author="Samsung" w:date="2022-02-07T17:09:00Z"/>
          <w:rFonts w:ascii="Courier New" w:eastAsia="Times New Roman" w:hAnsi="Courier New" w:cs="Courier New"/>
          <w:snapToGrid w:val="0"/>
          <w:sz w:val="16"/>
          <w:szCs w:val="20"/>
          <w:lang w:val="en-GB" w:eastAsia="zh-CN"/>
        </w:rPr>
      </w:pPr>
      <w:ins w:id="114" w:author="Samsung" w:date="2022-02-07T17:09:00Z">
        <w:r w:rsidRPr="009F1E2C">
          <w:rPr>
            <w:rFonts w:ascii="Courier New" w:eastAsia="Times New Roman" w:hAnsi="Courier New" w:cs="Courier New"/>
            <w:snapToGrid w:val="0"/>
            <w:sz w:val="16"/>
            <w:szCs w:val="20"/>
            <w:lang w:val="en-GB" w:eastAsia="zh-CN"/>
          </w:rPr>
          <w:tab/>
          <w:t>id-FailedPSCellCGI,</w:t>
        </w:r>
      </w:ins>
    </w:p>
    <w:p w14:paraId="1E874E1D" w14:textId="01F1ABB0" w:rsid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5" w:author="Ericsson User" w:date="2022-02-10T14:05:00Z"/>
          <w:rFonts w:ascii="Courier New" w:eastAsia="Times New Roman" w:hAnsi="Courier New" w:cs="Courier New"/>
          <w:snapToGrid w:val="0"/>
          <w:sz w:val="16"/>
          <w:szCs w:val="20"/>
          <w:lang w:val="en-GB" w:eastAsia="zh-CN"/>
        </w:rPr>
      </w:pPr>
      <w:ins w:id="116" w:author="Samsung" w:date="2022-02-07T17:09:00Z">
        <w:r w:rsidRPr="009F1E2C">
          <w:rPr>
            <w:rFonts w:ascii="Courier New" w:eastAsia="Times New Roman" w:hAnsi="Courier New" w:cs="Courier New"/>
            <w:snapToGrid w:val="0"/>
            <w:sz w:val="16"/>
            <w:szCs w:val="20"/>
            <w:lang w:val="en-GB" w:eastAsia="zh-CN"/>
          </w:rPr>
          <w:tab/>
          <w:t>id-SCGFailureReportContainer</w:t>
        </w:r>
      </w:ins>
      <w:ins w:id="117" w:author="Ericsson User" w:date="2022-02-10T14:05:00Z">
        <w:r w:rsidR="004C721D">
          <w:rPr>
            <w:rFonts w:ascii="Courier New" w:eastAsia="Times New Roman" w:hAnsi="Courier New" w:cs="Courier New"/>
            <w:snapToGrid w:val="0"/>
            <w:sz w:val="16"/>
            <w:szCs w:val="20"/>
            <w:lang w:val="en-GB" w:eastAsia="zh-CN"/>
          </w:rPr>
          <w:t>,</w:t>
        </w:r>
      </w:ins>
    </w:p>
    <w:p w14:paraId="2BDA85E0" w14:textId="46E225CB" w:rsidR="004C721D" w:rsidRPr="009F1E2C" w:rsidRDefault="004C721D"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8" w:author="Samsung" w:date="2022-02-07T17:09:00Z"/>
          <w:rFonts w:ascii="Courier New" w:eastAsia="Times New Roman" w:hAnsi="Courier New" w:cs="Courier New"/>
          <w:snapToGrid w:val="0"/>
          <w:sz w:val="16"/>
          <w:szCs w:val="20"/>
          <w:lang w:val="en-GB" w:eastAsia="zh-CN"/>
        </w:rPr>
      </w:pPr>
      <w:ins w:id="119" w:author="Ericsson User" w:date="2022-02-10T14:05:00Z">
        <w:r>
          <w:rPr>
            <w:rFonts w:ascii="Courier New" w:eastAsia="Times New Roman" w:hAnsi="Courier New" w:cs="Courier New"/>
            <w:snapToGrid w:val="0"/>
            <w:sz w:val="16"/>
            <w:szCs w:val="20"/>
            <w:lang w:val="en-GB" w:eastAsia="zh-CN"/>
          </w:rPr>
          <w:tab/>
        </w:r>
        <w:r w:rsidRPr="00C23136">
          <w:rPr>
            <w:rFonts w:ascii="Courier New" w:eastAsia="Times New Roman" w:hAnsi="Courier New" w:cs="Courier New"/>
            <w:noProof/>
            <w:snapToGrid w:val="0"/>
            <w:sz w:val="16"/>
            <w:szCs w:val="20"/>
            <w:lang w:val="en-GB"/>
          </w:rPr>
          <w:t>id-</w:t>
        </w:r>
        <w:r>
          <w:rPr>
            <w:rFonts w:ascii="Courier New" w:eastAsia="Times New Roman" w:hAnsi="Courier New" w:cs="Courier New"/>
            <w:noProof/>
            <w:snapToGrid w:val="0"/>
            <w:sz w:val="16"/>
            <w:szCs w:val="20"/>
            <w:lang w:val="en-GB"/>
          </w:rPr>
          <w:t>PSCellChangeSubscribe</w:t>
        </w:r>
      </w:ins>
    </w:p>
    <w:p w14:paraId="47CC733F"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4"/>
        <w:rPr>
          <w:ins w:id="120" w:author="Samsung" w:date="2022-02-07T17:09:00Z"/>
          <w:rFonts w:ascii="Courier New" w:eastAsia="Times New Roman" w:hAnsi="Courier New" w:cs="Courier New"/>
          <w:noProof/>
          <w:snapToGrid w:val="0"/>
          <w:sz w:val="16"/>
          <w:szCs w:val="20"/>
          <w:lang w:val="en-GB" w:eastAsia="zh-CN"/>
        </w:rPr>
      </w:pPr>
    </w:p>
    <w:p w14:paraId="096E0105"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5C29DB15"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CC68C4B"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ab/>
        <w:t>maxnoofCellsinNG-RANnode,</w:t>
      </w:r>
    </w:p>
    <w:p w14:paraId="78010703"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9F1E2C">
        <w:rPr>
          <w:rFonts w:ascii="Courier New" w:eastAsia="Times New Roman" w:hAnsi="Courier New" w:cs="Courier New"/>
          <w:noProof/>
          <w:sz w:val="16"/>
          <w:szCs w:val="20"/>
          <w:lang w:val="en-GB"/>
        </w:rPr>
        <w:tab/>
        <w:t>maxnoofDRBs,</w:t>
      </w:r>
    </w:p>
    <w:p w14:paraId="5A770243"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9F1E2C">
        <w:rPr>
          <w:rFonts w:ascii="Courier New" w:eastAsia="Times New Roman" w:hAnsi="Courier New" w:cs="Courier New"/>
          <w:noProof/>
          <w:snapToGrid w:val="0"/>
          <w:sz w:val="16"/>
          <w:szCs w:val="20"/>
          <w:lang w:val="en-GB"/>
        </w:rPr>
        <w:tab/>
        <w:t>maxnoofPDUSessio</w:t>
      </w:r>
      <w:r w:rsidRPr="009F1E2C">
        <w:rPr>
          <w:rFonts w:ascii="Courier New" w:eastAsia="Times New Roman" w:hAnsi="Courier New" w:cs="Courier New"/>
          <w:noProof/>
          <w:sz w:val="16"/>
          <w:szCs w:val="20"/>
          <w:lang w:val="en-GB"/>
        </w:rPr>
        <w:t>ns,</w:t>
      </w:r>
    </w:p>
    <w:p w14:paraId="229EAE11"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9F1E2C">
        <w:rPr>
          <w:rFonts w:ascii="Courier New" w:eastAsia="Times New Roman" w:hAnsi="Courier New" w:cs="Courier New"/>
          <w:noProof/>
          <w:sz w:val="16"/>
          <w:szCs w:val="20"/>
          <w:lang w:val="en-GB"/>
        </w:rPr>
        <w:tab/>
        <w:t>maxnoofQoSFlows</w:t>
      </w:r>
    </w:p>
    <w:p w14:paraId="3C8880F7"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9F1E2C">
        <w:rPr>
          <w:rFonts w:ascii="Courier New" w:eastAsia="Times New Roman" w:hAnsi="Courier New" w:cs="Courier New"/>
          <w:noProof/>
          <w:snapToGrid w:val="0"/>
          <w:sz w:val="16"/>
          <w:szCs w:val="20"/>
          <w:lang w:val="en-GB"/>
        </w:rPr>
        <w:t>FROM XnAP-Constants;</w:t>
      </w:r>
    </w:p>
    <w:p w14:paraId="5BC865CF" w14:textId="77777777" w:rsidR="009F1E2C" w:rsidRPr="009F1E2C" w:rsidRDefault="009F1E2C" w:rsidP="009F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ADBF9B5" w14:textId="77777777" w:rsidR="009F1E2C" w:rsidRDefault="009F1E2C" w:rsidP="009F1E2C">
      <w:pPr>
        <w:pStyle w:val="FirstChange"/>
        <w:rPr>
          <w:b/>
          <w:color w:val="auto"/>
        </w:rPr>
      </w:pPr>
      <w:r w:rsidRPr="005949A2">
        <w:rPr>
          <w:b/>
          <w:color w:val="auto"/>
          <w:highlight w:val="yellow"/>
        </w:rPr>
        <w:t xml:space="preserve">-- TEXT OMITTED </w:t>
      </w:r>
      <w:r>
        <w:rPr>
          <w:b/>
          <w:color w:val="auto"/>
          <w:highlight w:val="yellow"/>
        </w:rPr>
        <w:t>–</w:t>
      </w:r>
    </w:p>
    <w:p w14:paraId="716A6C7C"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C23136">
        <w:rPr>
          <w:rFonts w:ascii="Courier New" w:eastAsia="Times New Roman" w:hAnsi="Courier New" w:cs="Courier New"/>
          <w:noProof/>
          <w:snapToGrid w:val="0"/>
          <w:sz w:val="16"/>
          <w:szCs w:val="20"/>
          <w:lang w:val="en-GB"/>
        </w:rPr>
        <w:t>-- **************************************************************</w:t>
      </w:r>
    </w:p>
    <w:p w14:paraId="1AD0C6E9"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w:t>
      </w:r>
    </w:p>
    <w:p w14:paraId="566BA7D8"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lastRenderedPageBreak/>
        <w:t>-- S-NODE ADDITION REQUEST</w:t>
      </w:r>
    </w:p>
    <w:p w14:paraId="7B12E314"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w:t>
      </w:r>
    </w:p>
    <w:p w14:paraId="1E9E7FC3"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 **************************************************************</w:t>
      </w:r>
    </w:p>
    <w:p w14:paraId="41981B4E"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035C5369"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SNodeAdditionRequest ::= SEQUENCE {</w:t>
      </w:r>
    </w:p>
    <w:p w14:paraId="07F88EFB"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protocolIEs</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ProtocolIE-Container</w:t>
      </w:r>
      <w:r w:rsidRPr="00C23136">
        <w:rPr>
          <w:rFonts w:ascii="Courier New" w:eastAsia="Times New Roman" w:hAnsi="Courier New" w:cs="Courier New"/>
          <w:noProof/>
          <w:snapToGrid w:val="0"/>
          <w:sz w:val="16"/>
          <w:szCs w:val="20"/>
          <w:lang w:val="en-GB"/>
        </w:rPr>
        <w:tab/>
        <w:t>{{ SNodeAdditionRequest-IEs}},</w:t>
      </w:r>
    </w:p>
    <w:p w14:paraId="6591F09F"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w:t>
      </w:r>
    </w:p>
    <w:p w14:paraId="2AC901DE"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w:t>
      </w:r>
    </w:p>
    <w:p w14:paraId="7C597005"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0E2B6FDF"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SNodeAdditionRequest-IEs XNAP-PROTOCOL-IES ::= {</w:t>
      </w:r>
    </w:p>
    <w:p w14:paraId="336F81D3"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id-M-NG-RANnodeUEXnAPID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Batang" w:hAnsi="Courier New" w:cs="Courier New"/>
          <w:noProof/>
          <w:sz w:val="16"/>
          <w:szCs w:val="20"/>
          <w:lang w:val="en-GB"/>
        </w:rPr>
        <w:t>NG-RANnodeUEXnAPID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mandatory}|</w:t>
      </w:r>
    </w:p>
    <w:p w14:paraId="57D43DE3"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23136">
        <w:rPr>
          <w:rFonts w:ascii="Courier New" w:eastAsia="Times New Roman" w:hAnsi="Courier New" w:cs="Courier New"/>
          <w:noProof/>
          <w:snapToGrid w:val="0"/>
          <w:sz w:val="16"/>
          <w:szCs w:val="20"/>
          <w:lang w:val="en-GB"/>
        </w:rPr>
        <w:tab/>
        <w:t>{ ID id-</w:t>
      </w:r>
      <w:r w:rsidRPr="00C23136">
        <w:rPr>
          <w:rFonts w:ascii="Courier New" w:eastAsia="Times New Roman" w:hAnsi="Courier New" w:cs="Courier New"/>
          <w:noProof/>
          <w:sz w:val="16"/>
          <w:szCs w:val="20"/>
          <w:lang w:val="en-GB"/>
        </w:rPr>
        <w:t>UESecurityCapabilities</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t>CRITICALITY reject</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t xml:space="preserve">TYPE </w:t>
      </w:r>
      <w:r w:rsidRPr="00C23136">
        <w:rPr>
          <w:rFonts w:ascii="Courier New" w:eastAsia="Times New Roman" w:hAnsi="Courier New" w:cs="Times New Roman"/>
          <w:noProof/>
          <w:sz w:val="16"/>
          <w:szCs w:val="20"/>
          <w:lang w:val="en-GB"/>
        </w:rPr>
        <w:t>UESecurityCapabilities</w:t>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t>PRESENCE mandatory}|</w:t>
      </w:r>
    </w:p>
    <w:p w14:paraId="04571D30"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C23136">
        <w:rPr>
          <w:rFonts w:ascii="Courier New" w:eastAsia="Times New Roman" w:hAnsi="Courier New" w:cs="Courier New"/>
          <w:noProof/>
          <w:sz w:val="16"/>
          <w:szCs w:val="20"/>
          <w:lang w:val="en-GB"/>
        </w:rPr>
        <w:tab/>
        <w:t>{ ID id-s-ng-RANnode-SecurityKey</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t>CRITICALITY reject</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t>TYPE S-NG-RANnode-SecurityKey</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PRESENCE mandatory}|</w:t>
      </w:r>
    </w:p>
    <w:p w14:paraId="1D07673F"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23136">
        <w:rPr>
          <w:rFonts w:ascii="Courier New" w:eastAsia="Times New Roman" w:hAnsi="Courier New" w:cs="Courier New"/>
          <w:noProof/>
          <w:snapToGrid w:val="0"/>
          <w:sz w:val="16"/>
          <w:szCs w:val="20"/>
          <w:lang w:val="en-GB"/>
        </w:rPr>
        <w:tab/>
        <w:t>{ ID id-S-NG-RANnodeUE-AMBR</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Courier New"/>
          <w:noProof/>
          <w:sz w:val="16"/>
          <w:szCs w:val="20"/>
          <w:lang w:val="en-GB"/>
        </w:rPr>
        <w:t>UEAggregateMaximumBitRate</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PRESENCE mandatory}|</w:t>
      </w:r>
    </w:p>
    <w:p w14:paraId="4010A731"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23136">
        <w:rPr>
          <w:rFonts w:ascii="Courier New" w:eastAsia="Times New Roman" w:hAnsi="Courier New" w:cs="Times New Roman"/>
          <w:noProof/>
          <w:sz w:val="16"/>
          <w:szCs w:val="20"/>
          <w:lang w:val="en-GB"/>
        </w:rPr>
        <w:tab/>
        <w:t>{ ID id-selectedPLMN</w:t>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Courier New"/>
          <w:noProof/>
          <w:snapToGrid w:val="0"/>
          <w:sz w:val="16"/>
          <w:szCs w:val="20"/>
          <w:lang w:val="en-GB"/>
        </w:rPr>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Courier New"/>
          <w:snapToGrid w:val="0"/>
          <w:sz w:val="16"/>
          <w:szCs w:val="20"/>
          <w:lang w:val="en-GB"/>
        </w:rPr>
        <w:t>PLMN-Identity</w:t>
      </w:r>
      <w:r w:rsidRPr="00C23136">
        <w:rPr>
          <w:rFonts w:ascii="Courier New" w:eastAsia="Times New Roman" w:hAnsi="Courier New" w:cs="Courier New"/>
          <w:snapToGrid w:val="0"/>
          <w:sz w:val="16"/>
          <w:szCs w:val="20"/>
          <w:lang w:val="en-GB"/>
        </w:rPr>
        <w:tab/>
      </w:r>
      <w:r w:rsidRPr="00C23136">
        <w:rPr>
          <w:rFonts w:ascii="Courier New" w:eastAsia="Times New Roman" w:hAnsi="Courier New" w:cs="Courier New"/>
          <w:snapToGrid w:val="0"/>
          <w:sz w:val="16"/>
          <w:szCs w:val="20"/>
          <w:lang w:val="en-GB"/>
        </w:rPr>
        <w:tab/>
      </w:r>
      <w:r w:rsidRPr="00C23136">
        <w:rPr>
          <w:rFonts w:ascii="Courier New" w:eastAsia="Times New Roman" w:hAnsi="Courier New" w:cs="Courier New"/>
          <w:snapToGrid w:val="0"/>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PRESENCE optional }|</w:t>
      </w:r>
    </w:p>
    <w:p w14:paraId="59EACB55"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id-MobilityRestrictionList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Times New Roman"/>
          <w:noProof/>
          <w:sz w:val="16"/>
          <w:szCs w:val="20"/>
          <w:lang w:val="en-GB"/>
        </w:rPr>
        <w:t>MobilityRestrictionList</w:t>
      </w:r>
      <w:r w:rsidRPr="00C23136">
        <w:rPr>
          <w:rFonts w:ascii="Courier New" w:eastAsia="Times New Roman" w:hAnsi="Courier New" w:cs="Times New Roman"/>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PRESENCE optional }|</w:t>
      </w:r>
    </w:p>
    <w:p w14:paraId="1F874F20"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23136">
        <w:rPr>
          <w:rFonts w:ascii="Courier New" w:eastAsia="Times New Roman" w:hAnsi="Courier New" w:cs="Courier New"/>
          <w:noProof/>
          <w:snapToGrid w:val="0"/>
          <w:sz w:val="16"/>
          <w:szCs w:val="20"/>
          <w:lang w:val="en-GB"/>
        </w:rPr>
        <w:tab/>
        <w:t>{ ID id-</w:t>
      </w:r>
      <w:r w:rsidRPr="00C23136">
        <w:rPr>
          <w:rFonts w:ascii="Courier New" w:eastAsia="Times New Roman" w:hAnsi="Courier New" w:cs="Courier New"/>
          <w:noProof/>
          <w:sz w:val="16"/>
          <w:szCs w:val="20"/>
          <w:lang w:val="en-GB"/>
        </w:rPr>
        <w:t>indexToRatFrequSelectionPriority</w:t>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Courier New"/>
          <w:noProof/>
          <w:sz w:val="16"/>
          <w:szCs w:val="20"/>
          <w:lang w:val="en-GB"/>
        </w:rPr>
        <w:t>RFSP-Index</w:t>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Courier New"/>
          <w:noProof/>
          <w:sz w:val="16"/>
          <w:szCs w:val="20"/>
          <w:lang w:val="en-GB"/>
        </w:rPr>
        <w:tab/>
      </w:r>
      <w:r w:rsidRPr="00C23136">
        <w:rPr>
          <w:rFonts w:ascii="Courier New" w:eastAsia="Times New Roman" w:hAnsi="Courier New" w:cs="Times New Roman"/>
          <w:noProof/>
          <w:sz w:val="16"/>
          <w:szCs w:val="20"/>
          <w:lang w:val="en-GB"/>
        </w:rPr>
        <w:t>PRESENCE optional }|</w:t>
      </w:r>
    </w:p>
    <w:p w14:paraId="24F350E6"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id-PDUSessionToBeAddedAddReq</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PDUSessionToBeAddedAddReq</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mandatory}|</w:t>
      </w:r>
    </w:p>
    <w:p w14:paraId="25734BF7"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id-MN-to-SN-Container</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OCTET STRING</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mandatory}|</w:t>
      </w:r>
    </w:p>
    <w:p w14:paraId="53361659"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id-S-NG-RANnodeUEXnAPID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Batang" w:hAnsi="Courier New" w:cs="Courier New"/>
          <w:noProof/>
          <w:sz w:val="16"/>
          <w:szCs w:val="20"/>
          <w:lang w:val="en-GB"/>
        </w:rPr>
        <w:t>NG-RANnodeUEXnAPID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5D044972"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id-ExpectedUEBehaviour</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ExpectedUEBehaviour</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08827096"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id-requestedSplitSRB</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SplitSRBsTypes</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0F25D9A0"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id-PCellID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Courier New"/>
          <w:noProof/>
          <w:sz w:val="16"/>
          <w:szCs w:val="20"/>
          <w:lang w:val="en-GB"/>
        </w:rPr>
        <w:t>GlobalNG-RANCell-ID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3A1A8C44"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id-DesiredActNotificationLevel</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DesiredActNotificationLevel</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2783EEF0"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id-AvailableDRBIDs</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DRB-List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conditional}</w:t>
      </w:r>
    </w:p>
    <w:p w14:paraId="0B7225B0"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 xml:space="preserve"> -- The IE shall be present if there is at least one  PDUSessionResourceSetupInfo-SNterminated included --|</w:t>
      </w:r>
    </w:p>
    <w:p w14:paraId="351C82C4"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id-S-NG-RANnodeMaxIPDataRate-UL</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Batang" w:hAnsi="Courier New" w:cs="Courier New"/>
          <w:noProof/>
          <w:sz w:val="16"/>
          <w:szCs w:val="20"/>
          <w:lang w:val="en-GB"/>
        </w:rPr>
        <w:t>BitRate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21D16B07"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id-S-NG-RANnodeMaxIPDataRate-DL</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BitRate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7A03AC81"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id-LocationInformationSNReporting</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LocationInformationSNReporting</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79FDBD35"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id-MR-DC-ResourceCoordinationInfo</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MR-DC-ResourceCoordinationInfo</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p>
    <w:p w14:paraId="16508D46"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id-MaskedIMEISV</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MaskedIMEISV</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2B486303"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id-NE-DC-TDM-Pattern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NE-DC-TDM-Pattern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130B46DB"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id-S-NG-RANnode-Addition-Trigger-Ind</w:t>
      </w:r>
      <w:r w:rsidRPr="00C23136">
        <w:rPr>
          <w:rFonts w:ascii="Courier New" w:eastAsia="Times New Roman" w:hAnsi="Courier New" w:cs="Courier New"/>
          <w:noProof/>
          <w:snapToGrid w:val="0"/>
          <w:sz w:val="16"/>
          <w:szCs w:val="20"/>
          <w:lang w:val="en-GB"/>
        </w:rPr>
        <w:tab/>
        <w:t>CRITICALITY 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S-NG-RANnode-Addition-Trigger-Ind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32A9EE17"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id-TraceActivation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TraceActivation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3C1FBA7A"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lastRenderedPageBreak/>
        <w:tab/>
        <w:t>{ ID id-RequestedFastMCGRecoveryViaSRB3</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RequestedFastMCGRecoveryViaSRB3</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p>
    <w:p w14:paraId="2841B729"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 ID id-</w:t>
      </w:r>
      <w:r w:rsidRPr="00C23136">
        <w:rPr>
          <w:rFonts w:ascii="Courier New" w:eastAsia="Times New Roman" w:hAnsi="Courier New" w:cs="Courier New"/>
          <w:noProof/>
          <w:snapToGrid w:val="0"/>
          <w:sz w:val="16"/>
          <w:szCs w:val="20"/>
          <w:lang w:val="en-GB" w:eastAsia="zh-CN"/>
        </w:rPr>
        <w:t>UERadioCapabilityID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CRITICALITY </w:t>
      </w:r>
      <w:r w:rsidRPr="00C23136">
        <w:rPr>
          <w:rFonts w:ascii="Courier New" w:eastAsia="Times New Roman" w:hAnsi="Courier New" w:cs="Courier New"/>
          <w:noProof/>
          <w:snapToGrid w:val="0"/>
          <w:sz w:val="16"/>
          <w:szCs w:val="20"/>
          <w:lang w:val="en-GB" w:eastAsia="zh-CN"/>
        </w:rPr>
        <w:t>reject</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 xml:space="preserve">TYPE </w:t>
      </w:r>
      <w:r w:rsidRPr="00C23136">
        <w:rPr>
          <w:rFonts w:ascii="Courier New" w:eastAsia="Times New Roman" w:hAnsi="Courier New" w:cs="Courier New"/>
          <w:noProof/>
          <w:snapToGrid w:val="0"/>
          <w:sz w:val="16"/>
          <w:szCs w:val="20"/>
          <w:lang w:val="en-GB" w:eastAsia="zh-CN"/>
        </w:rPr>
        <w:t>UERadioCapabilityID</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w:t>
      </w:r>
      <w:del w:id="121" w:author="Samsung" w:date="2022-02-07T17:09:00Z">
        <w:r w:rsidRPr="00C23136">
          <w:rPr>
            <w:rFonts w:ascii="Courier New" w:eastAsia="Times New Roman" w:hAnsi="Courier New" w:cs="Courier New"/>
            <w:noProof/>
            <w:snapToGrid w:val="0"/>
            <w:sz w:val="16"/>
            <w:szCs w:val="20"/>
            <w:lang w:val="en-GB"/>
          </w:rPr>
          <w:delText>},</w:delText>
        </w:r>
      </w:del>
      <w:ins w:id="122" w:author="Samsung" w:date="2022-02-07T17:09:00Z">
        <w:r w:rsidRPr="00C23136">
          <w:rPr>
            <w:rFonts w:ascii="Courier New" w:eastAsia="Times New Roman" w:hAnsi="Courier New" w:cs="Courier New"/>
            <w:noProof/>
            <w:snapToGrid w:val="0"/>
            <w:sz w:val="16"/>
            <w:szCs w:val="20"/>
            <w:lang w:val="en-GB"/>
          </w:rPr>
          <w:t>}|</w:t>
        </w:r>
      </w:ins>
    </w:p>
    <w:p w14:paraId="7C1C5564"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 w:author="Samsung" w:date="2022-02-07T17:09:00Z"/>
          <w:rFonts w:ascii="Courier New" w:eastAsia="Times New Roman" w:hAnsi="Courier New" w:cs="Courier New"/>
          <w:noProof/>
          <w:snapToGrid w:val="0"/>
          <w:sz w:val="16"/>
          <w:szCs w:val="20"/>
          <w:lang w:val="en-GB"/>
        </w:rPr>
      </w:pPr>
      <w:ins w:id="124" w:author="Samsung" w:date="2022-02-07T17:09:00Z">
        <w:r w:rsidRPr="00C23136">
          <w:rPr>
            <w:rFonts w:ascii="Courier New" w:eastAsia="Times New Roman" w:hAnsi="Courier New" w:cs="Courier New"/>
            <w:noProof/>
            <w:snapToGrid w:val="0"/>
            <w:sz w:val="16"/>
            <w:szCs w:val="20"/>
            <w:lang w:val="en-GB"/>
          </w:rPr>
          <w:tab/>
          <w:t>{ ID id-UEHistoryInformation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TYPE UEHistoryInformation</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ins>
    </w:p>
    <w:p w14:paraId="10E80DE5" w14:textId="4268CB9A" w:rsidR="00536612"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 w:author="Ericsson User" w:date="2022-02-10T14:03:00Z"/>
          <w:rFonts w:ascii="Courier New" w:eastAsia="Times New Roman" w:hAnsi="Courier New" w:cs="Courier New"/>
          <w:noProof/>
          <w:snapToGrid w:val="0"/>
          <w:sz w:val="16"/>
          <w:szCs w:val="20"/>
          <w:lang w:val="en-GB"/>
        </w:rPr>
      </w:pPr>
      <w:ins w:id="126" w:author="Samsung" w:date="2022-02-07T17:09:00Z">
        <w:r w:rsidRPr="00C23136">
          <w:rPr>
            <w:rFonts w:ascii="Courier New" w:eastAsia="Times New Roman" w:hAnsi="Courier New" w:cs="Courier New"/>
            <w:noProof/>
            <w:snapToGrid w:val="0"/>
            <w:sz w:val="16"/>
            <w:szCs w:val="20"/>
            <w:lang w:val="en-GB"/>
          </w:rPr>
          <w:tab/>
          <w:t>{ ID id-UEHistoryInformationFromTheUE</w:t>
        </w:r>
        <w:r w:rsidRPr="00C23136">
          <w:rPr>
            <w:rFonts w:ascii="Courier New" w:eastAsia="Times New Roman" w:hAnsi="Courier New" w:cs="Courier New"/>
            <w:noProof/>
            <w:snapToGrid w:val="0"/>
            <w:sz w:val="16"/>
            <w:szCs w:val="20"/>
            <w:lang w:val="en-GB"/>
          </w:rPr>
          <w:tab/>
          <w:t>CRITICALITY ignore</w:t>
        </w:r>
        <w:r w:rsidRPr="00C23136">
          <w:rPr>
            <w:rFonts w:ascii="Courier New" w:eastAsia="Times New Roman" w:hAnsi="Courier New" w:cs="Courier New"/>
            <w:noProof/>
            <w:snapToGrid w:val="0"/>
            <w:sz w:val="16"/>
            <w:szCs w:val="20"/>
            <w:lang w:val="en-GB"/>
          </w:rPr>
          <w:tab/>
          <w:t>TYPE UEHistoryInformationFromTheUE</w:t>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r>
        <w:r w:rsidRPr="00C23136">
          <w:rPr>
            <w:rFonts w:ascii="Courier New" w:eastAsia="Times New Roman" w:hAnsi="Courier New" w:cs="Courier New"/>
            <w:noProof/>
            <w:snapToGrid w:val="0"/>
            <w:sz w:val="16"/>
            <w:szCs w:val="20"/>
            <w:lang w:val="en-GB"/>
          </w:rPr>
          <w:tab/>
          <w:t>PRESENCE optional }</w:t>
        </w:r>
      </w:ins>
      <w:ins w:id="127" w:author="Ericsson User" w:date="2022-02-10T14:03:00Z">
        <w:r w:rsidR="00BA256B">
          <w:rPr>
            <w:rFonts w:ascii="Courier New" w:eastAsia="Times New Roman" w:hAnsi="Courier New" w:cs="Courier New"/>
            <w:noProof/>
            <w:snapToGrid w:val="0"/>
            <w:sz w:val="16"/>
            <w:szCs w:val="20"/>
            <w:lang w:val="en-GB"/>
          </w:rPr>
          <w:t>|</w:t>
        </w:r>
      </w:ins>
    </w:p>
    <w:p w14:paraId="6604D1B1" w14:textId="1943267E" w:rsidR="00C23136" w:rsidRPr="00C23136" w:rsidRDefault="00536612"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 w:author="Samsung" w:date="2022-02-07T17:09:00Z"/>
          <w:rFonts w:ascii="Courier New" w:eastAsia="Times New Roman" w:hAnsi="Courier New" w:cs="Courier New"/>
          <w:noProof/>
          <w:snapToGrid w:val="0"/>
          <w:sz w:val="16"/>
          <w:szCs w:val="20"/>
          <w:lang w:val="en-GB"/>
        </w:rPr>
      </w:pPr>
      <w:ins w:id="129" w:author="Ericsson User" w:date="2022-02-10T14:03:00Z">
        <w:r>
          <w:rPr>
            <w:rFonts w:ascii="Courier New" w:eastAsia="Times New Roman" w:hAnsi="Courier New" w:cs="Courier New"/>
            <w:noProof/>
            <w:snapToGrid w:val="0"/>
            <w:sz w:val="16"/>
            <w:szCs w:val="20"/>
            <w:lang w:val="en-GB"/>
          </w:rPr>
          <w:tab/>
        </w:r>
        <w:r w:rsidR="00BA256B" w:rsidRPr="00C23136">
          <w:rPr>
            <w:rFonts w:ascii="Courier New" w:eastAsia="Times New Roman" w:hAnsi="Courier New" w:cs="Courier New"/>
            <w:noProof/>
            <w:snapToGrid w:val="0"/>
            <w:sz w:val="16"/>
            <w:szCs w:val="20"/>
            <w:lang w:val="en-GB"/>
          </w:rPr>
          <w:t>{ ID id-</w:t>
        </w:r>
      </w:ins>
      <w:ins w:id="130" w:author="Ericsson User" w:date="2022-02-10T14:04:00Z">
        <w:r w:rsidR="00BA256B">
          <w:rPr>
            <w:rFonts w:ascii="Courier New" w:eastAsia="Times New Roman" w:hAnsi="Courier New" w:cs="Courier New"/>
            <w:noProof/>
            <w:snapToGrid w:val="0"/>
            <w:sz w:val="16"/>
            <w:szCs w:val="20"/>
            <w:lang w:val="en-GB"/>
          </w:rPr>
          <w:t>PSCellChangeSubscribe</w:t>
        </w:r>
      </w:ins>
      <w:ins w:id="131" w:author="Ericsson User" w:date="2022-02-10T14:03:00Z">
        <w:r w:rsidR="00BA256B" w:rsidRPr="00C23136">
          <w:rPr>
            <w:rFonts w:ascii="Courier New" w:eastAsia="Times New Roman" w:hAnsi="Courier New" w:cs="Courier New"/>
            <w:noProof/>
            <w:snapToGrid w:val="0"/>
            <w:sz w:val="16"/>
            <w:szCs w:val="20"/>
            <w:lang w:val="en-GB"/>
          </w:rPr>
          <w:tab/>
          <w:t>CRITICALITY ignore</w:t>
        </w:r>
        <w:r w:rsidR="00BA256B" w:rsidRPr="00C23136">
          <w:rPr>
            <w:rFonts w:ascii="Courier New" w:eastAsia="Times New Roman" w:hAnsi="Courier New" w:cs="Courier New"/>
            <w:noProof/>
            <w:snapToGrid w:val="0"/>
            <w:sz w:val="16"/>
            <w:szCs w:val="20"/>
            <w:lang w:val="en-GB"/>
          </w:rPr>
          <w:tab/>
          <w:t xml:space="preserve">TYPE </w:t>
        </w:r>
      </w:ins>
      <w:ins w:id="132" w:author="Ericsson User" w:date="2022-02-10T14:04:00Z">
        <w:r w:rsidR="00BA256B">
          <w:rPr>
            <w:rFonts w:ascii="Courier New" w:eastAsia="Times New Roman" w:hAnsi="Courier New" w:cs="Courier New"/>
            <w:noProof/>
            <w:snapToGrid w:val="0"/>
            <w:sz w:val="16"/>
            <w:szCs w:val="20"/>
            <w:lang w:val="en-GB"/>
          </w:rPr>
          <w:t>PSCellChangeSubscribe</w:t>
        </w:r>
      </w:ins>
      <w:ins w:id="133" w:author="Ericsson User" w:date="2022-02-10T14:03:00Z">
        <w:r w:rsidR="00BA256B" w:rsidRPr="00C23136">
          <w:rPr>
            <w:rFonts w:ascii="Courier New" w:eastAsia="Times New Roman" w:hAnsi="Courier New" w:cs="Courier New"/>
            <w:noProof/>
            <w:snapToGrid w:val="0"/>
            <w:sz w:val="16"/>
            <w:szCs w:val="20"/>
            <w:lang w:val="en-GB"/>
          </w:rPr>
          <w:tab/>
        </w:r>
        <w:r w:rsidR="00BA256B" w:rsidRPr="00C23136">
          <w:rPr>
            <w:rFonts w:ascii="Courier New" w:eastAsia="Times New Roman" w:hAnsi="Courier New" w:cs="Courier New"/>
            <w:noProof/>
            <w:snapToGrid w:val="0"/>
            <w:sz w:val="16"/>
            <w:szCs w:val="20"/>
            <w:lang w:val="en-GB"/>
          </w:rPr>
          <w:tab/>
        </w:r>
        <w:r w:rsidR="00BA256B" w:rsidRPr="00C23136">
          <w:rPr>
            <w:rFonts w:ascii="Courier New" w:eastAsia="Times New Roman" w:hAnsi="Courier New" w:cs="Courier New"/>
            <w:noProof/>
            <w:snapToGrid w:val="0"/>
            <w:sz w:val="16"/>
            <w:szCs w:val="20"/>
            <w:lang w:val="en-GB"/>
          </w:rPr>
          <w:tab/>
        </w:r>
        <w:r w:rsidR="00BA256B" w:rsidRPr="00C23136">
          <w:rPr>
            <w:rFonts w:ascii="Courier New" w:eastAsia="Times New Roman" w:hAnsi="Courier New" w:cs="Courier New"/>
            <w:noProof/>
            <w:snapToGrid w:val="0"/>
            <w:sz w:val="16"/>
            <w:szCs w:val="20"/>
            <w:lang w:val="en-GB"/>
          </w:rPr>
          <w:tab/>
          <w:t>PRESENCE optional }</w:t>
        </w:r>
      </w:ins>
      <w:ins w:id="134" w:author="Samsung" w:date="2022-02-07T17:09:00Z">
        <w:r w:rsidR="00C23136" w:rsidRPr="00C23136">
          <w:rPr>
            <w:rFonts w:ascii="Courier New" w:eastAsia="Times New Roman" w:hAnsi="Courier New" w:cs="Courier New"/>
            <w:noProof/>
            <w:snapToGrid w:val="0"/>
            <w:sz w:val="16"/>
            <w:szCs w:val="20"/>
            <w:lang w:val="en-GB"/>
          </w:rPr>
          <w:t>,</w:t>
        </w:r>
      </w:ins>
    </w:p>
    <w:p w14:paraId="61ED5096"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683969CD"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ab/>
        <w:t>...</w:t>
      </w:r>
    </w:p>
    <w:p w14:paraId="7D9CB91B" w14:textId="77777777" w:rsidR="00C23136" w:rsidRPr="00C23136" w:rsidRDefault="00C23136" w:rsidP="00C23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C23136">
        <w:rPr>
          <w:rFonts w:ascii="Courier New" w:eastAsia="Times New Roman" w:hAnsi="Courier New" w:cs="Courier New"/>
          <w:noProof/>
          <w:snapToGrid w:val="0"/>
          <w:sz w:val="16"/>
          <w:szCs w:val="20"/>
          <w:lang w:val="en-GB"/>
        </w:rPr>
        <w:t>}</w:t>
      </w:r>
    </w:p>
    <w:p w14:paraId="754D0EB3" w14:textId="77777777" w:rsidR="00C23136" w:rsidRDefault="00C23136" w:rsidP="00C23136">
      <w:pPr>
        <w:pStyle w:val="FirstChange"/>
        <w:rPr>
          <w:b/>
          <w:color w:val="auto"/>
        </w:rPr>
      </w:pPr>
      <w:r w:rsidRPr="005949A2">
        <w:rPr>
          <w:b/>
          <w:color w:val="auto"/>
          <w:highlight w:val="yellow"/>
        </w:rPr>
        <w:t xml:space="preserve">-- TEXT OMITTED </w:t>
      </w:r>
      <w:r>
        <w:rPr>
          <w:b/>
          <w:color w:val="auto"/>
          <w:highlight w:val="yellow"/>
        </w:rPr>
        <w:t>–</w:t>
      </w:r>
    </w:p>
    <w:p w14:paraId="43F84B77"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BB78D5">
        <w:rPr>
          <w:rFonts w:ascii="Courier New" w:eastAsia="Times New Roman" w:hAnsi="Courier New" w:cs="Courier New"/>
          <w:noProof/>
          <w:sz w:val="16"/>
          <w:szCs w:val="20"/>
          <w:lang w:val="en-GB"/>
        </w:rPr>
        <w:t>ProtectedE-UTRAFootprintTimePattern ::= SEQUENCE {</w:t>
      </w:r>
    </w:p>
    <w:p w14:paraId="2773E11C"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BB78D5">
        <w:rPr>
          <w:rFonts w:ascii="Courier New" w:eastAsia="Times New Roman" w:hAnsi="Courier New" w:cs="Courier New"/>
          <w:noProof/>
          <w:sz w:val="16"/>
          <w:szCs w:val="20"/>
          <w:lang w:val="en-GB"/>
        </w:rPr>
        <w:tab/>
        <w:t>protectedFootprintTimeperiodicity</w:t>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t>INTEGER (1..320, ...),</w:t>
      </w:r>
    </w:p>
    <w:p w14:paraId="238FB096"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BB78D5">
        <w:rPr>
          <w:rFonts w:ascii="Courier New" w:eastAsia="Times New Roman" w:hAnsi="Courier New" w:cs="Courier New"/>
          <w:noProof/>
          <w:sz w:val="16"/>
          <w:szCs w:val="20"/>
          <w:lang w:val="en-GB"/>
        </w:rPr>
        <w:tab/>
        <w:t>protectedFootrpintStartTime</w:t>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r>
      <w:r w:rsidRPr="00BB78D5">
        <w:rPr>
          <w:rFonts w:ascii="Courier New" w:eastAsia="Times New Roman" w:hAnsi="Courier New" w:cs="Courier New"/>
          <w:noProof/>
          <w:sz w:val="16"/>
          <w:szCs w:val="20"/>
          <w:lang w:val="en-GB"/>
        </w:rPr>
        <w:tab/>
        <w:t>INTEGER (1..20, ...),</w:t>
      </w:r>
    </w:p>
    <w:p w14:paraId="5A7633EC"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napToGrid w:val="0"/>
          <w:sz w:val="16"/>
          <w:szCs w:val="20"/>
          <w:lang w:val="en-GB"/>
        </w:rPr>
        <w:tab/>
        <w:t>iE-Extensions</w:t>
      </w:r>
      <w:r w:rsidRPr="00BB78D5">
        <w:rPr>
          <w:rFonts w:ascii="Courier New" w:eastAsia="Times New Roman" w:hAnsi="Courier New" w:cs="Courier New"/>
          <w:noProof/>
          <w:snapToGrid w:val="0"/>
          <w:sz w:val="16"/>
          <w:szCs w:val="20"/>
          <w:lang w:val="en-GB"/>
        </w:rPr>
        <w:tab/>
      </w:r>
      <w:r w:rsidRPr="00BB78D5">
        <w:rPr>
          <w:rFonts w:ascii="Courier New" w:eastAsia="Times New Roman" w:hAnsi="Courier New" w:cs="Courier New"/>
          <w:noProof/>
          <w:snapToGrid w:val="0"/>
          <w:sz w:val="16"/>
          <w:szCs w:val="20"/>
          <w:lang w:val="en-GB"/>
        </w:rPr>
        <w:tab/>
      </w:r>
      <w:r w:rsidRPr="00BB78D5">
        <w:rPr>
          <w:rFonts w:ascii="Courier New" w:eastAsia="Times New Roman" w:hAnsi="Courier New" w:cs="Courier New"/>
          <w:noProof/>
          <w:snapToGrid w:val="0"/>
          <w:sz w:val="16"/>
          <w:szCs w:val="20"/>
          <w:lang w:val="en-GB"/>
        </w:rPr>
        <w:tab/>
      </w:r>
      <w:r w:rsidRPr="00BB78D5">
        <w:rPr>
          <w:rFonts w:ascii="Courier New" w:eastAsia="Times New Roman" w:hAnsi="Courier New" w:cs="Courier New"/>
          <w:noProof/>
          <w:snapToGrid w:val="0"/>
          <w:sz w:val="16"/>
          <w:szCs w:val="20"/>
          <w:lang w:val="en-GB"/>
        </w:rPr>
        <w:tab/>
      </w:r>
      <w:r w:rsidRPr="00BB78D5">
        <w:rPr>
          <w:rFonts w:ascii="Courier New" w:eastAsia="Times New Roman" w:hAnsi="Courier New" w:cs="Courier New"/>
          <w:noProof/>
          <w:snapToGrid w:val="0"/>
          <w:sz w:val="16"/>
          <w:szCs w:val="20"/>
          <w:lang w:val="en-GB"/>
        </w:rPr>
        <w:tab/>
        <w:t>ProtocolExtensionContainer { {</w:t>
      </w:r>
      <w:r w:rsidRPr="00BB78D5">
        <w:rPr>
          <w:rFonts w:ascii="Courier New" w:eastAsia="Times New Roman" w:hAnsi="Courier New" w:cs="Courier New"/>
          <w:noProof/>
          <w:sz w:val="16"/>
          <w:szCs w:val="20"/>
          <w:lang w:val="en-GB"/>
        </w:rPr>
        <w:t>ProtectedE-UTRAFootprintTimePattern</w:t>
      </w:r>
      <w:r w:rsidRPr="00BB78D5">
        <w:rPr>
          <w:rFonts w:ascii="Courier New" w:eastAsia="Times New Roman" w:hAnsi="Courier New" w:cs="Courier New"/>
          <w:noProof/>
          <w:snapToGrid w:val="0"/>
          <w:sz w:val="16"/>
          <w:szCs w:val="20"/>
          <w:lang w:val="en-GB"/>
        </w:rPr>
        <w:t xml:space="preserve">-ExtIEs} } </w:t>
      </w:r>
      <w:r w:rsidRPr="00BB78D5">
        <w:rPr>
          <w:rFonts w:ascii="Courier New" w:eastAsia="Times New Roman" w:hAnsi="Courier New" w:cs="Courier New"/>
          <w:noProof/>
          <w:snapToGrid w:val="0"/>
          <w:sz w:val="16"/>
          <w:szCs w:val="20"/>
          <w:lang w:val="en-GB"/>
        </w:rPr>
        <w:tab/>
        <w:t>OPTIONAL,</w:t>
      </w:r>
    </w:p>
    <w:p w14:paraId="03B2BEE1"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napToGrid w:val="0"/>
          <w:sz w:val="16"/>
          <w:szCs w:val="20"/>
          <w:lang w:val="en-GB"/>
        </w:rPr>
        <w:tab/>
        <w:t>...</w:t>
      </w:r>
    </w:p>
    <w:p w14:paraId="7B515E8E"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napToGrid w:val="0"/>
          <w:sz w:val="16"/>
          <w:szCs w:val="20"/>
          <w:lang w:val="en-GB"/>
        </w:rPr>
        <w:t>}</w:t>
      </w:r>
    </w:p>
    <w:p w14:paraId="7BA55CDA"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11E80D5C"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z w:val="16"/>
          <w:szCs w:val="20"/>
          <w:lang w:val="en-GB"/>
        </w:rPr>
        <w:t>ProtectedE-UTRAFootprintTimePattern</w:t>
      </w:r>
      <w:r w:rsidRPr="00BB78D5">
        <w:rPr>
          <w:rFonts w:ascii="Courier New" w:eastAsia="Times New Roman" w:hAnsi="Courier New" w:cs="Courier New"/>
          <w:noProof/>
          <w:snapToGrid w:val="0"/>
          <w:sz w:val="16"/>
          <w:szCs w:val="20"/>
          <w:lang w:val="en-GB"/>
        </w:rPr>
        <w:t>-ExtIEs XNAP-PROTOCOL-EXTENSION ::= {</w:t>
      </w:r>
    </w:p>
    <w:p w14:paraId="0E554722"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napToGrid w:val="0"/>
          <w:sz w:val="16"/>
          <w:szCs w:val="20"/>
          <w:lang w:val="en-GB"/>
        </w:rPr>
        <w:tab/>
        <w:t>...</w:t>
      </w:r>
    </w:p>
    <w:p w14:paraId="7896AC7A"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BB78D5">
        <w:rPr>
          <w:rFonts w:ascii="Courier New" w:eastAsia="Times New Roman" w:hAnsi="Courier New" w:cs="Courier New"/>
          <w:noProof/>
          <w:snapToGrid w:val="0"/>
          <w:sz w:val="16"/>
          <w:szCs w:val="20"/>
          <w:lang w:val="en-GB"/>
        </w:rPr>
        <w:t>}</w:t>
      </w:r>
    </w:p>
    <w:p w14:paraId="4763CF50" w14:textId="77777777" w:rsid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Ericsson User" w:date="2022-02-10T14:09:00Z"/>
          <w:rFonts w:ascii="Courier New" w:eastAsia="Times New Roman" w:hAnsi="Courier New" w:cs="Courier New"/>
          <w:noProof/>
          <w:sz w:val="16"/>
          <w:szCs w:val="20"/>
          <w:lang w:val="en-GB"/>
        </w:rPr>
      </w:pPr>
    </w:p>
    <w:p w14:paraId="748460FD" w14:textId="36036BA5" w:rsidR="00172391" w:rsidRPr="00BB78D5" w:rsidRDefault="00172391"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ins w:id="136" w:author="Ericsson User" w:date="2022-02-10T14:09:00Z">
        <w:r>
          <w:rPr>
            <w:rFonts w:ascii="Courier New" w:eastAsia="Times New Roman" w:hAnsi="Courier New" w:cs="Courier New"/>
            <w:noProof/>
            <w:snapToGrid w:val="0"/>
            <w:sz w:val="16"/>
            <w:szCs w:val="20"/>
            <w:lang w:val="en-GB"/>
          </w:rPr>
          <w:t xml:space="preserve">PSCellChangeSubscribe </w:t>
        </w:r>
        <w:r w:rsidR="0086143B" w:rsidRPr="0086143B">
          <w:rPr>
            <w:rFonts w:ascii="Courier New" w:eastAsia="Times New Roman" w:hAnsi="Courier New" w:cs="Courier New"/>
            <w:noProof/>
            <w:snapToGrid w:val="0"/>
            <w:sz w:val="16"/>
            <w:szCs w:val="20"/>
            <w:lang w:val="en-GB"/>
          </w:rPr>
          <w:t>::= ENUMERATED {</w:t>
        </w:r>
        <w:r w:rsidR="0086143B">
          <w:rPr>
            <w:rFonts w:ascii="Courier New" w:eastAsia="Times New Roman" w:hAnsi="Courier New" w:cs="Courier New"/>
            <w:noProof/>
            <w:snapToGrid w:val="0"/>
            <w:sz w:val="16"/>
            <w:szCs w:val="20"/>
            <w:lang w:val="en-GB"/>
          </w:rPr>
          <w:t>start</w:t>
        </w:r>
        <w:r w:rsidR="0086143B" w:rsidRPr="0086143B">
          <w:rPr>
            <w:rFonts w:ascii="Courier New" w:eastAsia="Times New Roman" w:hAnsi="Courier New" w:cs="Courier New"/>
            <w:noProof/>
            <w:snapToGrid w:val="0"/>
            <w:sz w:val="16"/>
            <w:szCs w:val="20"/>
            <w:lang w:val="en-GB"/>
          </w:rPr>
          <w:t>, ...}</w:t>
        </w:r>
      </w:ins>
    </w:p>
    <w:p w14:paraId="5B1507CD"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50D93836" w14:textId="77777777" w:rsidR="00BB78D5" w:rsidRPr="00BB78D5" w:rsidRDefault="00BB78D5" w:rsidP="00BB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Courier New"/>
          <w:noProof/>
          <w:sz w:val="16"/>
          <w:szCs w:val="20"/>
          <w:lang w:val="en-GB"/>
        </w:rPr>
      </w:pPr>
      <w:r w:rsidRPr="00BB78D5">
        <w:rPr>
          <w:rFonts w:ascii="Courier New" w:eastAsia="Times New Roman" w:hAnsi="Courier New" w:cs="Courier New"/>
          <w:noProof/>
          <w:sz w:val="16"/>
          <w:szCs w:val="20"/>
          <w:lang w:val="en-GB"/>
        </w:rPr>
        <w:t>-- Q</w:t>
      </w:r>
    </w:p>
    <w:p w14:paraId="4A1AA806" w14:textId="77777777" w:rsidR="00BB78D5" w:rsidRDefault="00BB78D5" w:rsidP="00BB78D5">
      <w:pPr>
        <w:pStyle w:val="FirstChange"/>
        <w:rPr>
          <w:b/>
          <w:color w:val="auto"/>
        </w:rPr>
      </w:pPr>
      <w:r w:rsidRPr="005949A2">
        <w:rPr>
          <w:b/>
          <w:color w:val="auto"/>
          <w:highlight w:val="yellow"/>
        </w:rPr>
        <w:t xml:space="preserve">-- TEXT OMITTED </w:t>
      </w:r>
      <w:r>
        <w:rPr>
          <w:b/>
          <w:color w:val="auto"/>
          <w:highlight w:val="yellow"/>
        </w:rPr>
        <w:t>–</w:t>
      </w:r>
    </w:p>
    <w:p w14:paraId="5E6D9D17"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en-GB"/>
        </w:rPr>
      </w:pPr>
      <w:r w:rsidRPr="00AE022A">
        <w:rPr>
          <w:rFonts w:ascii="Courier New" w:eastAsia="Times New Roman" w:hAnsi="Courier New" w:cs="Courier New"/>
          <w:noProof/>
          <w:snapToGrid w:val="0"/>
          <w:sz w:val="16"/>
          <w:szCs w:val="20"/>
          <w:lang w:val="en-GB"/>
        </w:rPr>
        <w:t>id-AdditionLocationInformation</w:t>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en-GB" w:eastAsia="en-GB"/>
        </w:rPr>
        <w:t>ProtocolIE-ID ::= 251</w:t>
      </w:r>
    </w:p>
    <w:p w14:paraId="2E3068D4"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it-IT"/>
        </w:rPr>
      </w:pPr>
      <w:r w:rsidRPr="00AE022A">
        <w:rPr>
          <w:rFonts w:ascii="Courier New" w:eastAsia="Times New Roman" w:hAnsi="Courier New" w:cs="Courier New"/>
          <w:noProof/>
          <w:snapToGrid w:val="0"/>
          <w:sz w:val="16"/>
          <w:szCs w:val="20"/>
          <w:lang w:val="en-GB"/>
        </w:rPr>
        <w:t>id-dataForwardingInfoFromTargetE-UTRANnode</w:t>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t>ProtocolIE-ID ::= 252</w:t>
      </w:r>
    </w:p>
    <w:p w14:paraId="12324EF5"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37" w:author="Samsung" w:date="2022-02-07T17:09:00Z"/>
          <w:rFonts w:ascii="Courier New" w:eastAsia="Times New Roman" w:hAnsi="Courier New" w:cs="Courier New"/>
          <w:noProof/>
          <w:snapToGrid w:val="0"/>
          <w:sz w:val="16"/>
          <w:szCs w:val="20"/>
          <w:lang w:val="it-IT"/>
        </w:rPr>
      </w:pPr>
    </w:p>
    <w:p w14:paraId="2F0BBA7D"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 w:author="Samsung" w:date="2022-02-07T17:09:00Z"/>
          <w:rFonts w:ascii="Courier New" w:eastAsia="Times New Roman" w:hAnsi="Courier New" w:cs="Courier New"/>
          <w:noProof/>
          <w:snapToGrid w:val="0"/>
          <w:sz w:val="16"/>
          <w:szCs w:val="20"/>
          <w:lang w:val="it-IT"/>
        </w:rPr>
      </w:pPr>
      <w:ins w:id="139" w:author="Samsung" w:date="2022-02-07T17:09:00Z">
        <w:r w:rsidRPr="00AE022A">
          <w:rPr>
            <w:rFonts w:ascii="Courier New" w:eastAsia="Times New Roman" w:hAnsi="Courier New" w:cs="Courier New"/>
            <w:noProof/>
            <w:snapToGrid w:val="0"/>
            <w:sz w:val="16"/>
            <w:szCs w:val="20"/>
            <w:lang w:val="it-IT" w:eastAsia="zh-CN"/>
          </w:rPr>
          <w:t>id-</w:t>
        </w:r>
        <w:r w:rsidRPr="00AE022A">
          <w:rPr>
            <w:rFonts w:ascii="Courier New" w:eastAsia="Times New Roman" w:hAnsi="Courier New" w:cs="Courier New"/>
            <w:noProof/>
            <w:sz w:val="16"/>
            <w:szCs w:val="20"/>
            <w:lang w:val="en-GB" w:eastAsia="zh-CN"/>
          </w:rPr>
          <w:t>SuccessfulHO</w:t>
        </w:r>
        <w:r w:rsidRPr="00AE022A">
          <w:rPr>
            <w:rFonts w:ascii="Courier New" w:eastAsia="Times New Roman" w:hAnsi="Courier New" w:cs="Courier New"/>
            <w:noProof/>
            <w:snapToGrid w:val="0"/>
            <w:sz w:val="16"/>
            <w:szCs w:val="20"/>
            <w:lang w:val="it-IT" w:eastAsia="zh-CN"/>
          </w:rPr>
          <w:t>ReportInformation</w:t>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t>ProtocolIE-ID ::= xxx</w:t>
        </w:r>
      </w:ins>
    </w:p>
    <w:p w14:paraId="6FFE0AB3"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 w:author="Samsung" w:date="2022-02-07T17:09:00Z"/>
          <w:rFonts w:ascii="Courier New" w:eastAsia="Times New Roman" w:hAnsi="Courier New" w:cs="Courier New"/>
          <w:noProof/>
          <w:snapToGrid w:val="0"/>
          <w:sz w:val="16"/>
          <w:szCs w:val="20"/>
          <w:lang w:val="it-IT"/>
        </w:rPr>
      </w:pPr>
      <w:ins w:id="141" w:author="Samsung" w:date="2022-02-07T17:09:00Z">
        <w:r w:rsidRPr="00AE022A">
          <w:rPr>
            <w:rFonts w:ascii="Courier New" w:eastAsia="Times New Roman" w:hAnsi="Courier New" w:cs="Courier New"/>
            <w:noProof/>
            <w:sz w:val="16"/>
            <w:szCs w:val="20"/>
            <w:lang w:val="en-GB"/>
          </w:rPr>
          <w:t>id-SliceRadioResourceStatus-List</w:t>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t>ProtocolIE-ID ::= yyy</w:t>
        </w:r>
      </w:ins>
    </w:p>
    <w:p w14:paraId="7FED6531"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 w:author="Samsung" w:date="2022-02-07T17:09:00Z"/>
          <w:rFonts w:ascii="Courier New" w:eastAsia="Times New Roman" w:hAnsi="Courier New" w:cs="Courier New"/>
          <w:noProof/>
          <w:snapToGrid w:val="0"/>
          <w:sz w:val="16"/>
          <w:szCs w:val="20"/>
          <w:lang w:val="it-IT"/>
        </w:rPr>
      </w:pPr>
      <w:ins w:id="143" w:author="Samsung" w:date="2022-02-07T17:09:00Z">
        <w:r w:rsidRPr="00AE022A">
          <w:rPr>
            <w:rFonts w:ascii="Courier New" w:eastAsia="Times New Roman" w:hAnsi="Courier New" w:cs="Courier New"/>
            <w:noProof/>
            <w:sz w:val="16"/>
            <w:szCs w:val="20"/>
            <w:lang w:val="it-IT"/>
          </w:rPr>
          <w:t>id-C</w:t>
        </w:r>
        <w:r w:rsidRPr="00AE022A">
          <w:rPr>
            <w:rFonts w:ascii="Courier New" w:eastAsia="Times New Roman" w:hAnsi="Courier New" w:cs="Courier New"/>
            <w:noProof/>
            <w:sz w:val="16"/>
            <w:szCs w:val="20"/>
            <w:lang w:val="it-IT" w:eastAsia="ja-JP"/>
          </w:rPr>
          <w:t>ompositeAvailableCapacitySupplementaryUplink</w:t>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t>ProtocolIE-ID ::= zzz</w:t>
        </w:r>
      </w:ins>
    </w:p>
    <w:p w14:paraId="515005DB"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 w:author="Samsung" w:date="2022-02-07T17:09:00Z"/>
          <w:rFonts w:ascii="Courier New" w:eastAsia="Times New Roman" w:hAnsi="Courier New" w:cs="Courier New"/>
          <w:noProof/>
          <w:snapToGrid w:val="0"/>
          <w:sz w:val="16"/>
          <w:szCs w:val="20"/>
          <w:lang w:val="it-IT"/>
        </w:rPr>
      </w:pPr>
      <w:ins w:id="145" w:author="Samsung" w:date="2022-02-07T17:09:00Z">
        <w:r w:rsidRPr="00AE022A">
          <w:rPr>
            <w:rFonts w:ascii="Courier New" w:eastAsia="Times New Roman" w:hAnsi="Courier New" w:cs="Courier New"/>
            <w:noProof/>
            <w:snapToGrid w:val="0"/>
            <w:sz w:val="16"/>
            <w:szCs w:val="20"/>
            <w:lang w:val="it-IT"/>
          </w:rPr>
          <w:t>id-</w:t>
        </w:r>
        <w:r w:rsidRPr="00AE022A">
          <w:rPr>
            <w:rFonts w:ascii="Courier New" w:eastAsia="Times New Roman" w:hAnsi="Courier New" w:cs="Courier New"/>
            <w:noProof/>
            <w:sz w:val="16"/>
            <w:szCs w:val="20"/>
            <w:lang w:val="it-IT"/>
          </w:rPr>
          <w:t>SCGUEHistoryInformation</w:t>
        </w:r>
        <w:r w:rsidRPr="00AE022A">
          <w:rPr>
            <w:rFonts w:ascii="Courier New" w:eastAsia="Times New Roman" w:hAnsi="Courier New" w:cs="Courier New"/>
            <w:noProof/>
            <w:sz w:val="16"/>
            <w:szCs w:val="20"/>
            <w:lang w:val="it-IT"/>
          </w:rPr>
          <w:tab/>
        </w:r>
        <w:r w:rsidRPr="00AE022A">
          <w:rPr>
            <w:rFonts w:ascii="Courier New" w:eastAsia="Times New Roman" w:hAnsi="Courier New" w:cs="Courier New"/>
            <w:noProof/>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snapToGrid w:val="0"/>
            <w:sz w:val="16"/>
            <w:szCs w:val="20"/>
            <w:lang w:val="it-IT"/>
          </w:rPr>
          <w:tab/>
        </w:r>
        <w:r w:rsidRPr="00AE022A">
          <w:rPr>
            <w:rFonts w:ascii="Courier New" w:eastAsia="Times New Roman" w:hAnsi="Courier New" w:cs="Courier New"/>
            <w:noProof/>
            <w:snapToGrid w:val="0"/>
            <w:sz w:val="16"/>
            <w:szCs w:val="20"/>
            <w:lang w:val="it-IT"/>
          </w:rPr>
          <w:t>ProtocolIE-ID ::= www</w:t>
        </w:r>
      </w:ins>
    </w:p>
    <w:p w14:paraId="05FD828C"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Samsung" w:date="2022-02-07T17:09:00Z"/>
          <w:rFonts w:ascii="Courier New" w:eastAsia="Times New Roman" w:hAnsi="Courier New" w:cs="Courier New"/>
          <w:snapToGrid w:val="0"/>
          <w:sz w:val="16"/>
          <w:szCs w:val="20"/>
          <w:lang w:val="it-IT"/>
        </w:rPr>
      </w:pPr>
      <w:ins w:id="147" w:author="Samsung" w:date="2022-02-07T17:09:00Z">
        <w:r w:rsidRPr="004F2B29">
          <w:rPr>
            <w:rFonts w:ascii="Courier New" w:eastAsia="Times New Roman" w:hAnsi="Courier New" w:cs="Courier New"/>
            <w:snapToGrid w:val="0"/>
            <w:sz w:val="16"/>
            <w:szCs w:val="20"/>
            <w:lang w:val="it-IT"/>
          </w:rPr>
          <w:t>id-NG-RANnode1SSBOffsets</w:t>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t>ProtocolIE-ID ::= x01</w:t>
        </w:r>
      </w:ins>
    </w:p>
    <w:p w14:paraId="6985DC1F"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 w:author="Samsung" w:date="2022-02-07T17:09:00Z"/>
          <w:rFonts w:ascii="Courier New" w:eastAsia="Times New Roman" w:hAnsi="Courier New" w:cs="Courier New"/>
          <w:snapToGrid w:val="0"/>
          <w:sz w:val="16"/>
          <w:szCs w:val="20"/>
          <w:lang w:val="it-IT"/>
        </w:rPr>
      </w:pPr>
      <w:ins w:id="149" w:author="Samsung" w:date="2022-02-07T17:09:00Z">
        <w:r w:rsidRPr="004F2B29">
          <w:rPr>
            <w:rFonts w:ascii="Courier New" w:eastAsia="Times New Roman" w:hAnsi="Courier New" w:cs="Courier New"/>
            <w:snapToGrid w:val="0"/>
            <w:sz w:val="16"/>
            <w:szCs w:val="20"/>
            <w:lang w:val="it-IT"/>
          </w:rPr>
          <w:t>id-NG-RANnode2SSBProposedOffsets</w:t>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t>ProtocolIE-ID ::= x02</w:t>
        </w:r>
      </w:ins>
    </w:p>
    <w:p w14:paraId="4F5A71FE"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Samsung" w:date="2022-02-07T17:09:00Z"/>
          <w:rFonts w:ascii="Courier New" w:eastAsia="Times New Roman" w:hAnsi="Courier New" w:cs="Courier New"/>
          <w:noProof/>
          <w:snapToGrid w:val="0"/>
          <w:sz w:val="16"/>
          <w:szCs w:val="20"/>
          <w:lang w:val="it-IT"/>
        </w:rPr>
      </w:pPr>
      <w:ins w:id="151" w:author="Samsung" w:date="2022-02-07T17:09:00Z">
        <w:r w:rsidRPr="004F2B29">
          <w:rPr>
            <w:rFonts w:ascii="Courier New" w:eastAsia="Times New Roman" w:hAnsi="Courier New" w:cs="Courier New"/>
            <w:snapToGrid w:val="0"/>
            <w:sz w:val="16"/>
            <w:szCs w:val="20"/>
            <w:lang w:val="it-IT"/>
          </w:rPr>
          <w:t>id-NG-RANnode2SSBOffsetModificationRange</w:t>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t>ProtocolIE-ID ::= x03</w:t>
        </w:r>
      </w:ins>
    </w:p>
    <w:p w14:paraId="5BD40A38"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52" w:author="Samsung" w:date="2022-02-07T17:09:00Z"/>
          <w:rFonts w:ascii="Courier New" w:eastAsia="SimSun" w:hAnsi="Courier New" w:cs="Times New Roman"/>
          <w:snapToGrid w:val="0"/>
          <w:sz w:val="16"/>
          <w:szCs w:val="20"/>
          <w:lang w:val="it-IT" w:eastAsia="zh-CN" w:bidi="ar"/>
        </w:rPr>
      </w:pPr>
      <w:ins w:id="153" w:author="Samsung" w:date="2022-02-07T17:09:00Z">
        <w:r w:rsidRPr="004F2B29">
          <w:rPr>
            <w:rFonts w:ascii="Courier New" w:eastAsia="SimSun" w:hAnsi="Courier New" w:cs="Times New Roman"/>
            <w:snapToGrid w:val="0"/>
            <w:sz w:val="16"/>
            <w:szCs w:val="20"/>
            <w:lang w:val="it-IT" w:eastAsia="zh-CN" w:bidi="ar"/>
          </w:rPr>
          <w:t>id-Coverage-Modification-List</w:t>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z w:val="16"/>
            <w:szCs w:val="20"/>
            <w:lang w:val="it-IT" w:eastAsia="zh-CN" w:bidi="ar"/>
          </w:rPr>
          <w:tab/>
        </w:r>
        <w:r w:rsidRPr="004F2B29">
          <w:rPr>
            <w:rFonts w:ascii="Courier New" w:eastAsia="SimSun" w:hAnsi="Courier New" w:cs="Times New Roman"/>
            <w:snapToGrid w:val="0"/>
            <w:sz w:val="16"/>
            <w:szCs w:val="20"/>
            <w:lang w:val="it-IT" w:eastAsia="zh-CN" w:bidi="ar"/>
          </w:rPr>
          <w:t>ProtocolIE-ID ::= xxx</w:t>
        </w:r>
      </w:ins>
    </w:p>
    <w:p w14:paraId="7098E43A"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Samsung" w:date="2022-02-07T17:09:00Z"/>
          <w:rFonts w:ascii="Courier New" w:eastAsia="Times New Roman" w:hAnsi="Courier New" w:cs="Courier New"/>
          <w:snapToGrid w:val="0"/>
          <w:sz w:val="16"/>
          <w:szCs w:val="20"/>
          <w:lang w:val="it-IT"/>
        </w:rPr>
      </w:pPr>
      <w:ins w:id="155" w:author="Samsung" w:date="2022-02-07T17:09:00Z">
        <w:r w:rsidRPr="004F2B29">
          <w:rPr>
            <w:rFonts w:ascii="Courier New" w:eastAsia="Times New Roman" w:hAnsi="Courier New" w:cs="Courier New"/>
            <w:snapToGrid w:val="0"/>
            <w:sz w:val="16"/>
            <w:szCs w:val="20"/>
            <w:lang w:val="it-IT"/>
          </w:rPr>
          <w:t>id-NR-U-Channel-List</w:t>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t xml:space="preserve">                                                          ProtocolIE-ID ::= xx1</w:t>
        </w:r>
      </w:ins>
    </w:p>
    <w:p w14:paraId="347875C3"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 w:author="Samsung" w:date="2022-02-07T17:09:00Z"/>
          <w:rFonts w:ascii="Courier New" w:eastAsia="Times New Roman" w:hAnsi="Courier New" w:cs="Courier New"/>
          <w:snapToGrid w:val="0"/>
          <w:sz w:val="16"/>
          <w:szCs w:val="20"/>
          <w:lang w:val="it-IT" w:eastAsia="zh-CN"/>
        </w:rPr>
      </w:pPr>
      <w:ins w:id="157" w:author="Samsung" w:date="2022-02-07T17:09:00Z">
        <w:r w:rsidRPr="004F2B29">
          <w:rPr>
            <w:rFonts w:ascii="Courier New" w:eastAsia="Times New Roman" w:hAnsi="Courier New" w:cs="Courier New"/>
            <w:snapToGrid w:val="0"/>
            <w:sz w:val="16"/>
            <w:szCs w:val="20"/>
            <w:lang w:val="it-IT" w:eastAsia="zh-CN"/>
          </w:rPr>
          <w:t>id-PSCellCGI</w:t>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r>
        <w:r w:rsidRPr="004F2B29">
          <w:rPr>
            <w:rFonts w:ascii="Courier New" w:eastAsia="Times New Roman" w:hAnsi="Courier New" w:cs="Courier New"/>
            <w:snapToGrid w:val="0"/>
            <w:sz w:val="16"/>
            <w:szCs w:val="20"/>
            <w:lang w:val="it-IT"/>
          </w:rPr>
          <w:tab/>
          <w:t xml:space="preserve">                                                              ProtocolIE-ID ::= </w:t>
        </w:r>
        <w:r w:rsidRPr="004F2B29">
          <w:rPr>
            <w:rFonts w:ascii="Courier New" w:eastAsia="Times New Roman" w:hAnsi="Courier New" w:cs="Courier New"/>
            <w:snapToGrid w:val="0"/>
            <w:sz w:val="16"/>
            <w:szCs w:val="20"/>
            <w:lang w:val="it-IT" w:eastAsia="zh-CN"/>
          </w:rPr>
          <w:t>xxx</w:t>
        </w:r>
      </w:ins>
    </w:p>
    <w:p w14:paraId="0C4A9AE0" w14:textId="77777777" w:rsidR="00AE022A" w:rsidRPr="004F2B29"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Samsung" w:date="2022-02-07T17:09:00Z"/>
          <w:rFonts w:ascii="Courier New" w:eastAsia="Times New Roman" w:hAnsi="Courier New" w:cs="Courier New"/>
          <w:snapToGrid w:val="0"/>
          <w:sz w:val="16"/>
          <w:szCs w:val="20"/>
          <w:lang w:val="it-IT" w:eastAsia="en-GB"/>
        </w:rPr>
      </w:pPr>
      <w:ins w:id="159" w:author="Samsung" w:date="2022-02-07T17:09:00Z">
        <w:r w:rsidRPr="004F2B29">
          <w:rPr>
            <w:rFonts w:ascii="Courier New" w:eastAsia="Times New Roman" w:hAnsi="Courier New" w:cs="Courier New"/>
            <w:snapToGrid w:val="0"/>
            <w:sz w:val="16"/>
            <w:szCs w:val="20"/>
            <w:lang w:val="it-IT" w:eastAsia="zh-CN"/>
          </w:rPr>
          <w:t>id-FailedPSCellCGI</w:t>
        </w:r>
        <w:r w:rsidRPr="004F2B29">
          <w:rPr>
            <w:rFonts w:ascii="Courier New" w:eastAsia="Times New Roman" w:hAnsi="Courier New" w:cs="Courier New"/>
            <w:snapToGrid w:val="0"/>
            <w:sz w:val="16"/>
            <w:szCs w:val="20"/>
            <w:lang w:val="it-IT" w:eastAsia="zh-CN"/>
          </w:rPr>
          <w:tab/>
        </w:r>
        <w:r w:rsidRPr="004F2B29">
          <w:rPr>
            <w:rFonts w:ascii="Courier New" w:eastAsia="Times New Roman" w:hAnsi="Courier New" w:cs="Courier New"/>
            <w:snapToGrid w:val="0"/>
            <w:sz w:val="16"/>
            <w:szCs w:val="20"/>
            <w:lang w:val="it-IT" w:eastAsia="zh-CN"/>
          </w:rPr>
          <w:tab/>
        </w:r>
        <w:r w:rsidRPr="004F2B29">
          <w:rPr>
            <w:rFonts w:ascii="Courier New" w:eastAsia="Times New Roman" w:hAnsi="Courier New" w:cs="Courier New"/>
            <w:snapToGrid w:val="0"/>
            <w:sz w:val="16"/>
            <w:szCs w:val="20"/>
            <w:lang w:val="it-IT" w:eastAsia="zh-CN"/>
          </w:rPr>
          <w:tab/>
        </w:r>
        <w:r w:rsidRPr="004F2B29">
          <w:rPr>
            <w:rFonts w:ascii="Courier New" w:eastAsia="Times New Roman" w:hAnsi="Courier New" w:cs="Courier New"/>
            <w:snapToGrid w:val="0"/>
            <w:sz w:val="16"/>
            <w:szCs w:val="20"/>
            <w:lang w:val="it-IT" w:eastAsia="zh-CN"/>
          </w:rPr>
          <w:tab/>
          <w:t xml:space="preserve">                                                                  </w:t>
        </w:r>
        <w:r w:rsidRPr="004F2B29">
          <w:rPr>
            <w:rFonts w:ascii="Courier New" w:eastAsia="Times New Roman" w:hAnsi="Courier New" w:cs="Courier New"/>
            <w:snapToGrid w:val="0"/>
            <w:sz w:val="16"/>
            <w:szCs w:val="20"/>
            <w:lang w:val="it-IT" w:eastAsia="en-GB"/>
          </w:rPr>
          <w:t>ProtocolIE-ID ::= yyy</w:t>
        </w:r>
      </w:ins>
    </w:p>
    <w:p w14:paraId="25243F78" w14:textId="77777777" w:rsid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Ericsson User" w:date="2022-02-10T14:10:00Z"/>
          <w:rFonts w:ascii="Courier New" w:eastAsia="Times New Roman" w:hAnsi="Courier New" w:cs="Courier New"/>
          <w:noProof/>
          <w:snapToGrid w:val="0"/>
          <w:sz w:val="16"/>
          <w:szCs w:val="20"/>
          <w:lang w:val="it-IT"/>
        </w:rPr>
      </w:pPr>
      <w:ins w:id="161" w:author="Samsung" w:date="2022-02-07T17:09:00Z">
        <w:r w:rsidRPr="004F2B29">
          <w:rPr>
            <w:rFonts w:ascii="Courier New" w:eastAsia="Times New Roman" w:hAnsi="Courier New" w:cs="Courier New"/>
            <w:snapToGrid w:val="0"/>
            <w:sz w:val="16"/>
            <w:szCs w:val="20"/>
            <w:lang w:val="it-IT" w:eastAsia="zh-CN"/>
          </w:rPr>
          <w:t>id-SCGFailureReportContainer</w:t>
        </w:r>
        <w:r w:rsidRPr="00AE022A">
          <w:rPr>
            <w:rFonts w:ascii="Courier New" w:eastAsia="Times New Roman" w:hAnsi="Courier New" w:cs="Courier New"/>
            <w:noProof/>
            <w:snapToGrid w:val="0"/>
            <w:sz w:val="16"/>
            <w:szCs w:val="20"/>
            <w:lang w:val="it-IT"/>
          </w:rPr>
          <w:tab/>
        </w:r>
        <w:r w:rsidRPr="00AE022A">
          <w:rPr>
            <w:rFonts w:ascii="Courier New" w:eastAsia="Times New Roman" w:hAnsi="Courier New" w:cs="Courier New"/>
            <w:noProof/>
            <w:snapToGrid w:val="0"/>
            <w:sz w:val="16"/>
            <w:szCs w:val="20"/>
            <w:lang w:val="it-IT"/>
          </w:rPr>
          <w:tab/>
          <w:t xml:space="preserve">                                                              ProtocolIE-ID ::= zzz</w:t>
        </w:r>
      </w:ins>
    </w:p>
    <w:p w14:paraId="244315E4" w14:textId="1871FCA3" w:rsidR="0086143B" w:rsidRPr="00AE022A" w:rsidRDefault="0086143B"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 w:author="Samsung" w:date="2022-02-07T17:09:00Z"/>
          <w:rFonts w:ascii="Courier New" w:eastAsia="Times New Roman" w:hAnsi="Courier New" w:cs="Courier New"/>
          <w:snapToGrid w:val="0"/>
          <w:sz w:val="16"/>
          <w:szCs w:val="20"/>
          <w:lang w:val="it-IT"/>
        </w:rPr>
      </w:pPr>
      <w:ins w:id="163" w:author="Ericsson User" w:date="2022-02-10T14:10:00Z">
        <w:r w:rsidRPr="00C23136">
          <w:rPr>
            <w:rFonts w:ascii="Courier New" w:eastAsia="Times New Roman" w:hAnsi="Courier New" w:cs="Courier New"/>
            <w:noProof/>
            <w:snapToGrid w:val="0"/>
            <w:sz w:val="16"/>
            <w:szCs w:val="20"/>
            <w:lang w:val="en-GB"/>
          </w:rPr>
          <w:t>id-</w:t>
        </w:r>
        <w:r>
          <w:rPr>
            <w:rFonts w:ascii="Courier New" w:eastAsia="Times New Roman" w:hAnsi="Courier New" w:cs="Courier New"/>
            <w:noProof/>
            <w:snapToGrid w:val="0"/>
            <w:sz w:val="16"/>
            <w:szCs w:val="20"/>
            <w:lang w:val="en-GB"/>
          </w:rPr>
          <w:t>PSCellChangeSubscribe</w:t>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Pr>
            <w:rFonts w:ascii="Courier New" w:eastAsia="Times New Roman" w:hAnsi="Courier New" w:cs="Courier New"/>
            <w:noProof/>
            <w:snapToGrid w:val="0"/>
            <w:sz w:val="16"/>
            <w:szCs w:val="20"/>
            <w:lang w:val="en-GB"/>
          </w:rPr>
          <w:tab/>
        </w:r>
        <w:r w:rsidRPr="00AE022A">
          <w:rPr>
            <w:rFonts w:ascii="Courier New" w:eastAsia="Times New Roman" w:hAnsi="Courier New" w:cs="Courier New"/>
            <w:noProof/>
            <w:snapToGrid w:val="0"/>
            <w:sz w:val="16"/>
            <w:szCs w:val="20"/>
            <w:lang w:val="it-IT"/>
          </w:rPr>
          <w:t xml:space="preserve">ProtocolIE-ID ::= </w:t>
        </w:r>
        <w:r>
          <w:rPr>
            <w:rFonts w:ascii="Courier New" w:eastAsia="Times New Roman" w:hAnsi="Courier New" w:cs="Courier New"/>
            <w:noProof/>
            <w:snapToGrid w:val="0"/>
            <w:sz w:val="16"/>
            <w:szCs w:val="20"/>
            <w:lang w:val="it-IT"/>
          </w:rPr>
          <w:t>aaa</w:t>
        </w:r>
      </w:ins>
    </w:p>
    <w:p w14:paraId="7AA3ABFE"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napToGrid w:val="0"/>
          <w:sz w:val="16"/>
          <w:szCs w:val="20"/>
        </w:rPr>
      </w:pPr>
    </w:p>
    <w:p w14:paraId="740A2176"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napToGrid w:val="0"/>
          <w:sz w:val="16"/>
          <w:szCs w:val="20"/>
        </w:rPr>
      </w:pPr>
    </w:p>
    <w:p w14:paraId="43B2A52D"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AE022A">
        <w:rPr>
          <w:rFonts w:ascii="Courier New" w:eastAsia="Times New Roman" w:hAnsi="Courier New" w:cs="Courier New"/>
          <w:noProof/>
          <w:snapToGrid w:val="0"/>
          <w:sz w:val="16"/>
          <w:szCs w:val="20"/>
          <w:lang w:val="en-GB"/>
        </w:rPr>
        <w:t>END</w:t>
      </w:r>
    </w:p>
    <w:p w14:paraId="37778C2F" w14:textId="77777777" w:rsidR="00AE022A" w:rsidRPr="00AE022A" w:rsidRDefault="00AE022A" w:rsidP="00AE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napToGrid w:val="0"/>
          <w:sz w:val="16"/>
          <w:szCs w:val="20"/>
          <w:lang w:val="en-GB"/>
        </w:rPr>
      </w:pPr>
      <w:r w:rsidRPr="00AE022A">
        <w:rPr>
          <w:rFonts w:ascii="Courier New" w:eastAsia="Times New Roman" w:hAnsi="Courier New" w:cs="Courier New"/>
          <w:snapToGrid w:val="0"/>
          <w:sz w:val="16"/>
          <w:szCs w:val="20"/>
          <w:lang w:val="en-GB"/>
        </w:rPr>
        <w:t>-- ASN1STOP</w:t>
      </w:r>
    </w:p>
    <w:p w14:paraId="70A65D1C" w14:textId="781E68D3" w:rsidR="00AE022A" w:rsidRDefault="00AE022A" w:rsidP="00AE022A">
      <w:pPr>
        <w:pStyle w:val="FirstChange"/>
        <w:rPr>
          <w:b/>
          <w:color w:val="auto"/>
        </w:rPr>
      </w:pPr>
      <w:r w:rsidRPr="005949A2">
        <w:rPr>
          <w:b/>
          <w:color w:val="auto"/>
          <w:highlight w:val="yellow"/>
        </w:rPr>
        <w:t xml:space="preserve">-- </w:t>
      </w:r>
      <w:r>
        <w:rPr>
          <w:b/>
          <w:color w:val="auto"/>
          <w:highlight w:val="yellow"/>
        </w:rPr>
        <w:t>END OF CHANGES</w:t>
      </w:r>
      <w:r w:rsidRPr="005949A2">
        <w:rPr>
          <w:b/>
          <w:color w:val="auto"/>
          <w:highlight w:val="yellow"/>
        </w:rPr>
        <w:t xml:space="preserve"> </w:t>
      </w:r>
      <w:r>
        <w:rPr>
          <w:b/>
          <w:color w:val="auto"/>
          <w:highlight w:val="yellow"/>
        </w:rPr>
        <w:t>–</w:t>
      </w:r>
    </w:p>
    <w:p w14:paraId="36C8C072" w14:textId="77777777" w:rsidR="001651DB" w:rsidRDefault="001651DB" w:rsidP="00C23136">
      <w:pPr>
        <w:pStyle w:val="FirstChange"/>
        <w:rPr>
          <w:b/>
          <w:color w:val="auto"/>
        </w:rPr>
      </w:pPr>
    </w:p>
    <w:p w14:paraId="02CB405A" w14:textId="77777777" w:rsidR="00C23136" w:rsidRDefault="00C23136" w:rsidP="00F95494">
      <w:pPr>
        <w:pStyle w:val="FirstChange"/>
        <w:rPr>
          <w:b/>
          <w:color w:val="auto"/>
        </w:rPr>
        <w:sectPr w:rsidR="00C23136" w:rsidSect="00C23136">
          <w:footnotePr>
            <w:numRestart w:val="eachSect"/>
          </w:footnotePr>
          <w:pgSz w:w="16840" w:h="11907" w:orient="landscape" w:code="9"/>
          <w:pgMar w:top="1134" w:right="1418" w:bottom="1134" w:left="1134" w:header="680" w:footer="567" w:gutter="0"/>
          <w:cols w:space="720"/>
        </w:sectPr>
      </w:pPr>
    </w:p>
    <w:p w14:paraId="23BDDD5E" w14:textId="2198D448" w:rsidR="00524D66" w:rsidRDefault="00524D66" w:rsidP="00524D66">
      <w:pPr>
        <w:pStyle w:val="Heading1"/>
        <w:numPr>
          <w:ilvl w:val="0"/>
          <w:numId w:val="0"/>
        </w:numPr>
        <w:ind w:left="432" w:hanging="432"/>
      </w:pPr>
      <w:r>
        <w:lastRenderedPageBreak/>
        <w:t>Appendix B: Text Proposal to 38.413</w:t>
      </w:r>
    </w:p>
    <w:p w14:paraId="45E21E9D" w14:textId="77777777" w:rsidR="00524D66" w:rsidRPr="001D2E49" w:rsidRDefault="00524D66" w:rsidP="00524D66">
      <w:pPr>
        <w:pStyle w:val="Heading4"/>
        <w:numPr>
          <w:ilvl w:val="0"/>
          <w:numId w:val="0"/>
        </w:numPr>
        <w:rPr>
          <w:rFonts w:eastAsia="Batang"/>
        </w:rPr>
      </w:pPr>
      <w:bookmarkStart w:id="164" w:name="_Toc20955261"/>
      <w:bookmarkStart w:id="165" w:name="_Toc29503710"/>
      <w:bookmarkStart w:id="166" w:name="_Toc29504294"/>
      <w:bookmarkStart w:id="167" w:name="_Toc29504878"/>
      <w:bookmarkStart w:id="168" w:name="_Toc36553324"/>
      <w:bookmarkStart w:id="169" w:name="_Toc36555051"/>
      <w:bookmarkStart w:id="170" w:name="_Toc45652363"/>
      <w:bookmarkStart w:id="171" w:name="_Toc45658795"/>
      <w:bookmarkStart w:id="172" w:name="_Toc45720615"/>
      <w:bookmarkStart w:id="173" w:name="_Toc45798495"/>
      <w:bookmarkStart w:id="174" w:name="_Toc45897884"/>
      <w:bookmarkStart w:id="175" w:name="_Toc51746088"/>
      <w:bookmarkStart w:id="176" w:name="_Toc64446352"/>
      <w:r w:rsidRPr="001D2E49">
        <w:rPr>
          <w:rFonts w:eastAsia="Batang"/>
        </w:rPr>
        <w:t>9.3.1.97</w:t>
      </w:r>
      <w:r w:rsidRPr="001D2E49">
        <w:rPr>
          <w:rFonts w:eastAsia="Batang"/>
        </w:rPr>
        <w:tab/>
      </w:r>
      <w:r w:rsidRPr="001D2E49">
        <w:t>Last Visited NG-RAN Cell Information</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0EBD411C" w14:textId="4E67A841" w:rsidR="00524D66" w:rsidRDefault="00524D66" w:rsidP="00524D66">
      <w:r w:rsidRPr="00D346A0">
        <w:t xml:space="preserve">This IE contains information about a cell. In case of NR cell, this IE contains information about a set of NR cells with the same NR ARFCN for reference point A, and the </w:t>
      </w:r>
      <w:r w:rsidRPr="00D346A0">
        <w:rPr>
          <w:i/>
          <w:iCs/>
        </w:rPr>
        <w:t>Global Cell ID</w:t>
      </w:r>
      <w:r w:rsidRPr="00D346A0">
        <w:t xml:space="preserve"> IE identifies one of the NR cells in the set. </w:t>
      </w:r>
      <w:r w:rsidRPr="001D2E49">
        <w:t>The information is to be used for RRM purposes.</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 w:author="Ericsson User" w:date="2022-01-02T18:45:00Z">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895"/>
        <w:gridCol w:w="1985"/>
        <w:gridCol w:w="1701"/>
        <w:gridCol w:w="1134"/>
        <w:gridCol w:w="1417"/>
        <w:tblGridChange w:id="178">
          <w:tblGrid>
            <w:gridCol w:w="2448"/>
            <w:gridCol w:w="1080"/>
            <w:gridCol w:w="895"/>
            <w:gridCol w:w="1985"/>
            <w:gridCol w:w="1701"/>
            <w:gridCol w:w="1134"/>
            <w:gridCol w:w="567"/>
            <w:gridCol w:w="850"/>
            <w:gridCol w:w="851"/>
          </w:tblGrid>
        </w:tblGridChange>
      </w:tblGrid>
      <w:tr w:rsidR="00EE5B75" w:rsidRPr="001D2E49" w14:paraId="45BBFB6B" w14:textId="77777777" w:rsidTr="00EE5B75">
        <w:tc>
          <w:tcPr>
            <w:tcW w:w="2448" w:type="dxa"/>
            <w:tcPrChange w:id="179" w:author="Ericsson User" w:date="2022-01-02T18:45:00Z">
              <w:tcPr>
                <w:tcW w:w="2448" w:type="dxa"/>
              </w:tcPr>
            </w:tcPrChange>
          </w:tcPr>
          <w:p w14:paraId="39730A79" w14:textId="77777777" w:rsidR="00EE5B75" w:rsidRPr="001D2E49" w:rsidRDefault="00EE5B75" w:rsidP="00530AB8">
            <w:pPr>
              <w:pStyle w:val="TAH"/>
              <w:rPr>
                <w:rFonts w:cs="Arial"/>
                <w:lang w:eastAsia="ja-JP"/>
              </w:rPr>
            </w:pPr>
            <w:r w:rsidRPr="001D2E49">
              <w:rPr>
                <w:rFonts w:cs="Arial"/>
                <w:lang w:eastAsia="ja-JP"/>
              </w:rPr>
              <w:lastRenderedPageBreak/>
              <w:t>IE/Group Name</w:t>
            </w:r>
          </w:p>
        </w:tc>
        <w:tc>
          <w:tcPr>
            <w:tcW w:w="1080" w:type="dxa"/>
            <w:tcPrChange w:id="180" w:author="Ericsson User" w:date="2022-01-02T18:45:00Z">
              <w:tcPr>
                <w:tcW w:w="1080" w:type="dxa"/>
              </w:tcPr>
            </w:tcPrChange>
          </w:tcPr>
          <w:p w14:paraId="0D6583B9" w14:textId="77777777" w:rsidR="00EE5B75" w:rsidRPr="001D2E49" w:rsidRDefault="00EE5B75" w:rsidP="00530AB8">
            <w:pPr>
              <w:pStyle w:val="TAH"/>
              <w:rPr>
                <w:rFonts w:cs="Arial"/>
                <w:lang w:eastAsia="ja-JP"/>
              </w:rPr>
            </w:pPr>
            <w:r w:rsidRPr="001D2E49">
              <w:rPr>
                <w:rFonts w:cs="Arial"/>
                <w:lang w:eastAsia="ja-JP"/>
              </w:rPr>
              <w:t>Presence</w:t>
            </w:r>
          </w:p>
        </w:tc>
        <w:tc>
          <w:tcPr>
            <w:tcW w:w="895" w:type="dxa"/>
            <w:tcPrChange w:id="181" w:author="Ericsson User" w:date="2022-01-02T18:45:00Z">
              <w:tcPr>
                <w:tcW w:w="895" w:type="dxa"/>
              </w:tcPr>
            </w:tcPrChange>
          </w:tcPr>
          <w:p w14:paraId="0A7B19CA" w14:textId="77777777" w:rsidR="00EE5B75" w:rsidRPr="001D2E49" w:rsidRDefault="00EE5B75" w:rsidP="00530AB8">
            <w:pPr>
              <w:pStyle w:val="TAH"/>
              <w:rPr>
                <w:rFonts w:cs="Arial"/>
                <w:lang w:eastAsia="ja-JP"/>
              </w:rPr>
            </w:pPr>
            <w:r w:rsidRPr="001D2E49">
              <w:rPr>
                <w:rFonts w:cs="Arial"/>
                <w:lang w:eastAsia="ja-JP"/>
              </w:rPr>
              <w:t>Range</w:t>
            </w:r>
          </w:p>
        </w:tc>
        <w:tc>
          <w:tcPr>
            <w:tcW w:w="1985" w:type="dxa"/>
            <w:tcPrChange w:id="182" w:author="Ericsson User" w:date="2022-01-02T18:45:00Z">
              <w:tcPr>
                <w:tcW w:w="1985" w:type="dxa"/>
              </w:tcPr>
            </w:tcPrChange>
          </w:tcPr>
          <w:p w14:paraId="2F991C19" w14:textId="77777777" w:rsidR="00EE5B75" w:rsidRPr="001D2E49" w:rsidRDefault="00EE5B75" w:rsidP="00530AB8">
            <w:pPr>
              <w:pStyle w:val="TAH"/>
              <w:rPr>
                <w:rFonts w:cs="Arial"/>
                <w:lang w:eastAsia="ja-JP"/>
              </w:rPr>
            </w:pPr>
            <w:r w:rsidRPr="001D2E49">
              <w:rPr>
                <w:rFonts w:cs="Arial"/>
                <w:lang w:eastAsia="ja-JP"/>
              </w:rPr>
              <w:t>IE type and reference</w:t>
            </w:r>
          </w:p>
        </w:tc>
        <w:tc>
          <w:tcPr>
            <w:tcW w:w="1701" w:type="dxa"/>
            <w:tcPrChange w:id="183" w:author="Ericsson User" w:date="2022-01-02T18:45:00Z">
              <w:tcPr>
                <w:tcW w:w="1701" w:type="dxa"/>
              </w:tcPr>
            </w:tcPrChange>
          </w:tcPr>
          <w:p w14:paraId="1FD7AA06" w14:textId="77777777" w:rsidR="00EE5B75" w:rsidRPr="001D2E49" w:rsidRDefault="00EE5B75" w:rsidP="00530AB8">
            <w:pPr>
              <w:pStyle w:val="TAH"/>
              <w:rPr>
                <w:rFonts w:cs="Arial"/>
                <w:lang w:eastAsia="ja-JP"/>
              </w:rPr>
            </w:pPr>
            <w:r w:rsidRPr="001D2E49">
              <w:rPr>
                <w:rFonts w:cs="Arial"/>
                <w:lang w:eastAsia="ja-JP"/>
              </w:rPr>
              <w:t>Semantics description</w:t>
            </w:r>
          </w:p>
        </w:tc>
        <w:tc>
          <w:tcPr>
            <w:tcW w:w="1134" w:type="dxa"/>
            <w:tcPrChange w:id="184" w:author="Ericsson User" w:date="2022-01-02T18:45:00Z">
              <w:tcPr>
                <w:tcW w:w="1701" w:type="dxa"/>
                <w:gridSpan w:val="2"/>
              </w:tcPr>
            </w:tcPrChange>
          </w:tcPr>
          <w:p w14:paraId="2FA271D6" w14:textId="77777777" w:rsidR="00EE5B75" w:rsidRPr="001D2E49" w:rsidRDefault="00EE5B75" w:rsidP="00530AB8">
            <w:pPr>
              <w:pStyle w:val="TAH"/>
              <w:rPr>
                <w:rFonts w:cs="Arial"/>
                <w:lang w:eastAsia="ja-JP"/>
              </w:rPr>
            </w:pPr>
            <w:ins w:id="185" w:author="Ericsson User" w:date="2022-01-02T18:45:00Z">
              <w:r w:rsidRPr="008711EA">
                <w:rPr>
                  <w:rFonts w:cs="Arial"/>
                  <w:lang w:eastAsia="ja-JP"/>
                </w:rPr>
                <w:t>Criticality</w:t>
              </w:r>
            </w:ins>
          </w:p>
        </w:tc>
        <w:tc>
          <w:tcPr>
            <w:tcW w:w="1417" w:type="dxa"/>
            <w:tcPrChange w:id="186" w:author="Ericsson User" w:date="2022-01-02T18:45:00Z">
              <w:tcPr>
                <w:tcW w:w="1701" w:type="dxa"/>
                <w:gridSpan w:val="2"/>
              </w:tcPr>
            </w:tcPrChange>
          </w:tcPr>
          <w:p w14:paraId="05F5E76D" w14:textId="77777777" w:rsidR="00EE5B75" w:rsidRPr="001D2E49" w:rsidRDefault="00EE5B75" w:rsidP="00530AB8">
            <w:pPr>
              <w:pStyle w:val="TAH"/>
              <w:rPr>
                <w:rFonts w:cs="Arial"/>
                <w:lang w:eastAsia="ja-JP"/>
              </w:rPr>
            </w:pPr>
            <w:ins w:id="187" w:author="Ericsson User" w:date="2022-01-02T18:45:00Z">
              <w:r w:rsidRPr="008711EA">
                <w:rPr>
                  <w:rFonts w:cs="Arial"/>
                  <w:lang w:eastAsia="ja-JP"/>
                </w:rPr>
                <w:t>Assigned Criticality</w:t>
              </w:r>
            </w:ins>
          </w:p>
        </w:tc>
      </w:tr>
      <w:tr w:rsidR="00EE5B75" w:rsidRPr="001D2E49" w14:paraId="5405108B" w14:textId="77777777" w:rsidTr="00EE5B75">
        <w:tc>
          <w:tcPr>
            <w:tcW w:w="2448" w:type="dxa"/>
            <w:tcPrChange w:id="188" w:author="Ericsson User" w:date="2022-01-02T18:45:00Z">
              <w:tcPr>
                <w:tcW w:w="2448" w:type="dxa"/>
              </w:tcPr>
            </w:tcPrChange>
          </w:tcPr>
          <w:p w14:paraId="57A901E6" w14:textId="77777777" w:rsidR="00EE5B75" w:rsidRPr="001D2E49" w:rsidRDefault="00EE5B75" w:rsidP="00530AB8">
            <w:pPr>
              <w:pStyle w:val="TAL"/>
              <w:rPr>
                <w:rFonts w:cs="Arial"/>
                <w:lang w:eastAsia="ja-JP"/>
              </w:rPr>
            </w:pPr>
            <w:r w:rsidRPr="001D2E49">
              <w:rPr>
                <w:rFonts w:cs="Arial"/>
                <w:lang w:eastAsia="ja-JP"/>
              </w:rPr>
              <w:t>Global Cell ID</w:t>
            </w:r>
          </w:p>
        </w:tc>
        <w:tc>
          <w:tcPr>
            <w:tcW w:w="1080" w:type="dxa"/>
            <w:tcPrChange w:id="189" w:author="Ericsson User" w:date="2022-01-02T18:45:00Z">
              <w:tcPr>
                <w:tcW w:w="1080" w:type="dxa"/>
              </w:tcPr>
            </w:tcPrChange>
          </w:tcPr>
          <w:p w14:paraId="09BAC015" w14:textId="77777777" w:rsidR="00EE5B75" w:rsidRPr="001D2E49" w:rsidRDefault="00EE5B75" w:rsidP="00530AB8">
            <w:pPr>
              <w:pStyle w:val="TAL"/>
              <w:rPr>
                <w:rFonts w:cs="Arial"/>
                <w:lang w:eastAsia="ja-JP"/>
              </w:rPr>
            </w:pPr>
            <w:r w:rsidRPr="001D2E49">
              <w:rPr>
                <w:rFonts w:cs="Arial"/>
                <w:lang w:eastAsia="ja-JP"/>
              </w:rPr>
              <w:t>M</w:t>
            </w:r>
          </w:p>
        </w:tc>
        <w:tc>
          <w:tcPr>
            <w:tcW w:w="895" w:type="dxa"/>
            <w:tcPrChange w:id="190" w:author="Ericsson User" w:date="2022-01-02T18:45:00Z">
              <w:tcPr>
                <w:tcW w:w="895" w:type="dxa"/>
              </w:tcPr>
            </w:tcPrChange>
          </w:tcPr>
          <w:p w14:paraId="5C678BD7" w14:textId="77777777" w:rsidR="00EE5B75" w:rsidRPr="001D2E49" w:rsidRDefault="00EE5B75" w:rsidP="00530AB8">
            <w:pPr>
              <w:pStyle w:val="TAL"/>
              <w:rPr>
                <w:i/>
                <w:lang w:eastAsia="ja-JP"/>
              </w:rPr>
            </w:pPr>
          </w:p>
        </w:tc>
        <w:tc>
          <w:tcPr>
            <w:tcW w:w="1985" w:type="dxa"/>
            <w:tcPrChange w:id="191" w:author="Ericsson User" w:date="2022-01-02T18:45:00Z">
              <w:tcPr>
                <w:tcW w:w="1985" w:type="dxa"/>
              </w:tcPr>
            </w:tcPrChange>
          </w:tcPr>
          <w:p w14:paraId="0B6CA960" w14:textId="77777777" w:rsidR="00EE5B75" w:rsidRPr="001D2E49" w:rsidRDefault="00EE5B75" w:rsidP="00530AB8">
            <w:pPr>
              <w:pStyle w:val="TAL"/>
              <w:rPr>
                <w:rFonts w:cs="Arial"/>
                <w:lang w:eastAsia="ja-JP"/>
              </w:rPr>
            </w:pPr>
            <w:r w:rsidRPr="001D2E49">
              <w:rPr>
                <w:rFonts w:cs="Arial"/>
                <w:lang w:eastAsia="ja-JP"/>
              </w:rPr>
              <w:t>NG-RAN CGI</w:t>
            </w:r>
          </w:p>
          <w:p w14:paraId="62AA7B6D" w14:textId="77777777" w:rsidR="00EE5B75" w:rsidRPr="001D2E49" w:rsidRDefault="00EE5B75" w:rsidP="00530AB8">
            <w:pPr>
              <w:pStyle w:val="TAL"/>
              <w:rPr>
                <w:rFonts w:cs="Arial"/>
                <w:lang w:eastAsia="ja-JP"/>
              </w:rPr>
            </w:pPr>
            <w:r w:rsidRPr="001D2E49">
              <w:rPr>
                <w:rFonts w:cs="Arial"/>
                <w:lang w:eastAsia="ja-JP"/>
              </w:rPr>
              <w:t>9.3.1.73</w:t>
            </w:r>
          </w:p>
        </w:tc>
        <w:tc>
          <w:tcPr>
            <w:tcW w:w="1701" w:type="dxa"/>
            <w:tcPrChange w:id="192" w:author="Ericsson User" w:date="2022-01-02T18:45:00Z">
              <w:tcPr>
                <w:tcW w:w="1701" w:type="dxa"/>
              </w:tcPr>
            </w:tcPrChange>
          </w:tcPr>
          <w:p w14:paraId="414DDD3D" w14:textId="77777777" w:rsidR="00EE5B75" w:rsidRPr="001D2E49" w:rsidRDefault="00EE5B75" w:rsidP="00530AB8">
            <w:pPr>
              <w:pStyle w:val="TAL"/>
              <w:rPr>
                <w:lang w:eastAsia="ja-JP"/>
              </w:rPr>
            </w:pPr>
          </w:p>
        </w:tc>
        <w:tc>
          <w:tcPr>
            <w:tcW w:w="1134" w:type="dxa"/>
            <w:tcPrChange w:id="193" w:author="Ericsson User" w:date="2022-01-02T18:45:00Z">
              <w:tcPr>
                <w:tcW w:w="1701" w:type="dxa"/>
                <w:gridSpan w:val="2"/>
              </w:tcPr>
            </w:tcPrChange>
          </w:tcPr>
          <w:p w14:paraId="632D426D" w14:textId="77777777" w:rsidR="00EE5B75" w:rsidRPr="001D2E49" w:rsidRDefault="00EE5B75" w:rsidP="00530AB8">
            <w:pPr>
              <w:pStyle w:val="TAL"/>
              <w:rPr>
                <w:lang w:eastAsia="ja-JP"/>
              </w:rPr>
            </w:pPr>
          </w:p>
        </w:tc>
        <w:tc>
          <w:tcPr>
            <w:tcW w:w="1417" w:type="dxa"/>
            <w:tcPrChange w:id="194" w:author="Ericsson User" w:date="2022-01-02T18:45:00Z">
              <w:tcPr>
                <w:tcW w:w="1701" w:type="dxa"/>
                <w:gridSpan w:val="2"/>
              </w:tcPr>
            </w:tcPrChange>
          </w:tcPr>
          <w:p w14:paraId="5A5A448F" w14:textId="77777777" w:rsidR="00EE5B75" w:rsidRPr="001D2E49" w:rsidRDefault="00EE5B75" w:rsidP="00530AB8">
            <w:pPr>
              <w:pStyle w:val="TAL"/>
              <w:rPr>
                <w:lang w:eastAsia="ja-JP"/>
              </w:rPr>
            </w:pPr>
          </w:p>
        </w:tc>
      </w:tr>
      <w:tr w:rsidR="00EE5B75" w:rsidRPr="001D2E49" w14:paraId="555E3476" w14:textId="77777777" w:rsidTr="00EE5B75">
        <w:tc>
          <w:tcPr>
            <w:tcW w:w="2448" w:type="dxa"/>
            <w:tcPrChange w:id="195" w:author="Ericsson User" w:date="2022-01-02T18:45:00Z">
              <w:tcPr>
                <w:tcW w:w="2448" w:type="dxa"/>
              </w:tcPr>
            </w:tcPrChange>
          </w:tcPr>
          <w:p w14:paraId="6158823B" w14:textId="77777777" w:rsidR="00EE5B75" w:rsidRPr="001D2E49" w:rsidRDefault="00EE5B75" w:rsidP="00530AB8">
            <w:pPr>
              <w:pStyle w:val="TAL"/>
              <w:rPr>
                <w:rFonts w:cs="Arial"/>
                <w:lang w:eastAsia="ja-JP"/>
              </w:rPr>
            </w:pPr>
            <w:r w:rsidRPr="001D2E49">
              <w:rPr>
                <w:rFonts w:cs="Arial"/>
                <w:lang w:eastAsia="ja-JP"/>
              </w:rPr>
              <w:t>Cell Type</w:t>
            </w:r>
          </w:p>
        </w:tc>
        <w:tc>
          <w:tcPr>
            <w:tcW w:w="1080" w:type="dxa"/>
            <w:tcPrChange w:id="196" w:author="Ericsson User" w:date="2022-01-02T18:45:00Z">
              <w:tcPr>
                <w:tcW w:w="1080" w:type="dxa"/>
              </w:tcPr>
            </w:tcPrChange>
          </w:tcPr>
          <w:p w14:paraId="1B88F431" w14:textId="77777777" w:rsidR="00EE5B75" w:rsidRPr="001D2E49" w:rsidRDefault="00EE5B75" w:rsidP="00530AB8">
            <w:pPr>
              <w:pStyle w:val="TAL"/>
              <w:rPr>
                <w:rFonts w:cs="Arial"/>
                <w:lang w:eastAsia="ja-JP"/>
              </w:rPr>
            </w:pPr>
            <w:r w:rsidRPr="001D2E49">
              <w:rPr>
                <w:rFonts w:cs="Arial"/>
                <w:lang w:eastAsia="ja-JP"/>
              </w:rPr>
              <w:t>M</w:t>
            </w:r>
          </w:p>
        </w:tc>
        <w:tc>
          <w:tcPr>
            <w:tcW w:w="895" w:type="dxa"/>
            <w:tcPrChange w:id="197" w:author="Ericsson User" w:date="2022-01-02T18:45:00Z">
              <w:tcPr>
                <w:tcW w:w="895" w:type="dxa"/>
              </w:tcPr>
            </w:tcPrChange>
          </w:tcPr>
          <w:p w14:paraId="700CBEB6" w14:textId="77777777" w:rsidR="00EE5B75" w:rsidRPr="001D2E49" w:rsidRDefault="00EE5B75" w:rsidP="00530AB8">
            <w:pPr>
              <w:pStyle w:val="TAL"/>
              <w:rPr>
                <w:i/>
                <w:lang w:eastAsia="ja-JP"/>
              </w:rPr>
            </w:pPr>
          </w:p>
        </w:tc>
        <w:tc>
          <w:tcPr>
            <w:tcW w:w="1985" w:type="dxa"/>
            <w:tcPrChange w:id="198" w:author="Ericsson User" w:date="2022-01-02T18:45:00Z">
              <w:tcPr>
                <w:tcW w:w="1985" w:type="dxa"/>
              </w:tcPr>
            </w:tcPrChange>
          </w:tcPr>
          <w:p w14:paraId="33FD2DD3" w14:textId="77777777" w:rsidR="00EE5B75" w:rsidRPr="001D2E49" w:rsidRDefault="00EE5B75" w:rsidP="00530AB8">
            <w:pPr>
              <w:pStyle w:val="TAL"/>
              <w:rPr>
                <w:rFonts w:cs="Arial"/>
                <w:lang w:eastAsia="ja-JP"/>
              </w:rPr>
            </w:pPr>
            <w:r w:rsidRPr="001D2E49">
              <w:rPr>
                <w:rFonts w:cs="Arial"/>
                <w:lang w:eastAsia="ja-JP"/>
              </w:rPr>
              <w:t>9.3.1.98</w:t>
            </w:r>
          </w:p>
        </w:tc>
        <w:tc>
          <w:tcPr>
            <w:tcW w:w="1701" w:type="dxa"/>
            <w:tcPrChange w:id="199" w:author="Ericsson User" w:date="2022-01-02T18:45:00Z">
              <w:tcPr>
                <w:tcW w:w="1701" w:type="dxa"/>
              </w:tcPr>
            </w:tcPrChange>
          </w:tcPr>
          <w:p w14:paraId="12D3CC1A" w14:textId="77777777" w:rsidR="00EE5B75" w:rsidRPr="001D2E49" w:rsidRDefault="00EE5B75" w:rsidP="00530AB8">
            <w:pPr>
              <w:pStyle w:val="TAL"/>
              <w:rPr>
                <w:lang w:eastAsia="ja-JP"/>
              </w:rPr>
            </w:pPr>
          </w:p>
        </w:tc>
        <w:tc>
          <w:tcPr>
            <w:tcW w:w="1134" w:type="dxa"/>
            <w:tcPrChange w:id="200" w:author="Ericsson User" w:date="2022-01-02T18:45:00Z">
              <w:tcPr>
                <w:tcW w:w="1701" w:type="dxa"/>
                <w:gridSpan w:val="2"/>
              </w:tcPr>
            </w:tcPrChange>
          </w:tcPr>
          <w:p w14:paraId="6249A9C1" w14:textId="77777777" w:rsidR="00EE5B75" w:rsidRPr="001D2E49" w:rsidRDefault="00EE5B75" w:rsidP="00530AB8">
            <w:pPr>
              <w:pStyle w:val="TAL"/>
              <w:rPr>
                <w:lang w:eastAsia="ja-JP"/>
              </w:rPr>
            </w:pPr>
          </w:p>
        </w:tc>
        <w:tc>
          <w:tcPr>
            <w:tcW w:w="1417" w:type="dxa"/>
            <w:tcPrChange w:id="201" w:author="Ericsson User" w:date="2022-01-02T18:45:00Z">
              <w:tcPr>
                <w:tcW w:w="1701" w:type="dxa"/>
                <w:gridSpan w:val="2"/>
              </w:tcPr>
            </w:tcPrChange>
          </w:tcPr>
          <w:p w14:paraId="3F0246AD" w14:textId="77777777" w:rsidR="00EE5B75" w:rsidRPr="001D2E49" w:rsidRDefault="00EE5B75" w:rsidP="00530AB8">
            <w:pPr>
              <w:pStyle w:val="TAL"/>
              <w:rPr>
                <w:lang w:eastAsia="ja-JP"/>
              </w:rPr>
            </w:pPr>
          </w:p>
        </w:tc>
      </w:tr>
      <w:tr w:rsidR="00EE5B75" w:rsidRPr="001D2E49" w14:paraId="72D7B5B7" w14:textId="77777777" w:rsidTr="00EE5B75">
        <w:tc>
          <w:tcPr>
            <w:tcW w:w="2448" w:type="dxa"/>
            <w:tcPrChange w:id="202" w:author="Ericsson User" w:date="2022-01-02T18:45:00Z">
              <w:tcPr>
                <w:tcW w:w="2448" w:type="dxa"/>
              </w:tcPr>
            </w:tcPrChange>
          </w:tcPr>
          <w:p w14:paraId="1A0F7600" w14:textId="77777777" w:rsidR="00EE5B75" w:rsidRPr="001D2E49" w:rsidRDefault="00EE5B75" w:rsidP="00530AB8">
            <w:pPr>
              <w:pStyle w:val="TAL"/>
              <w:rPr>
                <w:rFonts w:cs="Arial"/>
                <w:lang w:eastAsia="ja-JP"/>
              </w:rPr>
            </w:pPr>
            <w:r w:rsidRPr="001D2E49">
              <w:rPr>
                <w:rFonts w:cs="Arial"/>
                <w:lang w:eastAsia="ja-JP"/>
              </w:rPr>
              <w:t>Time UE Stayed in Cell</w:t>
            </w:r>
          </w:p>
        </w:tc>
        <w:tc>
          <w:tcPr>
            <w:tcW w:w="1080" w:type="dxa"/>
            <w:tcPrChange w:id="203" w:author="Ericsson User" w:date="2022-01-02T18:45:00Z">
              <w:tcPr>
                <w:tcW w:w="1080" w:type="dxa"/>
              </w:tcPr>
            </w:tcPrChange>
          </w:tcPr>
          <w:p w14:paraId="5E2E9D63" w14:textId="77777777" w:rsidR="00EE5B75" w:rsidRPr="001D2E49" w:rsidRDefault="00EE5B75" w:rsidP="00530AB8">
            <w:pPr>
              <w:pStyle w:val="TAL"/>
              <w:rPr>
                <w:rFonts w:cs="Arial"/>
                <w:lang w:eastAsia="ja-JP"/>
              </w:rPr>
            </w:pPr>
            <w:r w:rsidRPr="001D2E49">
              <w:rPr>
                <w:rFonts w:cs="Arial"/>
                <w:lang w:eastAsia="ja-JP"/>
              </w:rPr>
              <w:t>M</w:t>
            </w:r>
          </w:p>
        </w:tc>
        <w:tc>
          <w:tcPr>
            <w:tcW w:w="895" w:type="dxa"/>
            <w:tcPrChange w:id="204" w:author="Ericsson User" w:date="2022-01-02T18:45:00Z">
              <w:tcPr>
                <w:tcW w:w="895" w:type="dxa"/>
              </w:tcPr>
            </w:tcPrChange>
          </w:tcPr>
          <w:p w14:paraId="3D58D26E" w14:textId="77777777" w:rsidR="00EE5B75" w:rsidRPr="001D2E49" w:rsidRDefault="00EE5B75" w:rsidP="00530AB8">
            <w:pPr>
              <w:pStyle w:val="TAL"/>
              <w:rPr>
                <w:i/>
                <w:lang w:eastAsia="ja-JP"/>
              </w:rPr>
            </w:pPr>
          </w:p>
        </w:tc>
        <w:tc>
          <w:tcPr>
            <w:tcW w:w="1985" w:type="dxa"/>
            <w:tcPrChange w:id="205" w:author="Ericsson User" w:date="2022-01-02T18:45:00Z">
              <w:tcPr>
                <w:tcW w:w="1985" w:type="dxa"/>
              </w:tcPr>
            </w:tcPrChange>
          </w:tcPr>
          <w:p w14:paraId="138D9C48" w14:textId="77777777" w:rsidR="00EE5B75" w:rsidRPr="001D2E49" w:rsidRDefault="00EE5B75" w:rsidP="00530AB8">
            <w:pPr>
              <w:pStyle w:val="TAL"/>
              <w:rPr>
                <w:rFonts w:cs="Arial"/>
                <w:lang w:eastAsia="ja-JP"/>
              </w:rPr>
            </w:pPr>
            <w:r w:rsidRPr="001D2E49">
              <w:rPr>
                <w:rFonts w:cs="Arial"/>
                <w:lang w:eastAsia="ja-JP"/>
              </w:rPr>
              <w:t>INTEGER (0..4095)</w:t>
            </w:r>
          </w:p>
        </w:tc>
        <w:tc>
          <w:tcPr>
            <w:tcW w:w="1701" w:type="dxa"/>
            <w:tcPrChange w:id="206" w:author="Ericsson User" w:date="2022-01-02T18:45:00Z">
              <w:tcPr>
                <w:tcW w:w="1701" w:type="dxa"/>
              </w:tcPr>
            </w:tcPrChange>
          </w:tcPr>
          <w:p w14:paraId="3AB13339" w14:textId="77777777" w:rsidR="00EE5B75" w:rsidRPr="001D2E49" w:rsidRDefault="00EE5B75" w:rsidP="00530AB8">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134" w:type="dxa"/>
            <w:tcPrChange w:id="207" w:author="Ericsson User" w:date="2022-01-02T18:45:00Z">
              <w:tcPr>
                <w:tcW w:w="1701" w:type="dxa"/>
                <w:gridSpan w:val="2"/>
              </w:tcPr>
            </w:tcPrChange>
          </w:tcPr>
          <w:p w14:paraId="3B06ECF8" w14:textId="77777777" w:rsidR="00EE5B75" w:rsidRPr="001D2E49" w:rsidRDefault="00EE5B75" w:rsidP="00530AB8">
            <w:pPr>
              <w:pStyle w:val="TAL"/>
              <w:rPr>
                <w:rFonts w:cs="Arial"/>
                <w:bCs/>
                <w:lang w:eastAsia="ja-JP"/>
              </w:rPr>
            </w:pPr>
          </w:p>
        </w:tc>
        <w:tc>
          <w:tcPr>
            <w:tcW w:w="1417" w:type="dxa"/>
            <w:tcPrChange w:id="208" w:author="Ericsson User" w:date="2022-01-02T18:45:00Z">
              <w:tcPr>
                <w:tcW w:w="1701" w:type="dxa"/>
                <w:gridSpan w:val="2"/>
              </w:tcPr>
            </w:tcPrChange>
          </w:tcPr>
          <w:p w14:paraId="13BDC914" w14:textId="77777777" w:rsidR="00EE5B75" w:rsidRPr="001D2E49" w:rsidRDefault="00EE5B75" w:rsidP="00530AB8">
            <w:pPr>
              <w:pStyle w:val="TAL"/>
              <w:rPr>
                <w:rFonts w:cs="Arial"/>
                <w:bCs/>
                <w:lang w:eastAsia="ja-JP"/>
              </w:rPr>
            </w:pPr>
          </w:p>
        </w:tc>
      </w:tr>
      <w:tr w:rsidR="00EE5B75" w:rsidRPr="001D2E49" w14:paraId="0455D546" w14:textId="77777777" w:rsidTr="00EE5B75">
        <w:tc>
          <w:tcPr>
            <w:tcW w:w="2448" w:type="dxa"/>
            <w:tcPrChange w:id="209" w:author="Ericsson User" w:date="2022-01-02T18:45:00Z">
              <w:tcPr>
                <w:tcW w:w="2448" w:type="dxa"/>
              </w:tcPr>
            </w:tcPrChange>
          </w:tcPr>
          <w:p w14:paraId="58632930" w14:textId="77777777" w:rsidR="00EE5B75" w:rsidRPr="001D2E49" w:rsidRDefault="00EE5B75" w:rsidP="00530AB8">
            <w:pPr>
              <w:pStyle w:val="TAL"/>
              <w:rPr>
                <w:rFonts w:cs="Arial"/>
                <w:lang w:eastAsia="ja-JP"/>
              </w:rPr>
            </w:pPr>
            <w:r w:rsidRPr="001D2E49">
              <w:rPr>
                <w:rFonts w:cs="Arial"/>
                <w:lang w:eastAsia="ja-JP"/>
              </w:rPr>
              <w:t>Time UE Stayed in Cell Enhanced Granularity</w:t>
            </w:r>
          </w:p>
        </w:tc>
        <w:tc>
          <w:tcPr>
            <w:tcW w:w="1080" w:type="dxa"/>
            <w:tcPrChange w:id="210" w:author="Ericsson User" w:date="2022-01-02T18:45:00Z">
              <w:tcPr>
                <w:tcW w:w="1080" w:type="dxa"/>
              </w:tcPr>
            </w:tcPrChange>
          </w:tcPr>
          <w:p w14:paraId="6F2FEC14" w14:textId="77777777" w:rsidR="00EE5B75" w:rsidRPr="001D2E49" w:rsidRDefault="00EE5B75" w:rsidP="00530AB8">
            <w:pPr>
              <w:pStyle w:val="TAL"/>
              <w:rPr>
                <w:rFonts w:cs="Arial"/>
                <w:lang w:eastAsia="ja-JP"/>
              </w:rPr>
            </w:pPr>
            <w:r w:rsidRPr="001D2E49">
              <w:rPr>
                <w:rFonts w:cs="Arial"/>
                <w:lang w:eastAsia="ja-JP"/>
              </w:rPr>
              <w:t>O</w:t>
            </w:r>
          </w:p>
        </w:tc>
        <w:tc>
          <w:tcPr>
            <w:tcW w:w="895" w:type="dxa"/>
            <w:tcPrChange w:id="211" w:author="Ericsson User" w:date="2022-01-02T18:45:00Z">
              <w:tcPr>
                <w:tcW w:w="895" w:type="dxa"/>
              </w:tcPr>
            </w:tcPrChange>
          </w:tcPr>
          <w:p w14:paraId="1C80ACB6" w14:textId="77777777" w:rsidR="00EE5B75" w:rsidRPr="001D2E49" w:rsidRDefault="00EE5B75" w:rsidP="00530AB8">
            <w:pPr>
              <w:pStyle w:val="TAL"/>
              <w:rPr>
                <w:i/>
                <w:lang w:eastAsia="ja-JP"/>
              </w:rPr>
            </w:pPr>
          </w:p>
        </w:tc>
        <w:tc>
          <w:tcPr>
            <w:tcW w:w="1985" w:type="dxa"/>
            <w:tcPrChange w:id="212" w:author="Ericsson User" w:date="2022-01-02T18:45:00Z">
              <w:tcPr>
                <w:tcW w:w="1985" w:type="dxa"/>
              </w:tcPr>
            </w:tcPrChange>
          </w:tcPr>
          <w:p w14:paraId="0F6E75E5" w14:textId="77777777" w:rsidR="00EE5B75" w:rsidRPr="001D2E49" w:rsidRDefault="00EE5B75" w:rsidP="00530AB8">
            <w:pPr>
              <w:pStyle w:val="TAL"/>
              <w:rPr>
                <w:rFonts w:cs="Arial"/>
                <w:lang w:eastAsia="ja-JP"/>
              </w:rPr>
            </w:pPr>
            <w:r w:rsidRPr="001D2E49">
              <w:rPr>
                <w:rFonts w:cs="Arial"/>
                <w:lang w:eastAsia="ja-JP"/>
              </w:rPr>
              <w:t>INTEGER (0..40950)</w:t>
            </w:r>
          </w:p>
        </w:tc>
        <w:tc>
          <w:tcPr>
            <w:tcW w:w="1701" w:type="dxa"/>
            <w:tcPrChange w:id="213" w:author="Ericsson User" w:date="2022-01-02T18:45:00Z">
              <w:tcPr>
                <w:tcW w:w="1701" w:type="dxa"/>
              </w:tcPr>
            </w:tcPrChange>
          </w:tcPr>
          <w:p w14:paraId="1BAD9960" w14:textId="77777777" w:rsidR="00EE5B75" w:rsidRPr="001D2E49" w:rsidRDefault="00EE5B75" w:rsidP="00530AB8">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134" w:type="dxa"/>
            <w:tcPrChange w:id="214" w:author="Ericsson User" w:date="2022-01-02T18:45:00Z">
              <w:tcPr>
                <w:tcW w:w="1701" w:type="dxa"/>
                <w:gridSpan w:val="2"/>
              </w:tcPr>
            </w:tcPrChange>
          </w:tcPr>
          <w:p w14:paraId="6DE1C0C7" w14:textId="77777777" w:rsidR="00EE5B75" w:rsidRPr="001D2E49" w:rsidRDefault="00EE5B75" w:rsidP="00530AB8">
            <w:pPr>
              <w:pStyle w:val="TAL"/>
              <w:rPr>
                <w:rFonts w:cs="Arial"/>
                <w:bCs/>
                <w:lang w:eastAsia="ja-JP"/>
              </w:rPr>
            </w:pPr>
          </w:p>
        </w:tc>
        <w:tc>
          <w:tcPr>
            <w:tcW w:w="1417" w:type="dxa"/>
            <w:tcPrChange w:id="215" w:author="Ericsson User" w:date="2022-01-02T18:45:00Z">
              <w:tcPr>
                <w:tcW w:w="1701" w:type="dxa"/>
                <w:gridSpan w:val="2"/>
              </w:tcPr>
            </w:tcPrChange>
          </w:tcPr>
          <w:p w14:paraId="08AD8862" w14:textId="77777777" w:rsidR="00EE5B75" w:rsidRPr="001D2E49" w:rsidRDefault="00EE5B75" w:rsidP="00530AB8">
            <w:pPr>
              <w:pStyle w:val="TAL"/>
              <w:rPr>
                <w:rFonts w:cs="Arial"/>
                <w:bCs/>
                <w:lang w:eastAsia="ja-JP"/>
              </w:rPr>
            </w:pPr>
          </w:p>
        </w:tc>
      </w:tr>
      <w:tr w:rsidR="00EE5B75" w:rsidRPr="001D2E49" w14:paraId="29610786" w14:textId="77777777" w:rsidTr="00EE5B75">
        <w:tc>
          <w:tcPr>
            <w:tcW w:w="2448" w:type="dxa"/>
            <w:tcPrChange w:id="216" w:author="Ericsson User" w:date="2022-01-02T18:45:00Z">
              <w:tcPr>
                <w:tcW w:w="2448" w:type="dxa"/>
              </w:tcPr>
            </w:tcPrChange>
          </w:tcPr>
          <w:p w14:paraId="6BE37E59" w14:textId="77777777" w:rsidR="00EE5B75" w:rsidRPr="001D2E49" w:rsidRDefault="00EE5B75" w:rsidP="00530AB8">
            <w:pPr>
              <w:pStyle w:val="TAL"/>
              <w:rPr>
                <w:rFonts w:cs="Arial"/>
                <w:lang w:eastAsia="ja-JP"/>
              </w:rPr>
            </w:pPr>
            <w:r w:rsidRPr="001D2E49">
              <w:rPr>
                <w:rFonts w:cs="Arial"/>
                <w:lang w:eastAsia="ja-JP"/>
              </w:rPr>
              <w:t>HO Cause Value</w:t>
            </w:r>
          </w:p>
        </w:tc>
        <w:tc>
          <w:tcPr>
            <w:tcW w:w="1080" w:type="dxa"/>
            <w:tcPrChange w:id="217" w:author="Ericsson User" w:date="2022-01-02T18:45:00Z">
              <w:tcPr>
                <w:tcW w:w="1080" w:type="dxa"/>
              </w:tcPr>
            </w:tcPrChange>
          </w:tcPr>
          <w:p w14:paraId="117304B6" w14:textId="77777777" w:rsidR="00EE5B75" w:rsidRPr="001D2E49" w:rsidRDefault="00EE5B75" w:rsidP="00530AB8">
            <w:pPr>
              <w:pStyle w:val="TAL"/>
              <w:rPr>
                <w:rFonts w:cs="Arial"/>
                <w:lang w:eastAsia="ja-JP"/>
              </w:rPr>
            </w:pPr>
            <w:r w:rsidRPr="001D2E49">
              <w:rPr>
                <w:rFonts w:cs="Arial"/>
                <w:lang w:eastAsia="ja-JP"/>
              </w:rPr>
              <w:t>O</w:t>
            </w:r>
          </w:p>
        </w:tc>
        <w:tc>
          <w:tcPr>
            <w:tcW w:w="895" w:type="dxa"/>
            <w:tcPrChange w:id="218" w:author="Ericsson User" w:date="2022-01-02T18:45:00Z">
              <w:tcPr>
                <w:tcW w:w="895" w:type="dxa"/>
              </w:tcPr>
            </w:tcPrChange>
          </w:tcPr>
          <w:p w14:paraId="04886EA5" w14:textId="77777777" w:rsidR="00EE5B75" w:rsidRPr="001D2E49" w:rsidRDefault="00EE5B75" w:rsidP="00530AB8">
            <w:pPr>
              <w:pStyle w:val="TAL"/>
              <w:rPr>
                <w:i/>
                <w:lang w:eastAsia="ja-JP"/>
              </w:rPr>
            </w:pPr>
          </w:p>
        </w:tc>
        <w:tc>
          <w:tcPr>
            <w:tcW w:w="1985" w:type="dxa"/>
            <w:tcPrChange w:id="219" w:author="Ericsson User" w:date="2022-01-02T18:45:00Z">
              <w:tcPr>
                <w:tcW w:w="1985" w:type="dxa"/>
              </w:tcPr>
            </w:tcPrChange>
          </w:tcPr>
          <w:p w14:paraId="01097016" w14:textId="77777777" w:rsidR="00EE5B75" w:rsidRPr="001D2E49" w:rsidRDefault="00EE5B75" w:rsidP="00530AB8">
            <w:pPr>
              <w:pStyle w:val="TAL"/>
              <w:rPr>
                <w:lang w:eastAsia="ja-JP"/>
              </w:rPr>
            </w:pPr>
            <w:r w:rsidRPr="001D2E49">
              <w:rPr>
                <w:lang w:eastAsia="ja-JP"/>
              </w:rPr>
              <w:t>Cause</w:t>
            </w:r>
          </w:p>
          <w:p w14:paraId="621D9BAF" w14:textId="77777777" w:rsidR="00EE5B75" w:rsidRPr="001D2E49" w:rsidRDefault="00EE5B75" w:rsidP="00530AB8">
            <w:pPr>
              <w:pStyle w:val="TAL"/>
              <w:rPr>
                <w:rFonts w:cs="Arial"/>
                <w:lang w:eastAsia="ja-JP"/>
              </w:rPr>
            </w:pPr>
            <w:r w:rsidRPr="001D2E49">
              <w:rPr>
                <w:lang w:eastAsia="ja-JP"/>
              </w:rPr>
              <w:t>9.3.1.2</w:t>
            </w:r>
          </w:p>
        </w:tc>
        <w:tc>
          <w:tcPr>
            <w:tcW w:w="1701" w:type="dxa"/>
            <w:tcPrChange w:id="220" w:author="Ericsson User" w:date="2022-01-02T18:45:00Z">
              <w:tcPr>
                <w:tcW w:w="1701" w:type="dxa"/>
              </w:tcPr>
            </w:tcPrChange>
          </w:tcPr>
          <w:p w14:paraId="24EA8269" w14:textId="77777777" w:rsidR="00EE5B75" w:rsidRPr="001D2E49" w:rsidRDefault="00EE5B75" w:rsidP="00530AB8">
            <w:pPr>
              <w:pStyle w:val="TAL"/>
              <w:rPr>
                <w:lang w:eastAsia="ja-JP"/>
              </w:rPr>
            </w:pPr>
            <w:r w:rsidRPr="001D2E49">
              <w:rPr>
                <w:rFonts w:cs="Arial"/>
                <w:bCs/>
                <w:lang w:eastAsia="ja-JP"/>
              </w:rPr>
              <w:t>The cause for the handover.</w:t>
            </w:r>
          </w:p>
        </w:tc>
        <w:tc>
          <w:tcPr>
            <w:tcW w:w="1134" w:type="dxa"/>
            <w:tcPrChange w:id="221" w:author="Ericsson User" w:date="2022-01-02T18:45:00Z">
              <w:tcPr>
                <w:tcW w:w="1701" w:type="dxa"/>
                <w:gridSpan w:val="2"/>
              </w:tcPr>
            </w:tcPrChange>
          </w:tcPr>
          <w:p w14:paraId="5399C26C" w14:textId="77777777" w:rsidR="00EE5B75" w:rsidRPr="001D2E49" w:rsidRDefault="00EE5B75" w:rsidP="00530AB8">
            <w:pPr>
              <w:pStyle w:val="TAL"/>
              <w:rPr>
                <w:rFonts w:cs="Arial"/>
                <w:bCs/>
                <w:lang w:eastAsia="ja-JP"/>
              </w:rPr>
            </w:pPr>
          </w:p>
        </w:tc>
        <w:tc>
          <w:tcPr>
            <w:tcW w:w="1417" w:type="dxa"/>
            <w:tcPrChange w:id="222" w:author="Ericsson User" w:date="2022-01-02T18:45:00Z">
              <w:tcPr>
                <w:tcW w:w="1701" w:type="dxa"/>
                <w:gridSpan w:val="2"/>
              </w:tcPr>
            </w:tcPrChange>
          </w:tcPr>
          <w:p w14:paraId="4CC47FA0" w14:textId="77777777" w:rsidR="00EE5B75" w:rsidRPr="001D2E49" w:rsidRDefault="00EE5B75" w:rsidP="00530AB8">
            <w:pPr>
              <w:pStyle w:val="TAL"/>
              <w:rPr>
                <w:rFonts w:cs="Arial"/>
                <w:bCs/>
                <w:lang w:eastAsia="ja-JP"/>
              </w:rPr>
            </w:pPr>
          </w:p>
        </w:tc>
      </w:tr>
      <w:tr w:rsidR="00EE5B75" w:rsidRPr="00B57C68" w14:paraId="117D9ED4" w14:textId="77777777" w:rsidTr="00EE5B75">
        <w:trPr>
          <w:ins w:id="223" w:author="Ericsson User" w:date="2022-01-02T18:44:00Z"/>
        </w:trPr>
        <w:tc>
          <w:tcPr>
            <w:tcW w:w="2448" w:type="dxa"/>
            <w:tcBorders>
              <w:top w:val="single" w:sz="4" w:space="0" w:color="auto"/>
              <w:left w:val="single" w:sz="4" w:space="0" w:color="auto"/>
              <w:bottom w:val="single" w:sz="4" w:space="0" w:color="auto"/>
              <w:right w:val="single" w:sz="4" w:space="0" w:color="auto"/>
            </w:tcBorders>
            <w:tcPrChange w:id="224" w:author="Ericsson User" w:date="2022-01-02T18:45:00Z">
              <w:tcPr>
                <w:tcW w:w="2448" w:type="dxa"/>
                <w:tcBorders>
                  <w:top w:val="single" w:sz="4" w:space="0" w:color="auto"/>
                  <w:left w:val="single" w:sz="4" w:space="0" w:color="auto"/>
                  <w:bottom w:val="single" w:sz="4" w:space="0" w:color="auto"/>
                  <w:right w:val="single" w:sz="4" w:space="0" w:color="auto"/>
                </w:tcBorders>
              </w:tcPr>
            </w:tcPrChange>
          </w:tcPr>
          <w:p w14:paraId="0A6A76D3" w14:textId="77777777" w:rsidR="00EE5B75" w:rsidRPr="00C557A6" w:rsidRDefault="00EE5B75" w:rsidP="00530AB8">
            <w:pPr>
              <w:pStyle w:val="TAL"/>
              <w:rPr>
                <w:ins w:id="225" w:author="Ericsson User" w:date="2022-01-02T18:44:00Z"/>
                <w:rFonts w:cs="Arial"/>
                <w:lang w:eastAsia="ja-JP"/>
              </w:rPr>
            </w:pPr>
            <w:ins w:id="226" w:author="Ericsson User" w:date="2022-01-02T18:44:00Z">
              <w:r w:rsidRPr="00C557A6">
                <w:rPr>
                  <w:rFonts w:cs="Arial"/>
                  <w:lang w:eastAsia="ja-JP"/>
                </w:rPr>
                <w:t xml:space="preserve">Last Visited PSCell List </w:t>
              </w:r>
            </w:ins>
          </w:p>
        </w:tc>
        <w:tc>
          <w:tcPr>
            <w:tcW w:w="1080" w:type="dxa"/>
            <w:tcBorders>
              <w:top w:val="single" w:sz="4" w:space="0" w:color="auto"/>
              <w:left w:val="single" w:sz="4" w:space="0" w:color="auto"/>
              <w:bottom w:val="single" w:sz="4" w:space="0" w:color="auto"/>
              <w:right w:val="single" w:sz="4" w:space="0" w:color="auto"/>
            </w:tcBorders>
            <w:tcPrChange w:id="227" w:author="Ericsson User" w:date="2022-01-02T18:45:00Z">
              <w:tcPr>
                <w:tcW w:w="1080" w:type="dxa"/>
                <w:tcBorders>
                  <w:top w:val="single" w:sz="4" w:space="0" w:color="auto"/>
                  <w:left w:val="single" w:sz="4" w:space="0" w:color="auto"/>
                  <w:bottom w:val="single" w:sz="4" w:space="0" w:color="auto"/>
                  <w:right w:val="single" w:sz="4" w:space="0" w:color="auto"/>
                </w:tcBorders>
              </w:tcPr>
            </w:tcPrChange>
          </w:tcPr>
          <w:p w14:paraId="315D39A5" w14:textId="77777777" w:rsidR="00EE5B75" w:rsidRPr="00B57C68" w:rsidRDefault="00EE5B75" w:rsidP="00530AB8">
            <w:pPr>
              <w:pStyle w:val="TAL"/>
              <w:rPr>
                <w:ins w:id="228" w:author="Ericsson User" w:date="2022-01-02T18:44:00Z"/>
                <w:rFonts w:cs="Arial"/>
                <w:lang w:eastAsia="ja-JP"/>
              </w:rPr>
            </w:pPr>
          </w:p>
        </w:tc>
        <w:tc>
          <w:tcPr>
            <w:tcW w:w="895" w:type="dxa"/>
            <w:tcBorders>
              <w:top w:val="single" w:sz="4" w:space="0" w:color="auto"/>
              <w:left w:val="single" w:sz="4" w:space="0" w:color="auto"/>
              <w:bottom w:val="single" w:sz="4" w:space="0" w:color="auto"/>
              <w:right w:val="single" w:sz="4" w:space="0" w:color="auto"/>
            </w:tcBorders>
            <w:tcPrChange w:id="229" w:author="Ericsson User" w:date="2022-01-02T18:45:00Z">
              <w:tcPr>
                <w:tcW w:w="895" w:type="dxa"/>
                <w:tcBorders>
                  <w:top w:val="single" w:sz="4" w:space="0" w:color="auto"/>
                  <w:left w:val="single" w:sz="4" w:space="0" w:color="auto"/>
                  <w:bottom w:val="single" w:sz="4" w:space="0" w:color="auto"/>
                  <w:right w:val="single" w:sz="4" w:space="0" w:color="auto"/>
                </w:tcBorders>
              </w:tcPr>
            </w:tcPrChange>
          </w:tcPr>
          <w:p w14:paraId="6079433C" w14:textId="77777777" w:rsidR="00EE5B75" w:rsidRPr="00B57C68" w:rsidRDefault="00EE5B75" w:rsidP="00530AB8">
            <w:pPr>
              <w:pStyle w:val="TAL"/>
              <w:rPr>
                <w:ins w:id="230" w:author="Ericsson User" w:date="2022-01-02T18:44:00Z"/>
                <w:i/>
                <w:lang w:eastAsia="ja-JP"/>
              </w:rPr>
            </w:pPr>
            <w:ins w:id="231" w:author="Ericsson User" w:date="2022-01-02T18:44:00Z">
              <w:r w:rsidRPr="00B57C68">
                <w:rPr>
                  <w:i/>
                  <w:lang w:eastAsia="ja-JP"/>
                </w:rPr>
                <w:t>0..&lt;maxnoofPSCellsPerPrimaryCellinUEHistoryInfo&gt;</w:t>
              </w:r>
            </w:ins>
          </w:p>
        </w:tc>
        <w:tc>
          <w:tcPr>
            <w:tcW w:w="1985" w:type="dxa"/>
            <w:tcBorders>
              <w:top w:val="single" w:sz="4" w:space="0" w:color="auto"/>
              <w:left w:val="single" w:sz="4" w:space="0" w:color="auto"/>
              <w:bottom w:val="single" w:sz="4" w:space="0" w:color="auto"/>
              <w:right w:val="single" w:sz="4" w:space="0" w:color="auto"/>
            </w:tcBorders>
            <w:tcPrChange w:id="232" w:author="Ericsson User" w:date="2022-01-02T18:45:00Z">
              <w:tcPr>
                <w:tcW w:w="1985" w:type="dxa"/>
                <w:tcBorders>
                  <w:top w:val="single" w:sz="4" w:space="0" w:color="auto"/>
                  <w:left w:val="single" w:sz="4" w:space="0" w:color="auto"/>
                  <w:bottom w:val="single" w:sz="4" w:space="0" w:color="auto"/>
                  <w:right w:val="single" w:sz="4" w:space="0" w:color="auto"/>
                </w:tcBorders>
              </w:tcPr>
            </w:tcPrChange>
          </w:tcPr>
          <w:p w14:paraId="27153BE6" w14:textId="77777777" w:rsidR="00EE5B75" w:rsidRPr="00B57C68" w:rsidRDefault="00EE5B75" w:rsidP="00530AB8">
            <w:pPr>
              <w:pStyle w:val="TAL"/>
              <w:rPr>
                <w:ins w:id="233" w:author="Ericsson User" w:date="2022-01-02T18:44:00Z"/>
                <w:lang w:eastAsia="ja-JP"/>
              </w:rPr>
            </w:pPr>
          </w:p>
        </w:tc>
        <w:tc>
          <w:tcPr>
            <w:tcW w:w="1701" w:type="dxa"/>
            <w:tcBorders>
              <w:top w:val="single" w:sz="4" w:space="0" w:color="auto"/>
              <w:left w:val="single" w:sz="4" w:space="0" w:color="auto"/>
              <w:bottom w:val="single" w:sz="4" w:space="0" w:color="auto"/>
              <w:right w:val="single" w:sz="4" w:space="0" w:color="auto"/>
            </w:tcBorders>
            <w:tcPrChange w:id="234" w:author="Ericsson User" w:date="2022-01-02T18:45:00Z">
              <w:tcPr>
                <w:tcW w:w="1701" w:type="dxa"/>
                <w:tcBorders>
                  <w:top w:val="single" w:sz="4" w:space="0" w:color="auto"/>
                  <w:left w:val="single" w:sz="4" w:space="0" w:color="auto"/>
                  <w:bottom w:val="single" w:sz="4" w:space="0" w:color="auto"/>
                  <w:right w:val="single" w:sz="4" w:space="0" w:color="auto"/>
                </w:tcBorders>
              </w:tcPr>
            </w:tcPrChange>
          </w:tcPr>
          <w:p w14:paraId="74A7BDFE" w14:textId="77777777" w:rsidR="00EE5B75" w:rsidRPr="00B57C68" w:rsidRDefault="00EE5B75" w:rsidP="00530AB8">
            <w:pPr>
              <w:pStyle w:val="TAL"/>
              <w:rPr>
                <w:ins w:id="235" w:author="Ericsson User" w:date="2022-01-02T18:44:00Z"/>
                <w:rFonts w:cs="Arial"/>
                <w:bCs/>
                <w:lang w:eastAsia="ja-JP"/>
              </w:rPr>
            </w:pPr>
            <w:ins w:id="236" w:author="Ericsson User" w:date="2022-01-02T18:44:00Z">
              <w:r w:rsidRPr="00B57C68">
                <w:rPr>
                  <w:rFonts w:cs="Arial"/>
                  <w:bCs/>
                  <w:lang w:eastAsia="ja-JP"/>
                </w:rPr>
                <w:t>List of cells configured as PSCells. Most recent PSCell related information is added to the top of the list.</w:t>
              </w:r>
            </w:ins>
          </w:p>
        </w:tc>
        <w:tc>
          <w:tcPr>
            <w:tcW w:w="1134" w:type="dxa"/>
            <w:tcBorders>
              <w:top w:val="single" w:sz="4" w:space="0" w:color="auto"/>
              <w:left w:val="single" w:sz="4" w:space="0" w:color="auto"/>
              <w:bottom w:val="single" w:sz="4" w:space="0" w:color="auto"/>
              <w:right w:val="single" w:sz="4" w:space="0" w:color="auto"/>
            </w:tcBorders>
            <w:tcPrChange w:id="237" w:author="Ericsson User" w:date="2022-01-02T18:45:00Z">
              <w:tcPr>
                <w:tcW w:w="1701" w:type="dxa"/>
                <w:gridSpan w:val="2"/>
                <w:tcBorders>
                  <w:top w:val="single" w:sz="4" w:space="0" w:color="auto"/>
                  <w:left w:val="single" w:sz="4" w:space="0" w:color="auto"/>
                  <w:bottom w:val="single" w:sz="4" w:space="0" w:color="auto"/>
                  <w:right w:val="single" w:sz="4" w:space="0" w:color="auto"/>
                </w:tcBorders>
              </w:tcPr>
            </w:tcPrChange>
          </w:tcPr>
          <w:p w14:paraId="6230B880" w14:textId="77777777" w:rsidR="00EE5B75" w:rsidRPr="00B57C68" w:rsidRDefault="00EE5B75" w:rsidP="00530AB8">
            <w:pPr>
              <w:pStyle w:val="TAL"/>
              <w:rPr>
                <w:ins w:id="238" w:author="Ericsson User" w:date="2022-01-02T18:45:00Z"/>
                <w:rFonts w:cs="Arial"/>
                <w:bCs/>
                <w:lang w:eastAsia="ja-JP"/>
              </w:rPr>
            </w:pPr>
            <w:ins w:id="239" w:author="Ericsson User" w:date="2022-01-02T18:45:00Z">
              <w:r w:rsidRPr="00B57C68">
                <w:rPr>
                  <w:rFonts w:cs="Arial"/>
                  <w:bCs/>
                  <w:lang w:eastAsia="ja-JP"/>
                </w:rPr>
                <w:t>YES</w:t>
              </w:r>
            </w:ins>
          </w:p>
        </w:tc>
        <w:tc>
          <w:tcPr>
            <w:tcW w:w="1417" w:type="dxa"/>
            <w:tcBorders>
              <w:top w:val="single" w:sz="4" w:space="0" w:color="auto"/>
              <w:left w:val="single" w:sz="4" w:space="0" w:color="auto"/>
              <w:bottom w:val="single" w:sz="4" w:space="0" w:color="auto"/>
              <w:right w:val="single" w:sz="4" w:space="0" w:color="auto"/>
            </w:tcBorders>
            <w:tcPrChange w:id="240" w:author="Ericsson User" w:date="2022-01-02T18:45:00Z">
              <w:tcPr>
                <w:tcW w:w="1701" w:type="dxa"/>
                <w:gridSpan w:val="2"/>
                <w:tcBorders>
                  <w:top w:val="single" w:sz="4" w:space="0" w:color="auto"/>
                  <w:left w:val="single" w:sz="4" w:space="0" w:color="auto"/>
                  <w:bottom w:val="single" w:sz="4" w:space="0" w:color="auto"/>
                  <w:right w:val="single" w:sz="4" w:space="0" w:color="auto"/>
                </w:tcBorders>
              </w:tcPr>
            </w:tcPrChange>
          </w:tcPr>
          <w:p w14:paraId="0222F0D4" w14:textId="77777777" w:rsidR="00EE5B75" w:rsidRPr="00B57C68" w:rsidRDefault="00EE5B75" w:rsidP="00530AB8">
            <w:pPr>
              <w:pStyle w:val="TAL"/>
              <w:rPr>
                <w:ins w:id="241" w:author="Ericsson User" w:date="2022-01-02T18:45:00Z"/>
                <w:rFonts w:cs="Arial"/>
                <w:bCs/>
                <w:lang w:eastAsia="ja-JP"/>
              </w:rPr>
            </w:pPr>
            <w:ins w:id="242" w:author="Ericsson User" w:date="2022-01-02T18:45:00Z">
              <w:r w:rsidRPr="00B57C68">
                <w:rPr>
                  <w:rFonts w:cs="Arial"/>
                  <w:bCs/>
                  <w:lang w:eastAsia="ja-JP"/>
                </w:rPr>
                <w:t>ignore</w:t>
              </w:r>
            </w:ins>
          </w:p>
        </w:tc>
      </w:tr>
      <w:tr w:rsidR="00EE5B75" w:rsidRPr="00B57C68" w14:paraId="1BF11800" w14:textId="77777777" w:rsidTr="00EE5B75">
        <w:trPr>
          <w:ins w:id="243" w:author="Ericsson User" w:date="2022-01-02T18:44:00Z"/>
        </w:trPr>
        <w:tc>
          <w:tcPr>
            <w:tcW w:w="2448" w:type="dxa"/>
            <w:tcBorders>
              <w:top w:val="single" w:sz="4" w:space="0" w:color="auto"/>
              <w:left w:val="single" w:sz="4" w:space="0" w:color="auto"/>
              <w:bottom w:val="single" w:sz="4" w:space="0" w:color="auto"/>
              <w:right w:val="single" w:sz="4" w:space="0" w:color="auto"/>
            </w:tcBorders>
            <w:tcPrChange w:id="244" w:author="Ericsson User" w:date="2022-01-02T18:45:00Z">
              <w:tcPr>
                <w:tcW w:w="2448" w:type="dxa"/>
                <w:tcBorders>
                  <w:top w:val="single" w:sz="4" w:space="0" w:color="auto"/>
                  <w:left w:val="single" w:sz="4" w:space="0" w:color="auto"/>
                  <w:bottom w:val="single" w:sz="4" w:space="0" w:color="auto"/>
                  <w:right w:val="single" w:sz="4" w:space="0" w:color="auto"/>
                </w:tcBorders>
              </w:tcPr>
            </w:tcPrChange>
          </w:tcPr>
          <w:p w14:paraId="1B42EC22" w14:textId="77777777" w:rsidR="00EE5B75" w:rsidRPr="00B57C68" w:rsidRDefault="00EE5B75" w:rsidP="00530AB8">
            <w:pPr>
              <w:pStyle w:val="TAL"/>
              <w:rPr>
                <w:ins w:id="245" w:author="Ericsson User" w:date="2022-01-02T18:44:00Z"/>
                <w:rFonts w:cs="Arial"/>
                <w:lang w:eastAsia="ja-JP"/>
              </w:rPr>
            </w:pPr>
            <w:ins w:id="246" w:author="Ericsson User" w:date="2022-01-02T18:44:00Z">
              <w:r w:rsidRPr="00B57C68">
                <w:rPr>
                  <w:rFonts w:cs="Arial"/>
                  <w:lang w:eastAsia="ja-JP"/>
                </w:rPr>
                <w:t>&gt;Last Visited PSCell Information</w:t>
              </w:r>
            </w:ins>
          </w:p>
        </w:tc>
        <w:tc>
          <w:tcPr>
            <w:tcW w:w="1080" w:type="dxa"/>
            <w:tcBorders>
              <w:top w:val="single" w:sz="4" w:space="0" w:color="auto"/>
              <w:left w:val="single" w:sz="4" w:space="0" w:color="auto"/>
              <w:bottom w:val="single" w:sz="4" w:space="0" w:color="auto"/>
              <w:right w:val="single" w:sz="4" w:space="0" w:color="auto"/>
            </w:tcBorders>
            <w:tcPrChange w:id="247" w:author="Ericsson User" w:date="2022-01-02T18:45:00Z">
              <w:tcPr>
                <w:tcW w:w="1080" w:type="dxa"/>
                <w:tcBorders>
                  <w:top w:val="single" w:sz="4" w:space="0" w:color="auto"/>
                  <w:left w:val="single" w:sz="4" w:space="0" w:color="auto"/>
                  <w:bottom w:val="single" w:sz="4" w:space="0" w:color="auto"/>
                  <w:right w:val="single" w:sz="4" w:space="0" w:color="auto"/>
                </w:tcBorders>
              </w:tcPr>
            </w:tcPrChange>
          </w:tcPr>
          <w:p w14:paraId="716998E9" w14:textId="77777777" w:rsidR="00EE5B75" w:rsidRPr="00B57C68" w:rsidRDefault="00EE5B75" w:rsidP="00530AB8">
            <w:pPr>
              <w:pStyle w:val="TAL"/>
              <w:rPr>
                <w:ins w:id="248" w:author="Ericsson User" w:date="2022-01-02T18:44:00Z"/>
                <w:rFonts w:cs="Arial"/>
                <w:lang w:eastAsia="ja-JP"/>
              </w:rPr>
            </w:pPr>
            <w:ins w:id="249" w:author="Ericsson User" w:date="2022-01-02T18:44:00Z">
              <w:r w:rsidRPr="00B57C68">
                <w:rPr>
                  <w:rFonts w:cs="Arial"/>
                  <w:lang w:eastAsia="ja-JP"/>
                </w:rPr>
                <w:t>M</w:t>
              </w:r>
            </w:ins>
          </w:p>
        </w:tc>
        <w:tc>
          <w:tcPr>
            <w:tcW w:w="895" w:type="dxa"/>
            <w:tcBorders>
              <w:top w:val="single" w:sz="4" w:space="0" w:color="auto"/>
              <w:left w:val="single" w:sz="4" w:space="0" w:color="auto"/>
              <w:bottom w:val="single" w:sz="4" w:space="0" w:color="auto"/>
              <w:right w:val="single" w:sz="4" w:space="0" w:color="auto"/>
            </w:tcBorders>
            <w:tcPrChange w:id="250" w:author="Ericsson User" w:date="2022-01-02T18:45:00Z">
              <w:tcPr>
                <w:tcW w:w="895" w:type="dxa"/>
                <w:tcBorders>
                  <w:top w:val="single" w:sz="4" w:space="0" w:color="auto"/>
                  <w:left w:val="single" w:sz="4" w:space="0" w:color="auto"/>
                  <w:bottom w:val="single" w:sz="4" w:space="0" w:color="auto"/>
                  <w:right w:val="single" w:sz="4" w:space="0" w:color="auto"/>
                </w:tcBorders>
              </w:tcPr>
            </w:tcPrChange>
          </w:tcPr>
          <w:p w14:paraId="7B1C0433" w14:textId="77777777" w:rsidR="00EE5B75" w:rsidRPr="00B57C68" w:rsidRDefault="00EE5B75" w:rsidP="00530AB8">
            <w:pPr>
              <w:pStyle w:val="TAL"/>
              <w:rPr>
                <w:ins w:id="251" w:author="Ericsson User" w:date="2022-01-02T18:44:00Z"/>
                <w:i/>
                <w:lang w:eastAsia="ja-JP"/>
              </w:rPr>
            </w:pPr>
          </w:p>
        </w:tc>
        <w:tc>
          <w:tcPr>
            <w:tcW w:w="1985" w:type="dxa"/>
            <w:tcBorders>
              <w:top w:val="single" w:sz="4" w:space="0" w:color="auto"/>
              <w:left w:val="single" w:sz="4" w:space="0" w:color="auto"/>
              <w:bottom w:val="single" w:sz="4" w:space="0" w:color="auto"/>
              <w:right w:val="single" w:sz="4" w:space="0" w:color="auto"/>
            </w:tcBorders>
            <w:tcPrChange w:id="252" w:author="Ericsson User" w:date="2022-01-02T18:45:00Z">
              <w:tcPr>
                <w:tcW w:w="1985" w:type="dxa"/>
                <w:tcBorders>
                  <w:top w:val="single" w:sz="4" w:space="0" w:color="auto"/>
                  <w:left w:val="single" w:sz="4" w:space="0" w:color="auto"/>
                  <w:bottom w:val="single" w:sz="4" w:space="0" w:color="auto"/>
                  <w:right w:val="single" w:sz="4" w:space="0" w:color="auto"/>
                </w:tcBorders>
              </w:tcPr>
            </w:tcPrChange>
          </w:tcPr>
          <w:p w14:paraId="7CDA058B" w14:textId="77777777" w:rsidR="00EE5B75" w:rsidRPr="00B57C68" w:rsidRDefault="00EE5B75" w:rsidP="00530AB8">
            <w:pPr>
              <w:pStyle w:val="TAL"/>
              <w:rPr>
                <w:ins w:id="253" w:author="Ericsson User" w:date="2022-01-02T18:44:00Z"/>
                <w:lang w:eastAsia="ja-JP"/>
              </w:rPr>
            </w:pPr>
            <w:ins w:id="254" w:author="Ericsson User" w:date="2022-01-02T18:44:00Z">
              <w:r w:rsidRPr="00B57C68">
                <w:rPr>
                  <w:lang w:eastAsia="ja-JP"/>
                </w:rPr>
                <w:t>9.2.3.X</w:t>
              </w:r>
            </w:ins>
          </w:p>
        </w:tc>
        <w:tc>
          <w:tcPr>
            <w:tcW w:w="1701" w:type="dxa"/>
            <w:tcBorders>
              <w:top w:val="single" w:sz="4" w:space="0" w:color="auto"/>
              <w:left w:val="single" w:sz="4" w:space="0" w:color="auto"/>
              <w:bottom w:val="single" w:sz="4" w:space="0" w:color="auto"/>
              <w:right w:val="single" w:sz="4" w:space="0" w:color="auto"/>
            </w:tcBorders>
            <w:tcPrChange w:id="255" w:author="Ericsson User" w:date="2022-01-02T18:45:00Z">
              <w:tcPr>
                <w:tcW w:w="1701" w:type="dxa"/>
                <w:tcBorders>
                  <w:top w:val="single" w:sz="4" w:space="0" w:color="auto"/>
                  <w:left w:val="single" w:sz="4" w:space="0" w:color="auto"/>
                  <w:bottom w:val="single" w:sz="4" w:space="0" w:color="auto"/>
                  <w:right w:val="single" w:sz="4" w:space="0" w:color="auto"/>
                </w:tcBorders>
              </w:tcPr>
            </w:tcPrChange>
          </w:tcPr>
          <w:p w14:paraId="5313B0C9" w14:textId="77777777" w:rsidR="00EE5B75" w:rsidRPr="00B57C68" w:rsidRDefault="00EE5B75" w:rsidP="00530AB8">
            <w:pPr>
              <w:pStyle w:val="TAL"/>
              <w:rPr>
                <w:ins w:id="256" w:author="Ericsson User" w:date="2022-01-02T18:44:00Z"/>
                <w:rFonts w:cs="Arial"/>
                <w:bCs/>
                <w:lang w:eastAsia="ja-JP"/>
              </w:rPr>
            </w:pPr>
            <w:ins w:id="257" w:author="Ericsson User" w:date="2022-01-02T18:44:00Z">
              <w:r w:rsidRPr="00B57C68">
                <w:rPr>
                  <w:rFonts w:cs="Arial"/>
                  <w:bCs/>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Change w:id="258" w:author="Ericsson User" w:date="2022-01-02T18:45:00Z">
              <w:tcPr>
                <w:tcW w:w="1701" w:type="dxa"/>
                <w:gridSpan w:val="2"/>
                <w:tcBorders>
                  <w:top w:val="single" w:sz="4" w:space="0" w:color="auto"/>
                  <w:left w:val="single" w:sz="4" w:space="0" w:color="auto"/>
                  <w:bottom w:val="single" w:sz="4" w:space="0" w:color="auto"/>
                  <w:right w:val="single" w:sz="4" w:space="0" w:color="auto"/>
                </w:tcBorders>
              </w:tcPr>
            </w:tcPrChange>
          </w:tcPr>
          <w:p w14:paraId="357202A3" w14:textId="77777777" w:rsidR="00EE5B75" w:rsidRPr="00B57C68" w:rsidRDefault="00EE5B75" w:rsidP="00530AB8">
            <w:pPr>
              <w:pStyle w:val="TAL"/>
              <w:rPr>
                <w:ins w:id="259" w:author="Ericsson User" w:date="2022-01-02T18:45:00Z"/>
                <w:rFonts w:cs="Arial"/>
                <w:bCs/>
                <w:lang w:eastAsia="ja-JP"/>
              </w:rPr>
            </w:pPr>
            <w:ins w:id="260" w:author="Ericsson User" w:date="2022-01-02T18:45:00Z">
              <w:r w:rsidRPr="00B57C68">
                <w:rPr>
                  <w:rFonts w:cs="Arial"/>
                  <w:bCs/>
                  <w:lang w:eastAsia="ja-JP"/>
                </w:rPr>
                <w:t>YES</w:t>
              </w:r>
            </w:ins>
          </w:p>
        </w:tc>
        <w:tc>
          <w:tcPr>
            <w:tcW w:w="1417" w:type="dxa"/>
            <w:tcBorders>
              <w:top w:val="single" w:sz="4" w:space="0" w:color="auto"/>
              <w:left w:val="single" w:sz="4" w:space="0" w:color="auto"/>
              <w:bottom w:val="single" w:sz="4" w:space="0" w:color="auto"/>
              <w:right w:val="single" w:sz="4" w:space="0" w:color="auto"/>
            </w:tcBorders>
            <w:tcPrChange w:id="261" w:author="Ericsson User" w:date="2022-01-02T18:45:00Z">
              <w:tcPr>
                <w:tcW w:w="1701" w:type="dxa"/>
                <w:gridSpan w:val="2"/>
                <w:tcBorders>
                  <w:top w:val="single" w:sz="4" w:space="0" w:color="auto"/>
                  <w:left w:val="single" w:sz="4" w:space="0" w:color="auto"/>
                  <w:bottom w:val="single" w:sz="4" w:space="0" w:color="auto"/>
                  <w:right w:val="single" w:sz="4" w:space="0" w:color="auto"/>
                </w:tcBorders>
              </w:tcPr>
            </w:tcPrChange>
          </w:tcPr>
          <w:p w14:paraId="71DBE51A" w14:textId="77777777" w:rsidR="00EE5B75" w:rsidRPr="00B57C68" w:rsidRDefault="00EE5B75" w:rsidP="00530AB8">
            <w:pPr>
              <w:pStyle w:val="TAL"/>
              <w:rPr>
                <w:ins w:id="262" w:author="Ericsson User" w:date="2022-01-02T18:45:00Z"/>
                <w:rFonts w:cs="Arial"/>
                <w:bCs/>
                <w:lang w:eastAsia="ja-JP"/>
              </w:rPr>
            </w:pPr>
            <w:ins w:id="263" w:author="Ericsson User" w:date="2022-01-02T18:45:00Z">
              <w:r w:rsidRPr="00B57C68">
                <w:rPr>
                  <w:rFonts w:cs="Arial"/>
                  <w:bCs/>
                  <w:lang w:eastAsia="ja-JP"/>
                </w:rPr>
                <w:t>ignore</w:t>
              </w:r>
            </w:ins>
          </w:p>
        </w:tc>
      </w:tr>
      <w:tr w:rsidR="00ED682B" w:rsidRPr="00B57C68" w14:paraId="0AC11DEF" w14:textId="77777777" w:rsidTr="00EE5B75">
        <w:trPr>
          <w:ins w:id="264" w:author="Ericsson User" w:date="2022-02-10T14:45:00Z"/>
        </w:trPr>
        <w:tc>
          <w:tcPr>
            <w:tcW w:w="2448" w:type="dxa"/>
            <w:tcBorders>
              <w:top w:val="single" w:sz="4" w:space="0" w:color="auto"/>
              <w:left w:val="single" w:sz="4" w:space="0" w:color="auto"/>
              <w:bottom w:val="single" w:sz="4" w:space="0" w:color="auto"/>
              <w:right w:val="single" w:sz="4" w:space="0" w:color="auto"/>
            </w:tcBorders>
          </w:tcPr>
          <w:p w14:paraId="515636ED" w14:textId="107A115F" w:rsidR="00ED682B" w:rsidRPr="00BE61F3" w:rsidRDefault="00ED682B" w:rsidP="00ED682B">
            <w:pPr>
              <w:pStyle w:val="TAL"/>
              <w:rPr>
                <w:ins w:id="265" w:author="Ericsson User" w:date="2022-02-10T14:45:00Z"/>
                <w:rFonts w:cs="Arial"/>
                <w:highlight w:val="yellow"/>
                <w:lang w:eastAsia="ja-JP"/>
              </w:rPr>
            </w:pPr>
            <w:ins w:id="266" w:author="Ericsson User" w:date="2022-02-10T14:45:00Z">
              <w:r w:rsidRPr="00BE61F3">
                <w:rPr>
                  <w:rFonts w:cs="Arial"/>
                  <w:highlight w:val="yellow"/>
                  <w:lang w:eastAsia="ja-JP"/>
                </w:rPr>
                <w:t>Time stamp</w:t>
              </w:r>
            </w:ins>
          </w:p>
        </w:tc>
        <w:tc>
          <w:tcPr>
            <w:tcW w:w="1080" w:type="dxa"/>
            <w:tcBorders>
              <w:top w:val="single" w:sz="4" w:space="0" w:color="auto"/>
              <w:left w:val="single" w:sz="4" w:space="0" w:color="auto"/>
              <w:bottom w:val="single" w:sz="4" w:space="0" w:color="auto"/>
              <w:right w:val="single" w:sz="4" w:space="0" w:color="auto"/>
            </w:tcBorders>
          </w:tcPr>
          <w:p w14:paraId="7385F1E5" w14:textId="35F92E5F" w:rsidR="00ED682B" w:rsidRPr="00BE61F3" w:rsidRDefault="00ED682B" w:rsidP="00ED682B">
            <w:pPr>
              <w:pStyle w:val="TAL"/>
              <w:rPr>
                <w:ins w:id="267" w:author="Ericsson User" w:date="2022-02-10T14:45:00Z"/>
                <w:rFonts w:cs="Arial"/>
                <w:highlight w:val="yellow"/>
                <w:lang w:eastAsia="ja-JP"/>
              </w:rPr>
            </w:pPr>
            <w:ins w:id="268" w:author="Ericsson User" w:date="2022-02-10T14:45:00Z">
              <w:r w:rsidRPr="00BE61F3">
                <w:rPr>
                  <w:rFonts w:cs="Arial"/>
                  <w:highlight w:val="yellow"/>
                  <w:lang w:eastAsia="ja-JP"/>
                </w:rPr>
                <w:t>O</w:t>
              </w:r>
            </w:ins>
          </w:p>
        </w:tc>
        <w:tc>
          <w:tcPr>
            <w:tcW w:w="895" w:type="dxa"/>
            <w:tcBorders>
              <w:top w:val="single" w:sz="4" w:space="0" w:color="auto"/>
              <w:left w:val="single" w:sz="4" w:space="0" w:color="auto"/>
              <w:bottom w:val="single" w:sz="4" w:space="0" w:color="auto"/>
              <w:right w:val="single" w:sz="4" w:space="0" w:color="auto"/>
            </w:tcBorders>
          </w:tcPr>
          <w:p w14:paraId="749DC930" w14:textId="77777777" w:rsidR="00ED682B" w:rsidRPr="00BE61F3" w:rsidRDefault="00ED682B" w:rsidP="00ED682B">
            <w:pPr>
              <w:pStyle w:val="TAL"/>
              <w:rPr>
                <w:ins w:id="269" w:author="Ericsson User" w:date="2022-02-10T14:45:00Z"/>
                <w:i/>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643C1EF6" w14:textId="3374C994" w:rsidR="00ED682B" w:rsidRPr="00BE61F3" w:rsidRDefault="00ED682B" w:rsidP="00ED682B">
            <w:pPr>
              <w:pStyle w:val="TAL"/>
              <w:rPr>
                <w:ins w:id="270" w:author="Ericsson User" w:date="2022-02-10T14:45:00Z"/>
                <w:highlight w:val="yellow"/>
                <w:lang w:eastAsia="ja-JP"/>
              </w:rPr>
            </w:pPr>
            <w:ins w:id="271" w:author="Ericsson User" w:date="2022-02-10T14:45:00Z">
              <w:r w:rsidRPr="00BE61F3">
                <w:rPr>
                  <w:rFonts w:cs="Arial"/>
                  <w:snapToGrid w:val="0"/>
                  <w:highlight w:val="yellow"/>
                </w:rPr>
                <w:t>OCTET STRING (SIZE(4))</w:t>
              </w:r>
            </w:ins>
          </w:p>
        </w:tc>
        <w:tc>
          <w:tcPr>
            <w:tcW w:w="1701" w:type="dxa"/>
            <w:tcBorders>
              <w:top w:val="single" w:sz="4" w:space="0" w:color="auto"/>
              <w:left w:val="single" w:sz="4" w:space="0" w:color="auto"/>
              <w:bottom w:val="single" w:sz="4" w:space="0" w:color="auto"/>
              <w:right w:val="single" w:sz="4" w:space="0" w:color="auto"/>
            </w:tcBorders>
          </w:tcPr>
          <w:p w14:paraId="717CAC30" w14:textId="22660F28" w:rsidR="00ED682B" w:rsidRPr="00BE61F3" w:rsidRDefault="00ED682B" w:rsidP="00ED682B">
            <w:pPr>
              <w:pStyle w:val="TAL"/>
              <w:rPr>
                <w:ins w:id="272" w:author="Ericsson User" w:date="2022-02-10T14:45:00Z"/>
                <w:rFonts w:cs="Arial"/>
                <w:bCs/>
                <w:highlight w:val="yellow"/>
                <w:lang w:eastAsia="ja-JP"/>
              </w:rPr>
            </w:pPr>
            <w:ins w:id="273" w:author="Ericsson User" w:date="2022-02-10T14:45:00Z">
              <w:r w:rsidRPr="00BE61F3">
                <w:rPr>
                  <w:rFonts w:cs="Arial"/>
                  <w:bCs/>
                  <w:highlight w:val="yellow"/>
                  <w:lang w:eastAsia="ja-JP"/>
                </w:rPr>
                <w:t xml:space="preserve">This time stamp is used in case the IE ”Time UE Stayed in cell” is set to the maximum. Used for correlation of UE History Information. </w:t>
              </w:r>
              <w:r w:rsidRPr="00BE61F3">
                <w:rPr>
                  <w:rFonts w:cs="Arial"/>
                  <w:snapToGrid w:val="0"/>
                  <w:highlight w:val="yellow"/>
                </w:rPr>
                <w:t>Encoded in the same format as the first four octets of the 64-bit timestamp format as defined in section 6 of IETF RFC 5905</w:t>
              </w:r>
            </w:ins>
          </w:p>
        </w:tc>
        <w:tc>
          <w:tcPr>
            <w:tcW w:w="1134" w:type="dxa"/>
            <w:tcBorders>
              <w:top w:val="single" w:sz="4" w:space="0" w:color="auto"/>
              <w:left w:val="single" w:sz="4" w:space="0" w:color="auto"/>
              <w:bottom w:val="single" w:sz="4" w:space="0" w:color="auto"/>
              <w:right w:val="single" w:sz="4" w:space="0" w:color="auto"/>
            </w:tcBorders>
          </w:tcPr>
          <w:p w14:paraId="56E6B20F" w14:textId="77777777" w:rsidR="00ED682B" w:rsidRPr="00BE61F3" w:rsidRDefault="00ED682B" w:rsidP="00ED682B">
            <w:pPr>
              <w:pStyle w:val="TAL"/>
              <w:rPr>
                <w:ins w:id="274" w:author="Ericsson User" w:date="2022-02-10T14:45:00Z"/>
                <w:rFonts w:cs="Arial"/>
                <w:bCs/>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6B49D6C4" w14:textId="77777777" w:rsidR="00ED682B" w:rsidRPr="00BE61F3" w:rsidRDefault="00ED682B" w:rsidP="00ED682B">
            <w:pPr>
              <w:pStyle w:val="TAL"/>
              <w:rPr>
                <w:ins w:id="275" w:author="Ericsson User" w:date="2022-02-10T14:45:00Z"/>
                <w:rFonts w:cs="Arial"/>
                <w:bCs/>
                <w:highlight w:val="yellow"/>
                <w:lang w:eastAsia="ja-JP"/>
              </w:rPr>
            </w:pPr>
          </w:p>
        </w:tc>
      </w:tr>
    </w:tbl>
    <w:p w14:paraId="6D1F72B2" w14:textId="77777777" w:rsidR="00027CF4" w:rsidRDefault="00027CF4" w:rsidP="00027CF4">
      <w:pPr>
        <w:rPr>
          <w:lang w:eastAsia="zh-CN"/>
        </w:rPr>
      </w:pPr>
    </w:p>
    <w:p w14:paraId="22F359DA" w14:textId="77777777" w:rsidR="009B3686" w:rsidRDefault="009B3686" w:rsidP="009B3686">
      <w:pPr>
        <w:pStyle w:val="FirstChange"/>
        <w:rPr>
          <w:b/>
          <w:color w:val="auto"/>
        </w:rPr>
      </w:pPr>
      <w:r w:rsidRPr="005949A2">
        <w:rPr>
          <w:b/>
          <w:color w:val="auto"/>
          <w:highlight w:val="yellow"/>
        </w:rPr>
        <w:t xml:space="preserve">-- TEXT OMITTED </w:t>
      </w:r>
      <w:r>
        <w:rPr>
          <w:b/>
          <w:color w:val="auto"/>
          <w:highlight w:val="yellow"/>
        </w:rPr>
        <w:t>–</w:t>
      </w:r>
    </w:p>
    <w:p w14:paraId="6D16FC2C" w14:textId="77777777" w:rsidR="00F30A05" w:rsidRDefault="00F30A05" w:rsidP="00F30A05">
      <w:pPr>
        <w:keepNext/>
        <w:keepLines/>
        <w:spacing w:before="120"/>
        <w:ind w:left="864" w:hanging="864"/>
        <w:outlineLvl w:val="3"/>
        <w:rPr>
          <w:ins w:id="276" w:author="R3-221321" w:date="2022-02-03T16:03:00Z"/>
          <w:rFonts w:ascii="Arial" w:hAnsi="Arial" w:cs="Arial"/>
          <w:sz w:val="24"/>
          <w:szCs w:val="24"/>
          <w:lang w:eastAsia="en-GB"/>
        </w:rPr>
      </w:pPr>
      <w:ins w:id="277" w:author="R3-221321" w:date="2022-02-03T16:03:00Z">
        <w:r>
          <w:rPr>
            <w:rFonts w:ascii="Arial" w:hAnsi="Arial" w:cs="Arial"/>
            <w:sz w:val="24"/>
            <w:szCs w:val="24"/>
            <w:lang w:eastAsia="zh-CN"/>
          </w:rPr>
          <w:lastRenderedPageBreak/>
          <w:t>9.2.3.X1</w:t>
        </w:r>
        <w:r>
          <w:rPr>
            <w:rFonts w:ascii="Arial" w:hAnsi="Arial" w:cs="Arial"/>
            <w:sz w:val="24"/>
            <w:szCs w:val="24"/>
            <w:lang w:eastAsia="zh-CN"/>
          </w:rPr>
          <w:tab/>
        </w:r>
        <w:r w:rsidRPr="002E3064">
          <w:rPr>
            <w:rFonts w:ascii="Arial" w:hAnsi="Arial" w:cs="Arial"/>
            <w:sz w:val="24"/>
            <w:szCs w:val="24"/>
            <w:lang w:eastAsia="zh-CN"/>
          </w:rPr>
          <w:t>Last Visited NG-RAN PSCell Information</w:t>
        </w:r>
      </w:ins>
    </w:p>
    <w:p w14:paraId="25D50E89" w14:textId="77777777" w:rsidR="00F30A05" w:rsidRDefault="00F30A05" w:rsidP="00F30A05">
      <w:pPr>
        <w:rPr>
          <w:ins w:id="278" w:author="R3-221321" w:date="2022-02-03T16:03:00Z"/>
          <w:lang w:eastAsia="ko-KR"/>
        </w:rPr>
      </w:pPr>
      <w:ins w:id="279" w:author="R3-221321" w:date="2022-02-03T16:03:00Z">
        <w:r>
          <w:rPr>
            <w:lang w:eastAsia="ko-KR"/>
          </w:rPr>
          <w:t xml:space="preserve">The Last Visited NG-RAN </w:t>
        </w:r>
        <w:r>
          <w:rPr>
            <w:rFonts w:eastAsia="SimSun"/>
            <w:lang w:eastAsia="zh-CN"/>
          </w:rPr>
          <w:t>PS</w:t>
        </w:r>
        <w:r>
          <w:rPr>
            <w:lang w:eastAsia="ko-KR"/>
          </w:rPr>
          <w:t>Cell Information contains information on the PSCell used and the time the UE accessed the cell.</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30A05" w14:paraId="3CF2CA97" w14:textId="77777777" w:rsidTr="00ED682B">
        <w:trPr>
          <w:ins w:id="280" w:author="R3-221321" w:date="2022-02-03T16:03:00Z"/>
        </w:trPr>
        <w:tc>
          <w:tcPr>
            <w:tcW w:w="2578" w:type="dxa"/>
          </w:tcPr>
          <w:p w14:paraId="799B5CA2" w14:textId="77777777" w:rsidR="00F30A05" w:rsidRDefault="00F30A05" w:rsidP="00EF105A">
            <w:pPr>
              <w:keepNext/>
              <w:keepLines/>
              <w:spacing w:after="0"/>
              <w:jc w:val="center"/>
              <w:rPr>
                <w:ins w:id="281" w:author="R3-221321" w:date="2022-02-03T16:03:00Z"/>
                <w:rFonts w:ascii="Arial" w:hAnsi="Arial" w:cs="Arial"/>
                <w:b/>
                <w:sz w:val="18"/>
                <w:szCs w:val="24"/>
                <w:lang w:eastAsia="ja-JP"/>
              </w:rPr>
            </w:pPr>
            <w:ins w:id="282" w:author="R3-221321" w:date="2022-02-03T16:03:00Z">
              <w:r>
                <w:rPr>
                  <w:rFonts w:ascii="Arial" w:hAnsi="Arial" w:cs="Arial"/>
                  <w:b/>
                  <w:sz w:val="18"/>
                  <w:szCs w:val="24"/>
                  <w:lang w:eastAsia="ja-JP"/>
                </w:rPr>
                <w:t>IE/Group Name</w:t>
              </w:r>
            </w:ins>
          </w:p>
        </w:tc>
        <w:tc>
          <w:tcPr>
            <w:tcW w:w="1104" w:type="dxa"/>
          </w:tcPr>
          <w:p w14:paraId="583D9BE6" w14:textId="77777777" w:rsidR="00F30A05" w:rsidRDefault="00F30A05" w:rsidP="00EF105A">
            <w:pPr>
              <w:keepNext/>
              <w:keepLines/>
              <w:spacing w:after="0"/>
              <w:jc w:val="center"/>
              <w:rPr>
                <w:ins w:id="283" w:author="R3-221321" w:date="2022-02-03T16:03:00Z"/>
                <w:rFonts w:ascii="Arial" w:hAnsi="Arial" w:cs="Arial"/>
                <w:b/>
                <w:sz w:val="18"/>
                <w:szCs w:val="24"/>
                <w:lang w:eastAsia="ja-JP"/>
              </w:rPr>
            </w:pPr>
            <w:ins w:id="284" w:author="R3-221321" w:date="2022-02-03T16:03:00Z">
              <w:r>
                <w:rPr>
                  <w:rFonts w:ascii="Arial" w:hAnsi="Arial" w:cs="Arial"/>
                  <w:b/>
                  <w:sz w:val="18"/>
                  <w:szCs w:val="24"/>
                  <w:lang w:eastAsia="ja-JP"/>
                </w:rPr>
                <w:t>Presence</w:t>
              </w:r>
            </w:ins>
          </w:p>
        </w:tc>
        <w:tc>
          <w:tcPr>
            <w:tcW w:w="1022" w:type="dxa"/>
          </w:tcPr>
          <w:p w14:paraId="4E92B9DE" w14:textId="77777777" w:rsidR="00F30A05" w:rsidRDefault="00F30A05" w:rsidP="00EF105A">
            <w:pPr>
              <w:keepNext/>
              <w:keepLines/>
              <w:spacing w:after="0"/>
              <w:jc w:val="center"/>
              <w:rPr>
                <w:ins w:id="285" w:author="R3-221321" w:date="2022-02-03T16:03:00Z"/>
                <w:rFonts w:ascii="Arial" w:hAnsi="Arial" w:cs="Arial"/>
                <w:b/>
                <w:sz w:val="18"/>
                <w:szCs w:val="24"/>
                <w:lang w:eastAsia="ja-JP"/>
              </w:rPr>
            </w:pPr>
            <w:ins w:id="286" w:author="R3-221321" w:date="2022-02-03T16:03:00Z">
              <w:r>
                <w:rPr>
                  <w:rFonts w:ascii="Arial" w:hAnsi="Arial" w:cs="Arial"/>
                  <w:b/>
                  <w:sz w:val="18"/>
                  <w:szCs w:val="24"/>
                  <w:lang w:eastAsia="ja-JP"/>
                </w:rPr>
                <w:t>Range</w:t>
              </w:r>
            </w:ins>
          </w:p>
        </w:tc>
        <w:tc>
          <w:tcPr>
            <w:tcW w:w="1945" w:type="dxa"/>
          </w:tcPr>
          <w:p w14:paraId="6DF16864" w14:textId="77777777" w:rsidR="00F30A05" w:rsidRDefault="00F30A05" w:rsidP="00EF105A">
            <w:pPr>
              <w:keepNext/>
              <w:keepLines/>
              <w:spacing w:after="0"/>
              <w:jc w:val="center"/>
              <w:rPr>
                <w:ins w:id="287" w:author="R3-221321" w:date="2022-02-03T16:03:00Z"/>
                <w:rFonts w:ascii="Arial" w:hAnsi="Arial" w:cs="Arial"/>
                <w:b/>
                <w:sz w:val="18"/>
                <w:szCs w:val="24"/>
                <w:lang w:eastAsia="ja-JP"/>
              </w:rPr>
            </w:pPr>
            <w:ins w:id="288" w:author="R3-221321" w:date="2022-02-03T16:03:00Z">
              <w:r>
                <w:rPr>
                  <w:rFonts w:ascii="Arial" w:hAnsi="Arial" w:cs="Arial"/>
                  <w:b/>
                  <w:sz w:val="18"/>
                  <w:szCs w:val="24"/>
                  <w:lang w:eastAsia="ja-JP"/>
                </w:rPr>
                <w:t>IE type and reference</w:t>
              </w:r>
            </w:ins>
          </w:p>
        </w:tc>
        <w:tc>
          <w:tcPr>
            <w:tcW w:w="2875" w:type="dxa"/>
          </w:tcPr>
          <w:p w14:paraId="613EB000" w14:textId="77777777" w:rsidR="00F30A05" w:rsidRDefault="00F30A05" w:rsidP="00EF105A">
            <w:pPr>
              <w:keepNext/>
              <w:keepLines/>
              <w:spacing w:after="0"/>
              <w:jc w:val="center"/>
              <w:rPr>
                <w:ins w:id="289" w:author="R3-221321" w:date="2022-02-03T16:03:00Z"/>
                <w:rFonts w:ascii="Arial" w:hAnsi="Arial" w:cs="Arial"/>
                <w:b/>
                <w:sz w:val="18"/>
                <w:szCs w:val="24"/>
                <w:lang w:eastAsia="ja-JP"/>
              </w:rPr>
            </w:pPr>
            <w:ins w:id="290" w:author="R3-221321" w:date="2022-02-03T16:03:00Z">
              <w:r>
                <w:rPr>
                  <w:rFonts w:ascii="Arial" w:hAnsi="Arial" w:cs="Arial"/>
                  <w:b/>
                  <w:sz w:val="18"/>
                  <w:szCs w:val="24"/>
                  <w:lang w:eastAsia="ja-JP"/>
                </w:rPr>
                <w:t>Semantics description</w:t>
              </w:r>
            </w:ins>
          </w:p>
        </w:tc>
      </w:tr>
      <w:tr w:rsidR="00F30A05" w14:paraId="0F40D647" w14:textId="77777777" w:rsidTr="00ED682B">
        <w:trPr>
          <w:ins w:id="291" w:author="R3-221321" w:date="2022-02-03T16:03:00Z"/>
        </w:trPr>
        <w:tc>
          <w:tcPr>
            <w:tcW w:w="2578" w:type="dxa"/>
          </w:tcPr>
          <w:p w14:paraId="4952CD7C" w14:textId="77777777" w:rsidR="00F30A05" w:rsidRDefault="00F30A05" w:rsidP="00EF105A">
            <w:pPr>
              <w:keepNext/>
              <w:keepLines/>
              <w:spacing w:after="0"/>
              <w:rPr>
                <w:ins w:id="292" w:author="R3-221321" w:date="2022-02-03T16:03:00Z"/>
                <w:rFonts w:ascii="Arial" w:hAnsi="Arial" w:cs="Arial"/>
                <w:sz w:val="18"/>
                <w:szCs w:val="24"/>
                <w:lang w:eastAsia="ja-JP"/>
              </w:rPr>
            </w:pPr>
            <w:ins w:id="293" w:author="R3-221321" w:date="2022-02-03T16:03:00Z">
              <w:r>
                <w:rPr>
                  <w:rFonts w:ascii="Arial" w:hAnsi="Arial" w:cs="Arial"/>
                  <w:sz w:val="18"/>
                  <w:szCs w:val="24"/>
                  <w:lang w:eastAsia="ja-JP"/>
                </w:rPr>
                <w:t>PSCell ID</w:t>
              </w:r>
            </w:ins>
          </w:p>
        </w:tc>
        <w:tc>
          <w:tcPr>
            <w:tcW w:w="1104" w:type="dxa"/>
          </w:tcPr>
          <w:p w14:paraId="08A1E498" w14:textId="77777777" w:rsidR="00F30A05" w:rsidRDefault="00F30A05" w:rsidP="00EF105A">
            <w:pPr>
              <w:keepNext/>
              <w:keepLines/>
              <w:spacing w:after="0"/>
              <w:rPr>
                <w:ins w:id="294" w:author="R3-221321" w:date="2022-02-03T16:03:00Z"/>
                <w:rFonts w:ascii="Arial" w:hAnsi="Arial" w:cs="Arial"/>
                <w:sz w:val="18"/>
                <w:szCs w:val="24"/>
                <w:lang w:eastAsia="ja-JP"/>
              </w:rPr>
            </w:pPr>
            <w:ins w:id="295" w:author="R3-221321" w:date="2022-02-03T16:03:00Z">
              <w:r>
                <w:rPr>
                  <w:rFonts w:ascii="Arial" w:hAnsi="Arial" w:cs="Arial"/>
                  <w:sz w:val="18"/>
                  <w:szCs w:val="24"/>
                  <w:lang w:eastAsia="ja-JP"/>
                </w:rPr>
                <w:t>M</w:t>
              </w:r>
            </w:ins>
          </w:p>
        </w:tc>
        <w:tc>
          <w:tcPr>
            <w:tcW w:w="1022" w:type="dxa"/>
          </w:tcPr>
          <w:p w14:paraId="45CB46D4" w14:textId="77777777" w:rsidR="00F30A05" w:rsidRDefault="00F30A05" w:rsidP="00EF105A">
            <w:pPr>
              <w:keepNext/>
              <w:keepLines/>
              <w:spacing w:after="0"/>
              <w:rPr>
                <w:ins w:id="296" w:author="R3-221321" w:date="2022-02-03T16:03:00Z"/>
                <w:rFonts w:ascii="Arial" w:hAnsi="Arial" w:cs="Arial"/>
                <w:sz w:val="18"/>
                <w:szCs w:val="24"/>
                <w:lang w:eastAsia="ja-JP"/>
              </w:rPr>
            </w:pPr>
          </w:p>
        </w:tc>
        <w:tc>
          <w:tcPr>
            <w:tcW w:w="1945" w:type="dxa"/>
          </w:tcPr>
          <w:p w14:paraId="226901EB" w14:textId="77777777" w:rsidR="00F30A05" w:rsidRDefault="00F30A05" w:rsidP="00EF105A">
            <w:pPr>
              <w:keepNext/>
              <w:keepLines/>
              <w:spacing w:after="0"/>
              <w:rPr>
                <w:ins w:id="297" w:author="R3-221321" w:date="2022-02-03T16:03:00Z"/>
                <w:rFonts w:ascii="Arial" w:hAnsi="Arial" w:cs="Arial"/>
                <w:sz w:val="18"/>
                <w:szCs w:val="24"/>
                <w:lang w:eastAsia="ja-JP"/>
              </w:rPr>
            </w:pPr>
            <w:ins w:id="298" w:author="R3-221321" w:date="2022-02-03T16:03:00Z">
              <w:r>
                <w:rPr>
                  <w:rFonts w:ascii="Arial" w:hAnsi="Arial" w:cs="Arial"/>
                  <w:sz w:val="18"/>
                  <w:szCs w:val="24"/>
                  <w:lang w:eastAsia="ja-JP"/>
                </w:rPr>
                <w:t>NR CGI</w:t>
              </w:r>
            </w:ins>
          </w:p>
          <w:p w14:paraId="317B521D" w14:textId="77777777" w:rsidR="00F30A05" w:rsidRDefault="00F30A05" w:rsidP="00EF105A">
            <w:pPr>
              <w:keepNext/>
              <w:keepLines/>
              <w:spacing w:after="0"/>
              <w:rPr>
                <w:ins w:id="299" w:author="R3-221321" w:date="2022-02-03T16:03:00Z"/>
                <w:rFonts w:ascii="Arial" w:hAnsi="Arial" w:cs="Arial"/>
                <w:sz w:val="18"/>
                <w:szCs w:val="24"/>
                <w:lang w:eastAsia="ja-JP"/>
              </w:rPr>
            </w:pPr>
            <w:ins w:id="300" w:author="R3-221321" w:date="2022-02-03T16:03:00Z">
              <w:r>
                <w:rPr>
                  <w:rFonts w:ascii="Arial" w:hAnsi="Arial" w:cs="Arial"/>
                  <w:sz w:val="18"/>
                  <w:szCs w:val="24"/>
                  <w:lang w:eastAsia="ja-JP"/>
                </w:rPr>
                <w:t>9.3.1.7</w:t>
              </w:r>
            </w:ins>
          </w:p>
        </w:tc>
        <w:tc>
          <w:tcPr>
            <w:tcW w:w="2875" w:type="dxa"/>
          </w:tcPr>
          <w:p w14:paraId="6309EFC9" w14:textId="77777777" w:rsidR="00F30A05" w:rsidRDefault="00F30A05" w:rsidP="00EF105A">
            <w:pPr>
              <w:keepNext/>
              <w:keepLines/>
              <w:spacing w:after="0"/>
              <w:rPr>
                <w:ins w:id="301" w:author="R3-221321" w:date="2022-02-03T16:03:00Z"/>
                <w:rFonts w:ascii="Arial" w:hAnsi="Arial" w:cs="Arial"/>
                <w:sz w:val="18"/>
                <w:szCs w:val="24"/>
                <w:lang w:eastAsia="ja-JP"/>
              </w:rPr>
            </w:pPr>
          </w:p>
        </w:tc>
      </w:tr>
      <w:tr w:rsidR="00F30A05" w14:paraId="4AA07017" w14:textId="77777777" w:rsidTr="00ED682B">
        <w:trPr>
          <w:ins w:id="302" w:author="R3-221321" w:date="2022-02-03T16:03:00Z"/>
        </w:trPr>
        <w:tc>
          <w:tcPr>
            <w:tcW w:w="2578" w:type="dxa"/>
          </w:tcPr>
          <w:p w14:paraId="4569169E" w14:textId="77777777" w:rsidR="00F30A05" w:rsidRDefault="00F30A05" w:rsidP="00EF105A">
            <w:pPr>
              <w:keepNext/>
              <w:keepLines/>
              <w:spacing w:after="0"/>
              <w:rPr>
                <w:ins w:id="303" w:author="R3-221321" w:date="2022-02-03T16:03:00Z"/>
                <w:rFonts w:ascii="Arial" w:hAnsi="Arial" w:cs="Arial"/>
                <w:sz w:val="18"/>
                <w:szCs w:val="24"/>
                <w:lang w:eastAsia="ja-JP"/>
              </w:rPr>
            </w:pPr>
            <w:ins w:id="304" w:author="R3-221321" w:date="2022-02-03T16:03:00Z">
              <w:r w:rsidRPr="000B3DEE">
                <w:rPr>
                  <w:rFonts w:ascii="Arial" w:hAnsi="Arial" w:cs="Arial"/>
                  <w:sz w:val="18"/>
                  <w:szCs w:val="24"/>
                  <w:lang w:eastAsia="ja-JP"/>
                </w:rPr>
                <w:t>Time UE Stayed in Cell</w:t>
              </w:r>
            </w:ins>
          </w:p>
        </w:tc>
        <w:tc>
          <w:tcPr>
            <w:tcW w:w="1104" w:type="dxa"/>
          </w:tcPr>
          <w:p w14:paraId="6B958768" w14:textId="77777777" w:rsidR="00F30A05" w:rsidRDefault="00F30A05" w:rsidP="00EF105A">
            <w:pPr>
              <w:keepNext/>
              <w:keepLines/>
              <w:spacing w:after="0"/>
              <w:rPr>
                <w:ins w:id="305" w:author="R3-221321" w:date="2022-02-03T16:03:00Z"/>
                <w:rFonts w:ascii="Arial" w:hAnsi="Arial" w:cs="Arial"/>
                <w:sz w:val="18"/>
                <w:szCs w:val="24"/>
                <w:lang w:eastAsia="ja-JP"/>
              </w:rPr>
            </w:pPr>
            <w:ins w:id="306" w:author="R3-221321" w:date="2022-02-03T16:03:00Z">
              <w:r>
                <w:rPr>
                  <w:rFonts w:ascii="Arial" w:hAnsi="Arial" w:cs="Arial"/>
                  <w:sz w:val="18"/>
                  <w:szCs w:val="24"/>
                  <w:lang w:eastAsia="ja-JP"/>
                </w:rPr>
                <w:t>M</w:t>
              </w:r>
            </w:ins>
          </w:p>
        </w:tc>
        <w:tc>
          <w:tcPr>
            <w:tcW w:w="1022" w:type="dxa"/>
          </w:tcPr>
          <w:p w14:paraId="6278A314" w14:textId="77777777" w:rsidR="00F30A05" w:rsidRDefault="00F30A05" w:rsidP="00EF105A">
            <w:pPr>
              <w:keepNext/>
              <w:keepLines/>
              <w:spacing w:after="0"/>
              <w:rPr>
                <w:ins w:id="307" w:author="R3-221321" w:date="2022-02-03T16:03:00Z"/>
                <w:rFonts w:ascii="Arial" w:hAnsi="Arial" w:cs="Arial"/>
                <w:sz w:val="18"/>
                <w:szCs w:val="24"/>
                <w:lang w:eastAsia="ja-JP"/>
              </w:rPr>
            </w:pPr>
          </w:p>
        </w:tc>
        <w:tc>
          <w:tcPr>
            <w:tcW w:w="1945" w:type="dxa"/>
          </w:tcPr>
          <w:p w14:paraId="491531AC" w14:textId="77777777" w:rsidR="00F30A05" w:rsidRDefault="00F30A05" w:rsidP="00EF105A">
            <w:pPr>
              <w:keepNext/>
              <w:keepLines/>
              <w:spacing w:after="0"/>
              <w:rPr>
                <w:ins w:id="308" w:author="R3-221321" w:date="2022-02-03T16:03:00Z"/>
                <w:rFonts w:ascii="Arial" w:hAnsi="Arial" w:cs="Arial"/>
                <w:sz w:val="18"/>
                <w:szCs w:val="24"/>
                <w:lang w:eastAsia="ja-JP"/>
              </w:rPr>
            </w:pPr>
            <w:ins w:id="309" w:author="R3-221321" w:date="2022-02-03T16:03:00Z">
              <w:r w:rsidRPr="000B3DEE">
                <w:rPr>
                  <w:rFonts w:ascii="Arial" w:hAnsi="Arial" w:cs="Arial"/>
                  <w:sz w:val="18"/>
                  <w:szCs w:val="24"/>
                  <w:lang w:eastAsia="ja-JP"/>
                </w:rPr>
                <w:t>INTEGER (0..40950)</w:t>
              </w:r>
            </w:ins>
          </w:p>
        </w:tc>
        <w:tc>
          <w:tcPr>
            <w:tcW w:w="2875" w:type="dxa"/>
          </w:tcPr>
          <w:p w14:paraId="4D1F738B" w14:textId="77777777" w:rsidR="00F30A05" w:rsidRDefault="00F30A05" w:rsidP="00EF105A">
            <w:pPr>
              <w:keepNext/>
              <w:keepLines/>
              <w:spacing w:after="0"/>
              <w:rPr>
                <w:ins w:id="310" w:author="R3-221321" w:date="2022-02-03T16:03:00Z"/>
                <w:rFonts w:ascii="Arial" w:hAnsi="Arial" w:cs="Arial"/>
                <w:sz w:val="18"/>
                <w:szCs w:val="24"/>
                <w:lang w:eastAsia="ja-JP"/>
              </w:rPr>
            </w:pPr>
            <w:ins w:id="311" w:author="R3-221321" w:date="2022-02-03T16:03:00Z">
              <w:r w:rsidRPr="000B3DEE">
                <w:rPr>
                  <w:rFonts w:ascii="Arial" w:hAnsi="Arial" w:cs="Arial"/>
                  <w:sz w:val="18"/>
                  <w:szCs w:val="24"/>
                  <w:lang w:eastAsia="ja-JP"/>
                </w:rPr>
                <w:t>The duration of time the UE stayed in the cell, or set of NR cells with the same NR ARFCN for reference point A, in 1/10 seconds. If the duration is more than 4095s, this IE is set to 40950.</w:t>
              </w:r>
            </w:ins>
          </w:p>
        </w:tc>
      </w:tr>
      <w:tr w:rsidR="00F30A05" w:rsidRPr="00BE61F3" w14:paraId="0765867D" w14:textId="77777777" w:rsidTr="00ED682B">
        <w:trPr>
          <w:ins w:id="312" w:author="Ericsson User" w:date="2022-02-10T14:32:00Z"/>
        </w:trPr>
        <w:tc>
          <w:tcPr>
            <w:tcW w:w="2578" w:type="dxa"/>
            <w:tcBorders>
              <w:top w:val="single" w:sz="4" w:space="0" w:color="auto"/>
              <w:left w:val="single" w:sz="4" w:space="0" w:color="auto"/>
              <w:bottom w:val="single" w:sz="4" w:space="0" w:color="auto"/>
              <w:right w:val="single" w:sz="4" w:space="0" w:color="auto"/>
            </w:tcBorders>
          </w:tcPr>
          <w:p w14:paraId="07F8FEF8" w14:textId="77777777" w:rsidR="00F30A05" w:rsidRPr="00BE61F3" w:rsidRDefault="00F30A05" w:rsidP="00EF105A">
            <w:pPr>
              <w:keepNext/>
              <w:keepLines/>
              <w:spacing w:after="0"/>
              <w:rPr>
                <w:ins w:id="313" w:author="Ericsson User" w:date="2022-02-10T14:32:00Z"/>
                <w:rFonts w:ascii="Arial" w:hAnsi="Arial" w:cs="Arial"/>
                <w:sz w:val="18"/>
                <w:szCs w:val="18"/>
                <w:highlight w:val="yellow"/>
                <w:lang w:eastAsia="ja-JP"/>
              </w:rPr>
            </w:pPr>
            <w:ins w:id="314" w:author="Ericsson User" w:date="2022-02-10T14:33:00Z">
              <w:r w:rsidRPr="00BE61F3">
                <w:rPr>
                  <w:rFonts w:ascii="Arial" w:hAnsi="Arial" w:cs="Arial"/>
                  <w:sz w:val="18"/>
                  <w:szCs w:val="18"/>
                  <w:highlight w:val="yellow"/>
                  <w:lang w:eastAsia="ja-JP"/>
                </w:rPr>
                <w:t>Time stamp</w:t>
              </w:r>
            </w:ins>
          </w:p>
        </w:tc>
        <w:tc>
          <w:tcPr>
            <w:tcW w:w="1104" w:type="dxa"/>
            <w:tcBorders>
              <w:top w:val="single" w:sz="4" w:space="0" w:color="auto"/>
              <w:left w:val="single" w:sz="4" w:space="0" w:color="auto"/>
              <w:bottom w:val="single" w:sz="4" w:space="0" w:color="auto"/>
              <w:right w:val="single" w:sz="4" w:space="0" w:color="auto"/>
            </w:tcBorders>
          </w:tcPr>
          <w:p w14:paraId="765A370C" w14:textId="77777777" w:rsidR="00F30A05" w:rsidRPr="00BE61F3" w:rsidRDefault="00F30A05" w:rsidP="00EF105A">
            <w:pPr>
              <w:keepNext/>
              <w:keepLines/>
              <w:spacing w:after="0"/>
              <w:rPr>
                <w:ins w:id="315" w:author="Ericsson User" w:date="2022-02-10T14:32:00Z"/>
                <w:rFonts w:ascii="Arial" w:hAnsi="Arial" w:cs="Arial"/>
                <w:sz w:val="18"/>
                <w:szCs w:val="18"/>
                <w:highlight w:val="yellow"/>
                <w:lang w:eastAsia="ja-JP"/>
              </w:rPr>
            </w:pPr>
            <w:ins w:id="316" w:author="Ericsson User" w:date="2022-02-10T14:33:00Z">
              <w:r w:rsidRPr="00BE61F3">
                <w:rPr>
                  <w:rFonts w:ascii="Arial" w:hAnsi="Arial" w:cs="Arial"/>
                  <w:sz w:val="18"/>
                  <w:szCs w:val="18"/>
                  <w:highlight w:val="yellow"/>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DFEC815" w14:textId="77777777" w:rsidR="00F30A05" w:rsidRPr="00BE61F3" w:rsidRDefault="00F30A05" w:rsidP="00EF105A">
            <w:pPr>
              <w:keepNext/>
              <w:keepLines/>
              <w:spacing w:after="0"/>
              <w:rPr>
                <w:ins w:id="317" w:author="Ericsson User" w:date="2022-02-10T14:32:00Z"/>
                <w:rFonts w:ascii="Arial" w:hAnsi="Arial" w:cs="Arial"/>
                <w:sz w:val="18"/>
                <w:szCs w:val="18"/>
                <w:highlight w:val="yellow"/>
                <w:lang w:eastAsia="ja-JP"/>
              </w:rPr>
            </w:pPr>
          </w:p>
        </w:tc>
        <w:tc>
          <w:tcPr>
            <w:tcW w:w="1945" w:type="dxa"/>
            <w:tcBorders>
              <w:top w:val="single" w:sz="4" w:space="0" w:color="auto"/>
              <w:left w:val="single" w:sz="4" w:space="0" w:color="auto"/>
              <w:bottom w:val="single" w:sz="4" w:space="0" w:color="auto"/>
              <w:right w:val="single" w:sz="4" w:space="0" w:color="auto"/>
            </w:tcBorders>
          </w:tcPr>
          <w:p w14:paraId="324ED03B" w14:textId="77777777" w:rsidR="00F30A05" w:rsidRPr="00BE61F3" w:rsidRDefault="00F30A05" w:rsidP="00EF105A">
            <w:pPr>
              <w:keepNext/>
              <w:keepLines/>
              <w:spacing w:after="0"/>
              <w:rPr>
                <w:ins w:id="318" w:author="Ericsson User" w:date="2022-02-10T14:32:00Z"/>
                <w:rFonts w:ascii="Arial" w:hAnsi="Arial" w:cs="Arial"/>
                <w:sz w:val="18"/>
                <w:szCs w:val="18"/>
                <w:highlight w:val="yellow"/>
                <w:lang w:eastAsia="ja-JP"/>
              </w:rPr>
            </w:pPr>
            <w:ins w:id="319" w:author="Ericsson User" w:date="2022-02-10T14:33:00Z">
              <w:r w:rsidRPr="00BE61F3">
                <w:rPr>
                  <w:rFonts w:ascii="Arial" w:hAnsi="Arial" w:cs="Arial"/>
                  <w:snapToGrid w:val="0"/>
                  <w:sz w:val="18"/>
                  <w:szCs w:val="18"/>
                  <w:highlight w:val="yellow"/>
                </w:rPr>
                <w:t>OCTET STRING (SIZE(4))</w:t>
              </w:r>
            </w:ins>
          </w:p>
        </w:tc>
        <w:tc>
          <w:tcPr>
            <w:tcW w:w="2875" w:type="dxa"/>
            <w:tcBorders>
              <w:top w:val="single" w:sz="4" w:space="0" w:color="auto"/>
              <w:left w:val="single" w:sz="4" w:space="0" w:color="auto"/>
              <w:bottom w:val="single" w:sz="4" w:space="0" w:color="auto"/>
              <w:right w:val="single" w:sz="4" w:space="0" w:color="auto"/>
            </w:tcBorders>
          </w:tcPr>
          <w:p w14:paraId="149731FD" w14:textId="77777777" w:rsidR="00F30A05" w:rsidRPr="00BE61F3" w:rsidRDefault="00F30A05" w:rsidP="00EF105A">
            <w:pPr>
              <w:keepNext/>
              <w:keepLines/>
              <w:spacing w:after="0"/>
              <w:rPr>
                <w:ins w:id="320" w:author="Ericsson User" w:date="2022-02-10T14:32:00Z"/>
                <w:rFonts w:ascii="Arial" w:hAnsi="Arial" w:cs="Arial"/>
                <w:sz w:val="18"/>
                <w:szCs w:val="18"/>
                <w:highlight w:val="yellow"/>
                <w:lang w:eastAsia="ja-JP"/>
              </w:rPr>
            </w:pPr>
            <w:ins w:id="321" w:author="Ericsson User" w:date="2022-02-10T14:33:00Z">
              <w:r w:rsidRPr="00BE61F3">
                <w:rPr>
                  <w:rFonts w:ascii="Arial" w:hAnsi="Arial" w:cs="Arial"/>
                  <w:bCs/>
                  <w:sz w:val="18"/>
                  <w:szCs w:val="18"/>
                  <w:highlight w:val="yellow"/>
                  <w:lang w:eastAsia="ja-JP"/>
                </w:rPr>
                <w:t xml:space="preserve">This time stamp is used in case the IE ”Time UE Stayed in cell” is set to the maximum. Used for correlation of UE History Information. </w:t>
              </w:r>
              <w:r w:rsidRPr="00BE61F3">
                <w:rPr>
                  <w:rFonts w:ascii="Arial" w:hAnsi="Arial" w:cs="Arial"/>
                  <w:snapToGrid w:val="0"/>
                  <w:sz w:val="18"/>
                  <w:szCs w:val="18"/>
                  <w:highlight w:val="yellow"/>
                </w:rPr>
                <w:t>Encoded in the same format as the first four octets of the 64-bit timestamp format as defined in section 6 of IETF RFC 5905</w:t>
              </w:r>
            </w:ins>
          </w:p>
        </w:tc>
      </w:tr>
    </w:tbl>
    <w:p w14:paraId="5CE51923" w14:textId="77777777" w:rsidR="00F30A05" w:rsidRDefault="00F30A05" w:rsidP="00F30A05">
      <w:pPr>
        <w:keepNext/>
        <w:keepLines/>
        <w:spacing w:before="120"/>
        <w:ind w:left="864" w:hanging="864"/>
        <w:outlineLvl w:val="3"/>
        <w:rPr>
          <w:ins w:id="322" w:author="R3-221321" w:date="2022-02-03T16:03:00Z"/>
          <w:rFonts w:ascii="Arial" w:hAnsi="Arial" w:cs="Arial"/>
          <w:sz w:val="24"/>
          <w:szCs w:val="24"/>
          <w:lang w:eastAsia="en-GB"/>
        </w:rPr>
      </w:pPr>
      <w:ins w:id="323" w:author="R3-221321" w:date="2022-02-03T16:03:00Z">
        <w:r>
          <w:rPr>
            <w:rFonts w:ascii="Arial" w:hAnsi="Arial" w:cs="Arial"/>
            <w:sz w:val="24"/>
            <w:szCs w:val="24"/>
            <w:lang w:eastAsia="zh-CN"/>
          </w:rPr>
          <w:t>9.2.3.X2</w:t>
        </w:r>
        <w:r>
          <w:rPr>
            <w:rFonts w:ascii="Arial" w:hAnsi="Arial" w:cs="Arial"/>
            <w:sz w:val="24"/>
            <w:szCs w:val="24"/>
            <w:lang w:eastAsia="zh-CN"/>
          </w:rPr>
          <w:tab/>
        </w:r>
        <w:r w:rsidRPr="002E3064">
          <w:rPr>
            <w:rFonts w:ascii="Arial" w:hAnsi="Arial" w:cs="Arial"/>
            <w:sz w:val="24"/>
            <w:szCs w:val="24"/>
            <w:lang w:eastAsia="zh-CN"/>
          </w:rPr>
          <w:t xml:space="preserve">Last Visited </w:t>
        </w:r>
        <w:r>
          <w:rPr>
            <w:rFonts w:ascii="Arial" w:hAnsi="Arial" w:cs="Arial"/>
            <w:sz w:val="24"/>
            <w:szCs w:val="24"/>
            <w:lang w:eastAsia="zh-CN"/>
          </w:rPr>
          <w:t>E-UTRAN</w:t>
        </w:r>
        <w:r w:rsidRPr="002E3064">
          <w:rPr>
            <w:rFonts w:ascii="Arial" w:hAnsi="Arial" w:cs="Arial"/>
            <w:sz w:val="24"/>
            <w:szCs w:val="24"/>
            <w:lang w:eastAsia="zh-CN"/>
          </w:rPr>
          <w:t xml:space="preserve"> PSCell Information</w:t>
        </w:r>
      </w:ins>
    </w:p>
    <w:p w14:paraId="5C02489A" w14:textId="77777777" w:rsidR="00F30A05" w:rsidRDefault="00F30A05" w:rsidP="00F30A05">
      <w:pPr>
        <w:rPr>
          <w:ins w:id="324" w:author="R3-221321" w:date="2022-02-03T16:03:00Z"/>
          <w:lang w:eastAsia="ko-KR"/>
        </w:rPr>
      </w:pPr>
      <w:ins w:id="325" w:author="R3-221321" w:date="2022-02-03T16:03:00Z">
        <w:r>
          <w:rPr>
            <w:lang w:eastAsia="ko-KR"/>
          </w:rPr>
          <w:t xml:space="preserve">The Last Visited NG-RAN </w:t>
        </w:r>
        <w:r>
          <w:rPr>
            <w:rFonts w:eastAsia="SimSun"/>
            <w:lang w:eastAsia="zh-CN"/>
          </w:rPr>
          <w:t>PS</w:t>
        </w:r>
        <w:r>
          <w:rPr>
            <w:lang w:eastAsia="ko-KR"/>
          </w:rPr>
          <w:t>Cell Information contains information on the PSCell used and the time the UE accessed the cell.</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30A05" w14:paraId="3E5C3CC3" w14:textId="77777777" w:rsidTr="00EF105A">
        <w:trPr>
          <w:ins w:id="326" w:author="R3-221321" w:date="2022-02-03T16:03:00Z"/>
        </w:trPr>
        <w:tc>
          <w:tcPr>
            <w:tcW w:w="2578" w:type="dxa"/>
          </w:tcPr>
          <w:p w14:paraId="5EA82392" w14:textId="77777777" w:rsidR="00F30A05" w:rsidRDefault="00F30A05" w:rsidP="00EF105A">
            <w:pPr>
              <w:keepNext/>
              <w:keepLines/>
              <w:spacing w:after="0"/>
              <w:jc w:val="center"/>
              <w:rPr>
                <w:ins w:id="327" w:author="R3-221321" w:date="2022-02-03T16:03:00Z"/>
                <w:rFonts w:ascii="Arial" w:hAnsi="Arial" w:cs="Arial"/>
                <w:b/>
                <w:sz w:val="18"/>
                <w:szCs w:val="24"/>
                <w:lang w:eastAsia="ja-JP"/>
              </w:rPr>
            </w:pPr>
            <w:ins w:id="328" w:author="R3-221321" w:date="2022-02-03T16:03:00Z">
              <w:r>
                <w:rPr>
                  <w:rFonts w:ascii="Arial" w:hAnsi="Arial" w:cs="Arial"/>
                  <w:b/>
                  <w:sz w:val="18"/>
                  <w:szCs w:val="24"/>
                  <w:lang w:eastAsia="ja-JP"/>
                </w:rPr>
                <w:t>IE/Group Name</w:t>
              </w:r>
            </w:ins>
          </w:p>
        </w:tc>
        <w:tc>
          <w:tcPr>
            <w:tcW w:w="1104" w:type="dxa"/>
          </w:tcPr>
          <w:p w14:paraId="736979E5" w14:textId="77777777" w:rsidR="00F30A05" w:rsidRDefault="00F30A05" w:rsidP="00EF105A">
            <w:pPr>
              <w:keepNext/>
              <w:keepLines/>
              <w:spacing w:after="0"/>
              <w:jc w:val="center"/>
              <w:rPr>
                <w:ins w:id="329" w:author="R3-221321" w:date="2022-02-03T16:03:00Z"/>
                <w:rFonts w:ascii="Arial" w:hAnsi="Arial" w:cs="Arial"/>
                <w:b/>
                <w:sz w:val="18"/>
                <w:szCs w:val="24"/>
                <w:lang w:eastAsia="ja-JP"/>
              </w:rPr>
            </w:pPr>
            <w:ins w:id="330" w:author="R3-221321" w:date="2022-02-03T16:03:00Z">
              <w:r>
                <w:rPr>
                  <w:rFonts w:ascii="Arial" w:hAnsi="Arial" w:cs="Arial"/>
                  <w:b/>
                  <w:sz w:val="18"/>
                  <w:szCs w:val="24"/>
                  <w:lang w:eastAsia="ja-JP"/>
                </w:rPr>
                <w:t>Presence</w:t>
              </w:r>
            </w:ins>
          </w:p>
        </w:tc>
        <w:tc>
          <w:tcPr>
            <w:tcW w:w="1022" w:type="dxa"/>
          </w:tcPr>
          <w:p w14:paraId="30762893" w14:textId="77777777" w:rsidR="00F30A05" w:rsidRDefault="00F30A05" w:rsidP="00EF105A">
            <w:pPr>
              <w:keepNext/>
              <w:keepLines/>
              <w:spacing w:after="0"/>
              <w:jc w:val="center"/>
              <w:rPr>
                <w:ins w:id="331" w:author="R3-221321" w:date="2022-02-03T16:03:00Z"/>
                <w:rFonts w:ascii="Arial" w:hAnsi="Arial" w:cs="Arial"/>
                <w:b/>
                <w:sz w:val="18"/>
                <w:szCs w:val="24"/>
                <w:lang w:eastAsia="ja-JP"/>
              </w:rPr>
            </w:pPr>
            <w:ins w:id="332" w:author="R3-221321" w:date="2022-02-03T16:03:00Z">
              <w:r>
                <w:rPr>
                  <w:rFonts w:ascii="Arial" w:hAnsi="Arial" w:cs="Arial"/>
                  <w:b/>
                  <w:sz w:val="18"/>
                  <w:szCs w:val="24"/>
                  <w:lang w:eastAsia="ja-JP"/>
                </w:rPr>
                <w:t>Range</w:t>
              </w:r>
            </w:ins>
          </w:p>
        </w:tc>
        <w:tc>
          <w:tcPr>
            <w:tcW w:w="1945" w:type="dxa"/>
          </w:tcPr>
          <w:p w14:paraId="3FFF55E9" w14:textId="77777777" w:rsidR="00F30A05" w:rsidRDefault="00F30A05" w:rsidP="00EF105A">
            <w:pPr>
              <w:keepNext/>
              <w:keepLines/>
              <w:spacing w:after="0"/>
              <w:jc w:val="center"/>
              <w:rPr>
                <w:ins w:id="333" w:author="R3-221321" w:date="2022-02-03T16:03:00Z"/>
                <w:rFonts w:ascii="Arial" w:hAnsi="Arial" w:cs="Arial"/>
                <w:b/>
                <w:sz w:val="18"/>
                <w:szCs w:val="24"/>
                <w:lang w:eastAsia="ja-JP"/>
              </w:rPr>
            </w:pPr>
            <w:ins w:id="334" w:author="R3-221321" w:date="2022-02-03T16:03:00Z">
              <w:r>
                <w:rPr>
                  <w:rFonts w:ascii="Arial" w:hAnsi="Arial" w:cs="Arial"/>
                  <w:b/>
                  <w:sz w:val="18"/>
                  <w:szCs w:val="24"/>
                  <w:lang w:eastAsia="ja-JP"/>
                </w:rPr>
                <w:t>IE type and reference</w:t>
              </w:r>
            </w:ins>
          </w:p>
        </w:tc>
        <w:tc>
          <w:tcPr>
            <w:tcW w:w="2875" w:type="dxa"/>
          </w:tcPr>
          <w:p w14:paraId="418FA290" w14:textId="77777777" w:rsidR="00F30A05" w:rsidRDefault="00F30A05" w:rsidP="00EF105A">
            <w:pPr>
              <w:keepNext/>
              <w:keepLines/>
              <w:spacing w:after="0"/>
              <w:jc w:val="center"/>
              <w:rPr>
                <w:ins w:id="335" w:author="R3-221321" w:date="2022-02-03T16:03:00Z"/>
                <w:rFonts w:ascii="Arial" w:hAnsi="Arial" w:cs="Arial"/>
                <w:b/>
                <w:sz w:val="18"/>
                <w:szCs w:val="24"/>
                <w:lang w:eastAsia="ja-JP"/>
              </w:rPr>
            </w:pPr>
            <w:ins w:id="336" w:author="R3-221321" w:date="2022-02-03T16:03:00Z">
              <w:r>
                <w:rPr>
                  <w:rFonts w:ascii="Arial" w:hAnsi="Arial" w:cs="Arial"/>
                  <w:b/>
                  <w:sz w:val="18"/>
                  <w:szCs w:val="24"/>
                  <w:lang w:eastAsia="ja-JP"/>
                </w:rPr>
                <w:t>Semantics description</w:t>
              </w:r>
            </w:ins>
          </w:p>
        </w:tc>
      </w:tr>
      <w:tr w:rsidR="00F30A05" w14:paraId="399B2C89" w14:textId="77777777" w:rsidTr="00EF105A">
        <w:trPr>
          <w:ins w:id="337" w:author="R3-221321" w:date="2022-02-03T16:03:00Z"/>
        </w:trPr>
        <w:tc>
          <w:tcPr>
            <w:tcW w:w="2578" w:type="dxa"/>
          </w:tcPr>
          <w:p w14:paraId="7393E57F" w14:textId="77777777" w:rsidR="00F30A05" w:rsidRDefault="00F30A05" w:rsidP="00EF105A">
            <w:pPr>
              <w:keepNext/>
              <w:keepLines/>
              <w:spacing w:after="0"/>
              <w:rPr>
                <w:ins w:id="338" w:author="R3-221321" w:date="2022-02-03T16:03:00Z"/>
                <w:rFonts w:ascii="Arial" w:hAnsi="Arial" w:cs="Arial"/>
                <w:sz w:val="18"/>
                <w:szCs w:val="24"/>
                <w:lang w:eastAsia="ja-JP"/>
              </w:rPr>
            </w:pPr>
            <w:ins w:id="339" w:author="R3-221321" w:date="2022-02-03T16:03:00Z">
              <w:r>
                <w:rPr>
                  <w:rFonts w:ascii="Arial" w:hAnsi="Arial" w:cs="Arial"/>
                  <w:sz w:val="18"/>
                  <w:szCs w:val="24"/>
                  <w:lang w:eastAsia="ja-JP"/>
                </w:rPr>
                <w:t>PSCell ID</w:t>
              </w:r>
            </w:ins>
          </w:p>
        </w:tc>
        <w:tc>
          <w:tcPr>
            <w:tcW w:w="1104" w:type="dxa"/>
          </w:tcPr>
          <w:p w14:paraId="0BD81F1E" w14:textId="77777777" w:rsidR="00F30A05" w:rsidRDefault="00F30A05" w:rsidP="00EF105A">
            <w:pPr>
              <w:keepNext/>
              <w:keepLines/>
              <w:spacing w:after="0"/>
              <w:rPr>
                <w:ins w:id="340" w:author="R3-221321" w:date="2022-02-03T16:03:00Z"/>
                <w:rFonts w:ascii="Arial" w:hAnsi="Arial" w:cs="Arial"/>
                <w:sz w:val="18"/>
                <w:szCs w:val="24"/>
                <w:lang w:eastAsia="ja-JP"/>
              </w:rPr>
            </w:pPr>
            <w:ins w:id="341" w:author="R3-221321" w:date="2022-02-03T16:03:00Z">
              <w:r>
                <w:rPr>
                  <w:rFonts w:ascii="Arial" w:hAnsi="Arial" w:cs="Arial"/>
                  <w:sz w:val="18"/>
                  <w:szCs w:val="24"/>
                  <w:lang w:eastAsia="ja-JP"/>
                </w:rPr>
                <w:t>M</w:t>
              </w:r>
            </w:ins>
          </w:p>
        </w:tc>
        <w:tc>
          <w:tcPr>
            <w:tcW w:w="1022" w:type="dxa"/>
          </w:tcPr>
          <w:p w14:paraId="7D2E7D9D" w14:textId="77777777" w:rsidR="00F30A05" w:rsidRDefault="00F30A05" w:rsidP="00EF105A">
            <w:pPr>
              <w:keepNext/>
              <w:keepLines/>
              <w:spacing w:after="0"/>
              <w:rPr>
                <w:ins w:id="342" w:author="R3-221321" w:date="2022-02-03T16:03:00Z"/>
                <w:rFonts w:ascii="Arial" w:hAnsi="Arial" w:cs="Arial"/>
                <w:sz w:val="18"/>
                <w:szCs w:val="24"/>
                <w:lang w:eastAsia="ja-JP"/>
              </w:rPr>
            </w:pPr>
          </w:p>
        </w:tc>
        <w:tc>
          <w:tcPr>
            <w:tcW w:w="1945" w:type="dxa"/>
          </w:tcPr>
          <w:p w14:paraId="7B95E751" w14:textId="77777777" w:rsidR="00F30A05" w:rsidRDefault="00F30A05" w:rsidP="00EF105A">
            <w:pPr>
              <w:keepNext/>
              <w:keepLines/>
              <w:spacing w:after="0"/>
              <w:rPr>
                <w:ins w:id="343" w:author="R3-221321" w:date="2022-02-03T16:03:00Z"/>
                <w:rFonts w:ascii="Arial" w:hAnsi="Arial" w:cs="Arial"/>
                <w:sz w:val="18"/>
                <w:szCs w:val="24"/>
                <w:lang w:eastAsia="ja-JP"/>
              </w:rPr>
            </w:pPr>
            <w:ins w:id="344" w:author="R3-221321" w:date="2022-02-03T16:03:00Z">
              <w:r>
                <w:rPr>
                  <w:rFonts w:ascii="Arial" w:hAnsi="Arial" w:cs="Arial"/>
                  <w:sz w:val="18"/>
                  <w:szCs w:val="24"/>
                  <w:lang w:eastAsia="ja-JP"/>
                </w:rPr>
                <w:t>E-UTRA CGI</w:t>
              </w:r>
            </w:ins>
          </w:p>
          <w:p w14:paraId="40D81539" w14:textId="77777777" w:rsidR="00F30A05" w:rsidRDefault="00F30A05" w:rsidP="00EF105A">
            <w:pPr>
              <w:keepNext/>
              <w:keepLines/>
              <w:spacing w:after="0"/>
              <w:rPr>
                <w:ins w:id="345" w:author="R3-221321" w:date="2022-02-03T16:03:00Z"/>
                <w:rFonts w:ascii="Arial" w:hAnsi="Arial" w:cs="Arial"/>
                <w:sz w:val="18"/>
                <w:szCs w:val="24"/>
                <w:lang w:eastAsia="ja-JP"/>
              </w:rPr>
            </w:pPr>
            <w:ins w:id="346" w:author="R3-221321" w:date="2022-02-03T16:03:00Z">
              <w:r>
                <w:rPr>
                  <w:rFonts w:ascii="Arial" w:hAnsi="Arial" w:cs="Arial"/>
                  <w:sz w:val="18"/>
                  <w:szCs w:val="24"/>
                  <w:lang w:eastAsia="ja-JP"/>
                </w:rPr>
                <w:t>9.3.1.9</w:t>
              </w:r>
            </w:ins>
          </w:p>
        </w:tc>
        <w:tc>
          <w:tcPr>
            <w:tcW w:w="2875" w:type="dxa"/>
          </w:tcPr>
          <w:p w14:paraId="3CB2FCDB" w14:textId="77777777" w:rsidR="00F30A05" w:rsidRDefault="00F30A05" w:rsidP="00EF105A">
            <w:pPr>
              <w:keepNext/>
              <w:keepLines/>
              <w:spacing w:after="0"/>
              <w:rPr>
                <w:ins w:id="347" w:author="R3-221321" w:date="2022-02-03T16:03:00Z"/>
                <w:rFonts w:ascii="Arial" w:hAnsi="Arial" w:cs="Arial"/>
                <w:sz w:val="18"/>
                <w:szCs w:val="24"/>
                <w:lang w:eastAsia="ja-JP"/>
              </w:rPr>
            </w:pPr>
          </w:p>
        </w:tc>
      </w:tr>
      <w:tr w:rsidR="00F30A05" w14:paraId="423B7ACF" w14:textId="77777777" w:rsidTr="00EF105A">
        <w:trPr>
          <w:ins w:id="348" w:author="R3-221321" w:date="2022-02-03T16:03:00Z"/>
        </w:trPr>
        <w:tc>
          <w:tcPr>
            <w:tcW w:w="2578" w:type="dxa"/>
          </w:tcPr>
          <w:p w14:paraId="1108487B" w14:textId="77777777" w:rsidR="00F30A05" w:rsidRDefault="00F30A05" w:rsidP="00EF105A">
            <w:pPr>
              <w:keepNext/>
              <w:keepLines/>
              <w:spacing w:after="0"/>
              <w:rPr>
                <w:ins w:id="349" w:author="R3-221321" w:date="2022-02-03T16:03:00Z"/>
                <w:rFonts w:ascii="Arial" w:hAnsi="Arial" w:cs="Arial"/>
                <w:sz w:val="18"/>
                <w:szCs w:val="24"/>
                <w:lang w:eastAsia="ja-JP"/>
              </w:rPr>
            </w:pPr>
            <w:ins w:id="350" w:author="R3-221321" w:date="2022-02-03T16:03:00Z">
              <w:r w:rsidRPr="000B3DEE">
                <w:rPr>
                  <w:rFonts w:ascii="Arial" w:hAnsi="Arial" w:cs="Arial"/>
                  <w:sz w:val="18"/>
                  <w:szCs w:val="24"/>
                  <w:lang w:eastAsia="ja-JP"/>
                </w:rPr>
                <w:t>Time UE Stayed in Cell</w:t>
              </w:r>
            </w:ins>
          </w:p>
        </w:tc>
        <w:tc>
          <w:tcPr>
            <w:tcW w:w="1104" w:type="dxa"/>
          </w:tcPr>
          <w:p w14:paraId="05D15FD1" w14:textId="77777777" w:rsidR="00F30A05" w:rsidRDefault="00F30A05" w:rsidP="00EF105A">
            <w:pPr>
              <w:keepNext/>
              <w:keepLines/>
              <w:spacing w:after="0"/>
              <w:rPr>
                <w:ins w:id="351" w:author="R3-221321" w:date="2022-02-03T16:03:00Z"/>
                <w:rFonts w:ascii="Arial" w:hAnsi="Arial" w:cs="Arial"/>
                <w:sz w:val="18"/>
                <w:szCs w:val="24"/>
                <w:lang w:eastAsia="ja-JP"/>
              </w:rPr>
            </w:pPr>
            <w:ins w:id="352" w:author="R3-221321" w:date="2022-02-03T16:03:00Z">
              <w:r>
                <w:rPr>
                  <w:rFonts w:ascii="Arial" w:hAnsi="Arial" w:cs="Arial"/>
                  <w:sz w:val="18"/>
                  <w:szCs w:val="24"/>
                  <w:lang w:eastAsia="ja-JP"/>
                </w:rPr>
                <w:t>M</w:t>
              </w:r>
            </w:ins>
          </w:p>
        </w:tc>
        <w:tc>
          <w:tcPr>
            <w:tcW w:w="1022" w:type="dxa"/>
          </w:tcPr>
          <w:p w14:paraId="4C559331" w14:textId="77777777" w:rsidR="00F30A05" w:rsidRDefault="00F30A05" w:rsidP="00EF105A">
            <w:pPr>
              <w:keepNext/>
              <w:keepLines/>
              <w:spacing w:after="0"/>
              <w:rPr>
                <w:ins w:id="353" w:author="R3-221321" w:date="2022-02-03T16:03:00Z"/>
                <w:rFonts w:ascii="Arial" w:hAnsi="Arial" w:cs="Arial"/>
                <w:sz w:val="18"/>
                <w:szCs w:val="24"/>
                <w:lang w:eastAsia="ja-JP"/>
              </w:rPr>
            </w:pPr>
          </w:p>
        </w:tc>
        <w:tc>
          <w:tcPr>
            <w:tcW w:w="1945" w:type="dxa"/>
          </w:tcPr>
          <w:p w14:paraId="09FC9678" w14:textId="77777777" w:rsidR="00F30A05" w:rsidRDefault="00F30A05" w:rsidP="00EF105A">
            <w:pPr>
              <w:keepNext/>
              <w:keepLines/>
              <w:spacing w:after="0"/>
              <w:rPr>
                <w:ins w:id="354" w:author="R3-221321" w:date="2022-02-03T16:03:00Z"/>
                <w:rFonts w:ascii="Arial" w:hAnsi="Arial" w:cs="Arial"/>
                <w:sz w:val="18"/>
                <w:szCs w:val="24"/>
                <w:lang w:eastAsia="ja-JP"/>
              </w:rPr>
            </w:pPr>
            <w:ins w:id="355" w:author="R3-221321" w:date="2022-02-03T16:03:00Z">
              <w:r w:rsidRPr="000B3DEE">
                <w:rPr>
                  <w:rFonts w:ascii="Arial" w:hAnsi="Arial" w:cs="Arial"/>
                  <w:sz w:val="18"/>
                  <w:szCs w:val="24"/>
                  <w:lang w:eastAsia="ja-JP"/>
                </w:rPr>
                <w:t>INTEGER (0..40950)</w:t>
              </w:r>
            </w:ins>
          </w:p>
        </w:tc>
        <w:tc>
          <w:tcPr>
            <w:tcW w:w="2875" w:type="dxa"/>
          </w:tcPr>
          <w:p w14:paraId="3A254100" w14:textId="77777777" w:rsidR="00F30A05" w:rsidRDefault="00F30A05" w:rsidP="00EF105A">
            <w:pPr>
              <w:keepNext/>
              <w:keepLines/>
              <w:spacing w:after="0"/>
              <w:rPr>
                <w:ins w:id="356" w:author="R3-221321" w:date="2022-02-03T16:03:00Z"/>
                <w:rFonts w:ascii="Arial" w:hAnsi="Arial" w:cs="Arial"/>
                <w:sz w:val="18"/>
                <w:szCs w:val="24"/>
                <w:lang w:eastAsia="ja-JP"/>
              </w:rPr>
            </w:pPr>
            <w:ins w:id="357" w:author="R3-221321" w:date="2022-02-03T16:03:00Z">
              <w:r w:rsidRPr="000B3DEE">
                <w:rPr>
                  <w:rFonts w:ascii="Arial" w:hAnsi="Arial" w:cs="Arial"/>
                  <w:sz w:val="18"/>
                  <w:szCs w:val="24"/>
                  <w:lang w:eastAsia="ja-JP"/>
                </w:rPr>
                <w:t>The duration of the time the UE stayed in the cell in 1/10 seconds. If the UE stays in a cell more than 4095s, this IE is set to 40950.</w:t>
              </w:r>
            </w:ins>
          </w:p>
        </w:tc>
      </w:tr>
      <w:tr w:rsidR="00F30A05" w:rsidRPr="00BE61F3" w14:paraId="760E25DF" w14:textId="77777777" w:rsidTr="00EF105A">
        <w:trPr>
          <w:ins w:id="358" w:author="Ericsson User" w:date="2022-02-10T14:34:00Z"/>
        </w:trPr>
        <w:tc>
          <w:tcPr>
            <w:tcW w:w="2578" w:type="dxa"/>
          </w:tcPr>
          <w:p w14:paraId="7EE340EB" w14:textId="77777777" w:rsidR="00F30A05" w:rsidRPr="00BE61F3" w:rsidRDefault="00F30A05" w:rsidP="00EF105A">
            <w:pPr>
              <w:keepNext/>
              <w:keepLines/>
              <w:spacing w:after="0"/>
              <w:rPr>
                <w:ins w:id="359" w:author="Ericsson User" w:date="2022-02-10T14:34:00Z"/>
                <w:rFonts w:ascii="Arial" w:hAnsi="Arial" w:cs="Arial"/>
                <w:sz w:val="18"/>
                <w:szCs w:val="24"/>
                <w:highlight w:val="yellow"/>
                <w:lang w:eastAsia="ja-JP"/>
              </w:rPr>
            </w:pPr>
            <w:ins w:id="360" w:author="Ericsson User" w:date="2022-02-10T14:34:00Z">
              <w:r w:rsidRPr="00BE61F3">
                <w:rPr>
                  <w:rFonts w:ascii="Arial" w:hAnsi="Arial" w:cs="Arial"/>
                  <w:sz w:val="18"/>
                  <w:szCs w:val="18"/>
                  <w:highlight w:val="yellow"/>
                  <w:lang w:eastAsia="ja-JP"/>
                </w:rPr>
                <w:t>Time stamp</w:t>
              </w:r>
            </w:ins>
          </w:p>
        </w:tc>
        <w:tc>
          <w:tcPr>
            <w:tcW w:w="1104" w:type="dxa"/>
          </w:tcPr>
          <w:p w14:paraId="6F3E82E3" w14:textId="77777777" w:rsidR="00F30A05" w:rsidRPr="00BE61F3" w:rsidRDefault="00F30A05" w:rsidP="00EF105A">
            <w:pPr>
              <w:keepNext/>
              <w:keepLines/>
              <w:spacing w:after="0"/>
              <w:rPr>
                <w:ins w:id="361" w:author="Ericsson User" w:date="2022-02-10T14:34:00Z"/>
                <w:rFonts w:ascii="Arial" w:hAnsi="Arial" w:cs="Arial"/>
                <w:sz w:val="18"/>
                <w:szCs w:val="24"/>
                <w:highlight w:val="yellow"/>
                <w:lang w:eastAsia="ja-JP"/>
              </w:rPr>
            </w:pPr>
            <w:ins w:id="362" w:author="Ericsson User" w:date="2022-02-10T14:34:00Z">
              <w:r w:rsidRPr="00BE61F3">
                <w:rPr>
                  <w:rFonts w:ascii="Arial" w:hAnsi="Arial" w:cs="Arial"/>
                  <w:sz w:val="18"/>
                  <w:szCs w:val="18"/>
                  <w:highlight w:val="yellow"/>
                  <w:lang w:eastAsia="ja-JP"/>
                </w:rPr>
                <w:t>O</w:t>
              </w:r>
            </w:ins>
          </w:p>
        </w:tc>
        <w:tc>
          <w:tcPr>
            <w:tcW w:w="1022" w:type="dxa"/>
          </w:tcPr>
          <w:p w14:paraId="4C3020B2" w14:textId="77777777" w:rsidR="00F30A05" w:rsidRPr="00BE61F3" w:rsidRDefault="00F30A05" w:rsidP="00EF105A">
            <w:pPr>
              <w:keepNext/>
              <w:keepLines/>
              <w:spacing w:after="0"/>
              <w:rPr>
                <w:ins w:id="363" w:author="Ericsson User" w:date="2022-02-10T14:34:00Z"/>
                <w:rFonts w:ascii="Arial" w:hAnsi="Arial" w:cs="Arial"/>
                <w:sz w:val="18"/>
                <w:szCs w:val="24"/>
                <w:highlight w:val="yellow"/>
                <w:lang w:eastAsia="ja-JP"/>
              </w:rPr>
            </w:pPr>
          </w:p>
        </w:tc>
        <w:tc>
          <w:tcPr>
            <w:tcW w:w="1945" w:type="dxa"/>
          </w:tcPr>
          <w:p w14:paraId="6D632B99" w14:textId="77777777" w:rsidR="00F30A05" w:rsidRPr="00BE61F3" w:rsidRDefault="00F30A05" w:rsidP="00EF105A">
            <w:pPr>
              <w:keepNext/>
              <w:keepLines/>
              <w:spacing w:after="0"/>
              <w:rPr>
                <w:ins w:id="364" w:author="Ericsson User" w:date="2022-02-10T14:34:00Z"/>
                <w:rFonts w:ascii="Arial" w:hAnsi="Arial" w:cs="Arial"/>
                <w:sz w:val="18"/>
                <w:szCs w:val="24"/>
                <w:highlight w:val="yellow"/>
                <w:lang w:eastAsia="ja-JP"/>
              </w:rPr>
            </w:pPr>
            <w:ins w:id="365" w:author="Ericsson User" w:date="2022-02-10T14:34:00Z">
              <w:r w:rsidRPr="00BE61F3">
                <w:rPr>
                  <w:rFonts w:ascii="Arial" w:hAnsi="Arial" w:cs="Arial"/>
                  <w:snapToGrid w:val="0"/>
                  <w:sz w:val="18"/>
                  <w:szCs w:val="18"/>
                  <w:highlight w:val="yellow"/>
                </w:rPr>
                <w:t>OCTET STRING (SIZE(4))</w:t>
              </w:r>
            </w:ins>
          </w:p>
        </w:tc>
        <w:tc>
          <w:tcPr>
            <w:tcW w:w="2875" w:type="dxa"/>
          </w:tcPr>
          <w:p w14:paraId="108C6BBF" w14:textId="77777777" w:rsidR="00F30A05" w:rsidRPr="00BE61F3" w:rsidRDefault="00F30A05" w:rsidP="00EF105A">
            <w:pPr>
              <w:keepNext/>
              <w:keepLines/>
              <w:spacing w:after="0"/>
              <w:rPr>
                <w:ins w:id="366" w:author="Ericsson User" w:date="2022-02-10T14:34:00Z"/>
                <w:rFonts w:ascii="Arial" w:hAnsi="Arial" w:cs="Arial"/>
                <w:sz w:val="18"/>
                <w:szCs w:val="24"/>
                <w:highlight w:val="yellow"/>
                <w:lang w:eastAsia="ja-JP"/>
              </w:rPr>
            </w:pPr>
            <w:ins w:id="367" w:author="Ericsson User" w:date="2022-02-10T14:34:00Z">
              <w:r w:rsidRPr="00BE61F3">
                <w:rPr>
                  <w:rFonts w:ascii="Arial" w:hAnsi="Arial" w:cs="Arial"/>
                  <w:bCs/>
                  <w:sz w:val="18"/>
                  <w:szCs w:val="18"/>
                  <w:highlight w:val="yellow"/>
                  <w:lang w:eastAsia="ja-JP"/>
                </w:rPr>
                <w:t xml:space="preserve">This time stamp is used in case the IE ”Time UE Stayed in cell” is set to the maximum. Used for correlation of UE History Information. </w:t>
              </w:r>
              <w:r w:rsidRPr="00BE61F3">
                <w:rPr>
                  <w:rFonts w:ascii="Arial" w:hAnsi="Arial" w:cs="Arial"/>
                  <w:snapToGrid w:val="0"/>
                  <w:sz w:val="18"/>
                  <w:szCs w:val="18"/>
                  <w:highlight w:val="yellow"/>
                </w:rPr>
                <w:t>Encoded in the same format as the first four octets of the 64-bit timestamp format as defined in section 6 of IETF RFC 5905</w:t>
              </w:r>
            </w:ins>
          </w:p>
        </w:tc>
      </w:tr>
    </w:tbl>
    <w:p w14:paraId="30A2E812" w14:textId="77777777" w:rsidR="004452F6" w:rsidRDefault="004452F6" w:rsidP="005F6410">
      <w:pPr>
        <w:pStyle w:val="FirstChange"/>
        <w:rPr>
          <w:b/>
          <w:color w:val="auto"/>
          <w:highlight w:val="yellow"/>
        </w:rPr>
      </w:pPr>
    </w:p>
    <w:p w14:paraId="32BA0DF2" w14:textId="0D97F044" w:rsidR="00F30A05" w:rsidRDefault="005F6410" w:rsidP="004452F6">
      <w:pPr>
        <w:pStyle w:val="FirstChange"/>
        <w:rPr>
          <w:lang w:eastAsia="zh-CN"/>
        </w:rPr>
      </w:pPr>
      <w:r w:rsidRPr="005949A2">
        <w:rPr>
          <w:b/>
          <w:color w:val="auto"/>
          <w:highlight w:val="yellow"/>
        </w:rPr>
        <w:t xml:space="preserve">-- TEXT OMITTED </w:t>
      </w:r>
      <w:r>
        <w:rPr>
          <w:b/>
          <w:color w:val="auto"/>
          <w:highlight w:val="yellow"/>
        </w:rPr>
        <w:t>–</w:t>
      </w:r>
    </w:p>
    <w:p w14:paraId="107793A9" w14:textId="4142977B" w:rsidR="009B3686" w:rsidRDefault="009B3686" w:rsidP="00027CF4">
      <w:pPr>
        <w:rPr>
          <w:lang w:eastAsia="zh-CN"/>
        </w:rPr>
        <w:sectPr w:rsidR="009B3686">
          <w:footnotePr>
            <w:numRestart w:val="eachSect"/>
          </w:footnotePr>
          <w:pgSz w:w="11907" w:h="16840" w:code="9"/>
          <w:pgMar w:top="1418" w:right="1134" w:bottom="1134" w:left="1134" w:header="680" w:footer="567" w:gutter="0"/>
          <w:cols w:space="720"/>
        </w:sectPr>
      </w:pPr>
    </w:p>
    <w:p w14:paraId="02AEC22C" w14:textId="77777777" w:rsidR="00AC70A9" w:rsidRPr="009C7866" w:rsidRDefault="00AC70A9" w:rsidP="00AC70A9">
      <w:pPr>
        <w:overflowPunct w:val="0"/>
        <w:autoSpaceDE w:val="0"/>
        <w:autoSpaceDN w:val="0"/>
        <w:adjustRightInd w:val="0"/>
        <w:spacing w:after="0" w:line="240" w:lineRule="auto"/>
        <w:textAlignment w:val="baseline"/>
        <w:rPr>
          <w:ins w:id="368" w:author="Ericsson User" w:date="2022-01-06T14:15:00Z"/>
          <w:rFonts w:ascii="Times New Roman" w:eastAsia="Times New Roman" w:hAnsi="Times New Roman" w:cs="Times New Roman"/>
          <w:sz w:val="20"/>
          <w:szCs w:val="20"/>
        </w:rPr>
      </w:pPr>
    </w:p>
    <w:p w14:paraId="055BD127" w14:textId="77777777" w:rsidR="00AC70A9" w:rsidRPr="00AC70A9" w:rsidRDefault="00AC70A9" w:rsidP="00AC70A9">
      <w:pPr>
        <w:overflowPunct w:val="0"/>
        <w:autoSpaceDE w:val="0"/>
        <w:autoSpaceDN w:val="0"/>
        <w:adjustRightInd w:val="0"/>
        <w:spacing w:after="0" w:line="240" w:lineRule="auto"/>
        <w:textAlignment w:val="baseline"/>
        <w:rPr>
          <w:ins w:id="369" w:author="Ericsson User" w:date="2022-01-06T14:17:00Z"/>
          <w:rFonts w:ascii="Courier New" w:eastAsia="Times New Roman" w:hAnsi="Courier New" w:cs="Times New Roman"/>
          <w:sz w:val="16"/>
          <w:szCs w:val="20"/>
        </w:rPr>
      </w:pPr>
      <w:ins w:id="370" w:author="Ericsson User" w:date="2022-01-06T14:16:00Z">
        <w:r w:rsidRPr="00AC70A9">
          <w:rPr>
            <w:rFonts w:ascii="Courier New" w:eastAsia="Times New Roman" w:hAnsi="Courier New" w:cs="Times New Roman"/>
            <w:sz w:val="16"/>
            <w:szCs w:val="20"/>
          </w:rPr>
          <w:t>NG-RAN-LastVisitedPSCell</w:t>
        </w:r>
      </w:ins>
      <w:ins w:id="371" w:author="Ericsson User" w:date="2022-02-08T19:43:00Z">
        <w:r w:rsidRPr="00AC70A9">
          <w:rPr>
            <w:rFonts w:ascii="Courier New" w:eastAsia="Times New Roman" w:hAnsi="Courier New" w:cs="Times New Roman"/>
            <w:sz w:val="16"/>
            <w:szCs w:val="20"/>
          </w:rPr>
          <w:t xml:space="preserve"> </w:t>
        </w:r>
      </w:ins>
      <w:ins w:id="372" w:author="Ericsson User" w:date="2022-01-06T14:15:00Z">
        <w:r w:rsidRPr="00AC70A9">
          <w:rPr>
            <w:rFonts w:ascii="Courier New" w:eastAsia="Times New Roman" w:hAnsi="Courier New" w:cs="Times New Roman"/>
            <w:sz w:val="16"/>
            <w:szCs w:val="20"/>
          </w:rPr>
          <w:t xml:space="preserve">::= </w:t>
        </w:r>
      </w:ins>
      <w:ins w:id="373" w:author="Ericsson User" w:date="2022-02-08T19:44:00Z">
        <w:r w:rsidRPr="00AC70A9">
          <w:rPr>
            <w:rFonts w:ascii="Courier New" w:eastAsia="Times New Roman" w:hAnsi="Courier New" w:cs="Times New Roman"/>
            <w:sz w:val="16"/>
            <w:szCs w:val="20"/>
          </w:rPr>
          <w:t>S</w:t>
        </w:r>
      </w:ins>
      <w:ins w:id="374" w:author="Ericsson User" w:date="2022-02-08T19:43:00Z">
        <w:r w:rsidRPr="00AC70A9">
          <w:rPr>
            <w:rFonts w:ascii="Courier New" w:eastAsia="Times New Roman" w:hAnsi="Courier New" w:cs="Times New Roman"/>
            <w:sz w:val="16"/>
            <w:szCs w:val="20"/>
          </w:rPr>
          <w:t>EQUENCE</w:t>
        </w:r>
      </w:ins>
      <w:ins w:id="375" w:author="Ericsson User" w:date="2022-02-08T19:44:00Z">
        <w:r w:rsidRPr="00AC70A9">
          <w:rPr>
            <w:rFonts w:ascii="Courier New" w:eastAsia="Times New Roman" w:hAnsi="Courier New" w:cs="Times New Roman"/>
            <w:sz w:val="16"/>
            <w:szCs w:val="20"/>
          </w:rPr>
          <w:t xml:space="preserve"> </w:t>
        </w:r>
      </w:ins>
      <w:ins w:id="376" w:author="Ericsson User" w:date="2022-01-06T14:15:00Z">
        <w:r w:rsidRPr="00AC70A9">
          <w:rPr>
            <w:rFonts w:ascii="Courier New" w:eastAsia="Times New Roman" w:hAnsi="Courier New" w:cs="Times New Roman"/>
            <w:sz w:val="16"/>
            <w:szCs w:val="20"/>
          </w:rPr>
          <w:t>{</w:t>
        </w:r>
      </w:ins>
    </w:p>
    <w:p w14:paraId="2E737D5E" w14:textId="77777777" w:rsidR="00AC70A9" w:rsidRPr="00AC70A9" w:rsidRDefault="00AC70A9" w:rsidP="00AC70A9">
      <w:pPr>
        <w:overflowPunct w:val="0"/>
        <w:autoSpaceDE w:val="0"/>
        <w:autoSpaceDN w:val="0"/>
        <w:adjustRightInd w:val="0"/>
        <w:spacing w:after="0" w:line="240" w:lineRule="auto"/>
        <w:ind w:firstLine="567"/>
        <w:textAlignment w:val="baseline"/>
        <w:rPr>
          <w:ins w:id="377" w:author="R3-221321" w:date="2022-02-07T11:10:00Z"/>
          <w:rFonts w:ascii="Courier New" w:eastAsia="Times New Roman" w:hAnsi="Courier New" w:cs="Times New Roman"/>
          <w:sz w:val="16"/>
          <w:szCs w:val="20"/>
        </w:rPr>
      </w:pPr>
      <w:ins w:id="378" w:author="R3-221321" w:date="2022-02-07T11:10:00Z">
        <w:r w:rsidRPr="00AC70A9">
          <w:rPr>
            <w:rFonts w:ascii="Courier New" w:eastAsia="Times New Roman" w:hAnsi="Courier New" w:cs="Times New Roman"/>
            <w:sz w:val="16"/>
            <w:szCs w:val="20"/>
          </w:rPr>
          <w:t xml:space="preserve">nGRAN-PSCell-CGI </w:t>
        </w:r>
      </w:ins>
      <w:ins w:id="379" w:author="R3-221321" w:date="2022-02-08T19:46:00Z">
        <w:r w:rsidRPr="00AC70A9">
          <w:rPr>
            <w:rFonts w:ascii="Courier New" w:eastAsia="Times New Roman" w:hAnsi="Courier New" w:cs="Times New Roman"/>
            <w:sz w:val="16"/>
            <w:szCs w:val="20"/>
          </w:rPr>
          <w:tab/>
        </w:r>
        <w:r w:rsidRPr="00AC70A9">
          <w:rPr>
            <w:rFonts w:ascii="Courier New" w:eastAsia="Times New Roman" w:hAnsi="Courier New" w:cs="Times New Roman"/>
            <w:sz w:val="16"/>
            <w:szCs w:val="20"/>
          </w:rPr>
          <w:tab/>
        </w:r>
      </w:ins>
      <w:ins w:id="380" w:author="R3-221321" w:date="2022-02-07T11:10:00Z">
        <w:r w:rsidRPr="00AC70A9">
          <w:rPr>
            <w:rFonts w:ascii="Courier New" w:eastAsia="Times New Roman" w:hAnsi="Courier New" w:cs="Times New Roman"/>
            <w:sz w:val="16"/>
            <w:szCs w:val="20"/>
          </w:rPr>
          <w:t>NGRAN-CGI,</w:t>
        </w:r>
      </w:ins>
    </w:p>
    <w:p w14:paraId="1F9D5276" w14:textId="77777777" w:rsidR="00AC70A9" w:rsidRDefault="00AC70A9" w:rsidP="00AC70A9">
      <w:pPr>
        <w:overflowPunct w:val="0"/>
        <w:autoSpaceDE w:val="0"/>
        <w:autoSpaceDN w:val="0"/>
        <w:adjustRightInd w:val="0"/>
        <w:spacing w:after="0" w:line="240" w:lineRule="auto"/>
        <w:ind w:firstLine="567"/>
        <w:textAlignment w:val="baseline"/>
        <w:rPr>
          <w:ins w:id="381" w:author="Ericsson User" w:date="2022-02-10T22:28:00Z"/>
          <w:rFonts w:ascii="Courier New" w:eastAsia="Times New Roman" w:hAnsi="Courier New" w:cs="Times New Roman"/>
          <w:sz w:val="16"/>
          <w:szCs w:val="20"/>
        </w:rPr>
      </w:pPr>
      <w:ins w:id="382" w:author="R3-221321" w:date="2022-02-07T11:10:00Z">
        <w:r w:rsidRPr="00AC70A9">
          <w:rPr>
            <w:rFonts w:ascii="Courier New" w:eastAsia="Times New Roman" w:hAnsi="Courier New" w:cs="Times New Roman"/>
            <w:sz w:val="16"/>
            <w:szCs w:val="20"/>
          </w:rPr>
          <w:t xml:space="preserve">timeUEStayedInCell </w:t>
        </w:r>
      </w:ins>
      <w:ins w:id="383" w:author="R3-221321" w:date="2022-02-08T19:46:00Z">
        <w:r w:rsidRPr="00AC70A9">
          <w:rPr>
            <w:rFonts w:ascii="Courier New" w:eastAsia="Times New Roman" w:hAnsi="Courier New" w:cs="Times New Roman"/>
            <w:sz w:val="16"/>
            <w:szCs w:val="20"/>
          </w:rPr>
          <w:tab/>
        </w:r>
      </w:ins>
      <w:ins w:id="384" w:author="R3-221321" w:date="2022-02-07T11:10:00Z">
        <w:r w:rsidRPr="00AC70A9">
          <w:rPr>
            <w:rFonts w:ascii="Courier New" w:eastAsia="Times New Roman" w:hAnsi="Courier New" w:cs="Times New Roman"/>
            <w:sz w:val="16"/>
            <w:szCs w:val="20"/>
          </w:rPr>
          <w:t>TimeUEStayedInCell,</w:t>
        </w:r>
      </w:ins>
    </w:p>
    <w:p w14:paraId="00762005" w14:textId="1EF5DD06" w:rsidR="00B87AD1" w:rsidRPr="00AC70A9" w:rsidRDefault="00B87AD1" w:rsidP="00AC70A9">
      <w:pPr>
        <w:overflowPunct w:val="0"/>
        <w:autoSpaceDE w:val="0"/>
        <w:autoSpaceDN w:val="0"/>
        <w:adjustRightInd w:val="0"/>
        <w:spacing w:after="0" w:line="240" w:lineRule="auto"/>
        <w:ind w:firstLine="567"/>
        <w:textAlignment w:val="baseline"/>
        <w:rPr>
          <w:ins w:id="385" w:author="R3-221321" w:date="2022-02-07T11:10:00Z"/>
        </w:rPr>
      </w:pPr>
      <w:ins w:id="386" w:author="Ericsson User" w:date="2022-02-10T22:28:00Z">
        <w:r w:rsidRPr="00F61B6F">
          <w:rPr>
            <w:rFonts w:ascii="Courier New" w:eastAsia="Times New Roman" w:hAnsi="Courier New" w:cs="Times New Roman"/>
            <w:sz w:val="16"/>
            <w:szCs w:val="20"/>
            <w:highlight w:val="yellow"/>
          </w:rPr>
          <w:t>timestamp</w:t>
        </w:r>
        <w:r w:rsidR="00814220" w:rsidRPr="00F61B6F">
          <w:rPr>
            <w:rFonts w:ascii="Courier New" w:eastAsia="Times New Roman" w:hAnsi="Courier New" w:cs="Times New Roman"/>
            <w:sz w:val="16"/>
            <w:szCs w:val="20"/>
            <w:highlight w:val="yellow"/>
          </w:rPr>
          <w:tab/>
        </w:r>
      </w:ins>
      <w:ins w:id="387" w:author="Ericsson User" w:date="2022-02-10T22:36:00Z">
        <w:r w:rsidR="00304480" w:rsidRPr="00F61B6F">
          <w:rPr>
            <w:rFonts w:ascii="Courier New" w:eastAsia="Times New Roman" w:hAnsi="Courier New" w:cs="Times New Roman"/>
            <w:sz w:val="16"/>
            <w:szCs w:val="20"/>
            <w:highlight w:val="yellow"/>
          </w:rPr>
          <w:tab/>
        </w:r>
        <w:r w:rsidR="00304480" w:rsidRPr="00F61B6F">
          <w:rPr>
            <w:rFonts w:ascii="Courier New" w:eastAsia="Times New Roman" w:hAnsi="Courier New" w:cs="Times New Roman"/>
            <w:sz w:val="16"/>
            <w:szCs w:val="20"/>
            <w:highlight w:val="yellow"/>
          </w:rPr>
          <w:tab/>
        </w:r>
      </w:ins>
      <w:ins w:id="388" w:author="Ericsson User" w:date="2022-02-10T22:35:00Z">
        <w:r w:rsidR="0097034A" w:rsidRPr="00F61B6F">
          <w:rPr>
            <w:rFonts w:ascii="Courier New" w:eastAsia="Times New Roman" w:hAnsi="Courier New" w:cs="Times New Roman"/>
            <w:sz w:val="16"/>
            <w:szCs w:val="20"/>
            <w:highlight w:val="yellow"/>
          </w:rPr>
          <w:t>OCTET STRING (SIZE(</w:t>
        </w:r>
      </w:ins>
      <w:ins w:id="389" w:author="Ericsson User" w:date="2022-02-10T22:40:00Z">
        <w:r w:rsidR="00E02D45">
          <w:rPr>
            <w:rFonts w:ascii="Courier New" w:eastAsia="Times New Roman" w:hAnsi="Courier New" w:cs="Times New Roman"/>
            <w:sz w:val="16"/>
            <w:szCs w:val="20"/>
            <w:highlight w:val="yellow"/>
          </w:rPr>
          <w:t>4</w:t>
        </w:r>
      </w:ins>
      <w:ins w:id="390" w:author="Ericsson User" w:date="2022-02-10T22:35:00Z">
        <w:r w:rsidR="0097034A" w:rsidRPr="00F61B6F">
          <w:rPr>
            <w:rFonts w:ascii="Courier New" w:eastAsia="Times New Roman" w:hAnsi="Courier New" w:cs="Times New Roman"/>
            <w:sz w:val="16"/>
            <w:szCs w:val="20"/>
            <w:highlight w:val="yellow"/>
          </w:rPr>
          <w:t>))</w:t>
        </w:r>
      </w:ins>
      <w:ins w:id="391" w:author="Ericsson User" w:date="2022-02-10T22:36:00Z">
        <w:r w:rsidR="00304480" w:rsidRPr="00F61B6F">
          <w:rPr>
            <w:rFonts w:ascii="Courier New" w:eastAsia="Times New Roman" w:hAnsi="Courier New" w:cs="Times New Roman"/>
            <w:sz w:val="16"/>
            <w:szCs w:val="20"/>
            <w:highlight w:val="yellow"/>
          </w:rPr>
          <w:tab/>
        </w:r>
        <w:r w:rsidR="00304480" w:rsidRPr="00F61B6F">
          <w:rPr>
            <w:rFonts w:ascii="Courier New" w:eastAsia="Times New Roman" w:hAnsi="Courier New" w:cs="Times New Roman"/>
            <w:sz w:val="16"/>
            <w:szCs w:val="20"/>
            <w:highlight w:val="yellow"/>
          </w:rPr>
          <w:tab/>
        </w:r>
      </w:ins>
      <w:ins w:id="392" w:author="Ericsson User" w:date="2022-02-10T22:35:00Z">
        <w:r w:rsidR="0097034A" w:rsidRPr="00F61B6F">
          <w:rPr>
            <w:rFonts w:ascii="Courier New" w:eastAsia="Times New Roman" w:hAnsi="Courier New" w:cs="Times New Roman"/>
            <w:sz w:val="16"/>
            <w:szCs w:val="20"/>
            <w:highlight w:val="yellow"/>
          </w:rPr>
          <w:tab/>
          <w:t>OPTIONAL,</w:t>
        </w:r>
      </w:ins>
    </w:p>
    <w:p w14:paraId="717142DB" w14:textId="77777777" w:rsidR="00AC70A9" w:rsidRPr="00AC70A9" w:rsidRDefault="00AC70A9" w:rsidP="00AC70A9">
      <w:pPr>
        <w:overflowPunct w:val="0"/>
        <w:autoSpaceDE w:val="0"/>
        <w:autoSpaceDN w:val="0"/>
        <w:adjustRightInd w:val="0"/>
        <w:spacing w:after="0" w:line="240" w:lineRule="auto"/>
        <w:textAlignment w:val="baseline"/>
        <w:rPr>
          <w:ins w:id="393" w:author="R3-221321" w:date="2022-02-07T11:10:00Z"/>
          <w:rFonts w:ascii="Courier New" w:eastAsia="Times New Roman" w:hAnsi="Courier New" w:cs="Times New Roman"/>
          <w:sz w:val="16"/>
          <w:szCs w:val="20"/>
        </w:rPr>
      </w:pPr>
      <w:ins w:id="394" w:author="R3-221321" w:date="2022-02-07T11:10:00Z">
        <w:r w:rsidRPr="00AC70A9">
          <w:rPr>
            <w:rFonts w:ascii="Courier New" w:eastAsia="Times New Roman" w:hAnsi="Courier New" w:cs="Times New Roman"/>
            <w:sz w:val="16"/>
            <w:szCs w:val="20"/>
          </w:rPr>
          <w:t xml:space="preserve">... </w:t>
        </w:r>
      </w:ins>
    </w:p>
    <w:p w14:paraId="211EC6C8" w14:textId="77777777" w:rsidR="00AC70A9" w:rsidRPr="00AC70A9" w:rsidRDefault="00AC70A9" w:rsidP="00AC70A9">
      <w:pPr>
        <w:overflowPunct w:val="0"/>
        <w:autoSpaceDE w:val="0"/>
        <w:autoSpaceDN w:val="0"/>
        <w:adjustRightInd w:val="0"/>
        <w:spacing w:after="0" w:line="240" w:lineRule="auto"/>
        <w:textAlignment w:val="baseline"/>
        <w:rPr>
          <w:ins w:id="395" w:author="Ericsson User" w:date="2022-02-04T17:22:00Z"/>
          <w:rFonts w:ascii="Courier New" w:eastAsia="Times New Roman" w:hAnsi="Courier New" w:cs="Times New Roman"/>
          <w:sz w:val="16"/>
          <w:szCs w:val="20"/>
        </w:rPr>
      </w:pPr>
      <w:ins w:id="396" w:author="Ericsson User" w:date="2022-01-06T14:15:00Z">
        <w:r w:rsidRPr="00AC70A9">
          <w:rPr>
            <w:rFonts w:ascii="Courier New" w:eastAsia="Times New Roman" w:hAnsi="Courier New" w:cs="Times New Roman"/>
            <w:sz w:val="16"/>
            <w:szCs w:val="20"/>
          </w:rPr>
          <w:t>}</w:t>
        </w:r>
      </w:ins>
    </w:p>
    <w:p w14:paraId="34BCA23A" w14:textId="77777777" w:rsidR="00AC70A9" w:rsidRPr="00AC70A9" w:rsidRDefault="00AC70A9" w:rsidP="00AC70A9">
      <w:pPr>
        <w:overflowPunct w:val="0"/>
        <w:autoSpaceDE w:val="0"/>
        <w:autoSpaceDN w:val="0"/>
        <w:adjustRightInd w:val="0"/>
        <w:spacing w:after="0" w:line="240" w:lineRule="auto"/>
        <w:textAlignment w:val="baseline"/>
        <w:rPr>
          <w:ins w:id="397" w:author="Ericsson User" w:date="2022-02-04T17:22:00Z"/>
          <w:rFonts w:ascii="Courier New" w:eastAsia="Times New Roman" w:hAnsi="Courier New" w:cs="Times New Roman"/>
          <w:sz w:val="16"/>
          <w:szCs w:val="20"/>
        </w:rPr>
      </w:pPr>
    </w:p>
    <w:p w14:paraId="081D6F2C" w14:textId="14FA09FB" w:rsidR="00E65476" w:rsidRPr="00E65476" w:rsidRDefault="00CA18F1" w:rsidP="00E65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8" w:author="Ericsson User" w:date="2022-02-10T22:38:00Z"/>
          <w:rFonts w:ascii="Courier New" w:eastAsia="Times New Roman" w:hAnsi="Courier New" w:cs="Times New Roman"/>
          <w:noProof/>
          <w:snapToGrid w:val="0"/>
          <w:sz w:val="16"/>
          <w:szCs w:val="20"/>
          <w:highlight w:val="yellow"/>
          <w:lang w:val="en-GB" w:eastAsia="ko-KR"/>
        </w:rPr>
      </w:pPr>
      <w:ins w:id="399" w:author="Ericsson User" w:date="2022-02-10T22:38:00Z">
        <w:r w:rsidRPr="00F61B6F">
          <w:rPr>
            <w:rFonts w:ascii="Courier New" w:eastAsia="Times New Roman" w:hAnsi="Courier New" w:cs="Times New Roman"/>
            <w:noProof/>
            <w:snapToGrid w:val="0"/>
            <w:sz w:val="16"/>
            <w:szCs w:val="20"/>
            <w:highlight w:val="yellow"/>
            <w:lang w:val="en-GB" w:eastAsia="ko-KR"/>
          </w:rPr>
          <w:t>NG-RAN-LastVisitedPSCell</w:t>
        </w:r>
        <w:r w:rsidR="00E65476" w:rsidRPr="00E65476">
          <w:rPr>
            <w:rFonts w:ascii="Courier New" w:eastAsia="Times New Roman" w:hAnsi="Courier New" w:cs="Times New Roman"/>
            <w:noProof/>
            <w:snapToGrid w:val="0"/>
            <w:sz w:val="16"/>
            <w:szCs w:val="20"/>
            <w:highlight w:val="yellow"/>
            <w:lang w:val="en-GB" w:eastAsia="ko-KR"/>
          </w:rPr>
          <w:t xml:space="preserve">-ExtIEs </w:t>
        </w:r>
        <w:r w:rsidR="00E65476" w:rsidRPr="00E65476">
          <w:rPr>
            <w:rFonts w:ascii="Courier New" w:eastAsia="Times New Roman" w:hAnsi="Courier New" w:cs="Times New Roman"/>
            <w:snapToGrid w:val="0"/>
            <w:sz w:val="16"/>
            <w:szCs w:val="20"/>
            <w:highlight w:val="yellow"/>
            <w:lang w:val="en-GB" w:eastAsia="ko-KR"/>
          </w:rPr>
          <w:t>NGAP-PROTOCOL-EXTENSION</w:t>
        </w:r>
        <w:r w:rsidR="00E65476" w:rsidRPr="00E65476">
          <w:rPr>
            <w:rFonts w:ascii="Courier New" w:eastAsia="Times New Roman" w:hAnsi="Courier New" w:cs="Times New Roman"/>
            <w:noProof/>
            <w:snapToGrid w:val="0"/>
            <w:sz w:val="16"/>
            <w:szCs w:val="20"/>
            <w:highlight w:val="yellow"/>
            <w:lang w:val="en-GB" w:eastAsia="ko-KR"/>
          </w:rPr>
          <w:t xml:space="preserve"> ::= {</w:t>
        </w:r>
      </w:ins>
    </w:p>
    <w:p w14:paraId="6C3EAB1F" w14:textId="77777777" w:rsidR="00E65476" w:rsidRPr="00E65476" w:rsidRDefault="00E65476" w:rsidP="00E65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0" w:author="Ericsson User" w:date="2022-02-10T22:38:00Z"/>
          <w:rFonts w:ascii="Courier New" w:eastAsia="Times New Roman" w:hAnsi="Courier New" w:cs="Times New Roman"/>
          <w:noProof/>
          <w:snapToGrid w:val="0"/>
          <w:sz w:val="16"/>
          <w:szCs w:val="20"/>
          <w:highlight w:val="yellow"/>
          <w:lang w:val="en-GB" w:eastAsia="ko-KR"/>
        </w:rPr>
      </w:pPr>
      <w:ins w:id="401" w:author="Ericsson User" w:date="2022-02-10T22:38:00Z">
        <w:r w:rsidRPr="00E65476">
          <w:rPr>
            <w:rFonts w:ascii="Courier New" w:eastAsia="Times New Roman" w:hAnsi="Courier New" w:cs="Times New Roman"/>
            <w:noProof/>
            <w:snapToGrid w:val="0"/>
            <w:sz w:val="16"/>
            <w:szCs w:val="20"/>
            <w:highlight w:val="yellow"/>
            <w:lang w:val="en-GB" w:eastAsia="ko-KR"/>
          </w:rPr>
          <w:tab/>
          <w:t>...</w:t>
        </w:r>
      </w:ins>
    </w:p>
    <w:p w14:paraId="3B37B0AF" w14:textId="77777777" w:rsidR="00E65476" w:rsidRPr="00E65476" w:rsidRDefault="00E65476" w:rsidP="00E65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2" w:author="Ericsson User" w:date="2022-02-10T22:38:00Z"/>
          <w:rFonts w:ascii="Courier New" w:eastAsia="Times New Roman" w:hAnsi="Courier New" w:cs="Times New Roman"/>
          <w:noProof/>
          <w:snapToGrid w:val="0"/>
          <w:sz w:val="16"/>
          <w:szCs w:val="20"/>
          <w:lang w:val="en-GB" w:eastAsia="ko-KR"/>
        </w:rPr>
      </w:pPr>
      <w:ins w:id="403" w:author="Ericsson User" w:date="2022-02-10T22:38:00Z">
        <w:r w:rsidRPr="00E65476">
          <w:rPr>
            <w:rFonts w:ascii="Courier New" w:eastAsia="Times New Roman" w:hAnsi="Courier New" w:cs="Times New Roman"/>
            <w:noProof/>
            <w:snapToGrid w:val="0"/>
            <w:sz w:val="16"/>
            <w:szCs w:val="20"/>
            <w:highlight w:val="yellow"/>
            <w:lang w:val="en-GB" w:eastAsia="ko-KR"/>
          </w:rPr>
          <w:t>}</w:t>
        </w:r>
      </w:ins>
    </w:p>
    <w:p w14:paraId="2AC757C3" w14:textId="77777777" w:rsidR="00AC70A9" w:rsidRPr="00AC70A9" w:rsidRDefault="00AC70A9" w:rsidP="00AC70A9">
      <w:pPr>
        <w:overflowPunct w:val="0"/>
        <w:autoSpaceDE w:val="0"/>
        <w:autoSpaceDN w:val="0"/>
        <w:adjustRightInd w:val="0"/>
        <w:spacing w:after="0" w:line="240" w:lineRule="auto"/>
        <w:textAlignment w:val="baseline"/>
        <w:rPr>
          <w:ins w:id="404" w:author="Ericsson User" w:date="2022-01-06T14:15:00Z"/>
          <w:rFonts w:ascii="Times New Roman" w:eastAsia="Times New Roman" w:hAnsi="Times New Roman" w:cs="Times New Roman"/>
          <w:sz w:val="20"/>
          <w:szCs w:val="20"/>
        </w:rPr>
      </w:pPr>
    </w:p>
    <w:p w14:paraId="3C7EA42A" w14:textId="77777777" w:rsidR="00AC70A9" w:rsidRPr="00AC70A9" w:rsidRDefault="00AC70A9" w:rsidP="00AC70A9">
      <w:pPr>
        <w:overflowPunct w:val="0"/>
        <w:autoSpaceDE w:val="0"/>
        <w:autoSpaceDN w:val="0"/>
        <w:adjustRightInd w:val="0"/>
        <w:spacing w:after="0" w:line="240" w:lineRule="auto"/>
        <w:textAlignment w:val="baseline"/>
        <w:rPr>
          <w:rFonts w:ascii="Courier New" w:eastAsia="Times New Roman" w:hAnsi="Courier New" w:cs="Times New Roman"/>
          <w:sz w:val="16"/>
          <w:szCs w:val="20"/>
        </w:rPr>
      </w:pPr>
      <w:ins w:id="405" w:author="Ericsson User" w:date="2022-01-06T14:17:00Z">
        <w:r w:rsidRPr="00AC70A9">
          <w:rPr>
            <w:rFonts w:ascii="Courier New" w:eastAsia="Times New Roman" w:hAnsi="Courier New" w:cs="Times New Roman"/>
            <w:sz w:val="16"/>
            <w:szCs w:val="20"/>
          </w:rPr>
          <w:t xml:space="preserve">EUTRAN-LastVisitedPSCell </w:t>
        </w:r>
      </w:ins>
      <w:ins w:id="406" w:author="Ericsson User" w:date="2022-02-08T19:43:00Z">
        <w:r w:rsidRPr="00AC70A9">
          <w:rPr>
            <w:rFonts w:ascii="Courier New" w:eastAsia="Times New Roman" w:hAnsi="Courier New" w:cs="Times New Roman"/>
            <w:sz w:val="16"/>
            <w:szCs w:val="20"/>
          </w:rPr>
          <w:t xml:space="preserve"> </w:t>
        </w:r>
      </w:ins>
      <w:ins w:id="407" w:author="Ericsson User" w:date="2022-01-06T14:15:00Z">
        <w:r w:rsidRPr="00AC70A9">
          <w:rPr>
            <w:rFonts w:ascii="Courier New" w:eastAsia="Times New Roman" w:hAnsi="Courier New" w:cs="Times New Roman"/>
            <w:sz w:val="16"/>
            <w:szCs w:val="20"/>
          </w:rPr>
          <w:t xml:space="preserve">::= </w:t>
        </w:r>
      </w:ins>
      <w:ins w:id="408" w:author="Ericsson User" w:date="2022-02-08T19:44:00Z">
        <w:r w:rsidRPr="00AC70A9">
          <w:rPr>
            <w:rFonts w:ascii="Courier New" w:eastAsia="Times New Roman" w:hAnsi="Courier New" w:cs="Times New Roman"/>
            <w:sz w:val="16"/>
            <w:szCs w:val="20"/>
          </w:rPr>
          <w:t>S</w:t>
        </w:r>
      </w:ins>
      <w:ins w:id="409" w:author="Ericsson User" w:date="2022-02-08T19:43:00Z">
        <w:r w:rsidRPr="00AC70A9">
          <w:rPr>
            <w:rFonts w:ascii="Courier New" w:eastAsia="Times New Roman" w:hAnsi="Courier New" w:cs="Times New Roman"/>
            <w:sz w:val="16"/>
            <w:szCs w:val="20"/>
          </w:rPr>
          <w:t>EQUENCE</w:t>
        </w:r>
      </w:ins>
      <w:ins w:id="410" w:author="Ericsson User" w:date="2022-02-08T19:44:00Z">
        <w:r w:rsidRPr="00AC70A9">
          <w:rPr>
            <w:rFonts w:ascii="Courier New" w:eastAsia="Times New Roman" w:hAnsi="Courier New" w:cs="Times New Roman"/>
            <w:sz w:val="16"/>
            <w:szCs w:val="20"/>
          </w:rPr>
          <w:t xml:space="preserve"> </w:t>
        </w:r>
      </w:ins>
      <w:ins w:id="411" w:author="Ericsson User" w:date="2022-01-06T14:15:00Z">
        <w:r w:rsidRPr="00AC70A9">
          <w:rPr>
            <w:rFonts w:ascii="Courier New" w:eastAsia="Times New Roman" w:hAnsi="Courier New" w:cs="Times New Roman"/>
            <w:sz w:val="16"/>
            <w:szCs w:val="20"/>
          </w:rPr>
          <w:t>{</w:t>
        </w:r>
      </w:ins>
    </w:p>
    <w:p w14:paraId="616CAE4E" w14:textId="77777777" w:rsidR="00AC70A9" w:rsidRPr="00AC70A9" w:rsidRDefault="00AC70A9" w:rsidP="00AC70A9">
      <w:pPr>
        <w:overflowPunct w:val="0"/>
        <w:autoSpaceDE w:val="0"/>
        <w:autoSpaceDN w:val="0"/>
        <w:adjustRightInd w:val="0"/>
        <w:spacing w:after="0" w:line="240" w:lineRule="auto"/>
        <w:textAlignment w:val="baseline"/>
        <w:rPr>
          <w:ins w:id="412" w:author="R3-221321" w:date="2022-02-07T11:13:00Z"/>
          <w:rFonts w:ascii="Courier New" w:eastAsia="Times New Roman" w:hAnsi="Courier New" w:cs="Times New Roman"/>
          <w:sz w:val="16"/>
          <w:szCs w:val="20"/>
        </w:rPr>
      </w:pPr>
      <w:ins w:id="413" w:author="R3-221321" w:date="2022-02-03T16:13:00Z">
        <w:r w:rsidRPr="00AC70A9">
          <w:rPr>
            <w:rFonts w:ascii="Courier New" w:eastAsia="Times New Roman" w:hAnsi="Courier New" w:cs="Times New Roman"/>
            <w:sz w:val="16"/>
            <w:szCs w:val="20"/>
          </w:rPr>
          <w:tab/>
        </w:r>
      </w:ins>
      <w:ins w:id="414" w:author="R3-221321" w:date="2022-02-07T11:13:00Z">
        <w:r w:rsidRPr="00AC70A9">
          <w:rPr>
            <w:rFonts w:ascii="Courier New" w:eastAsia="Times New Roman" w:hAnsi="Courier New" w:cs="Times New Roman"/>
            <w:sz w:val="16"/>
            <w:szCs w:val="20"/>
          </w:rPr>
          <w:t xml:space="preserve">eUTRA-PSCell-CGI </w:t>
        </w:r>
      </w:ins>
      <w:ins w:id="415" w:author="R3-221321" w:date="2022-02-08T19:46:00Z">
        <w:r w:rsidRPr="00AC70A9">
          <w:rPr>
            <w:rFonts w:ascii="Courier New" w:eastAsia="Times New Roman" w:hAnsi="Courier New" w:cs="Times New Roman"/>
            <w:sz w:val="16"/>
            <w:szCs w:val="20"/>
          </w:rPr>
          <w:tab/>
        </w:r>
        <w:r w:rsidRPr="00AC70A9">
          <w:rPr>
            <w:rFonts w:ascii="Courier New" w:eastAsia="Times New Roman" w:hAnsi="Courier New" w:cs="Times New Roman"/>
            <w:sz w:val="16"/>
            <w:szCs w:val="20"/>
          </w:rPr>
          <w:tab/>
        </w:r>
      </w:ins>
      <w:ins w:id="416" w:author="R3-221321" w:date="2022-02-07T11:13:00Z">
        <w:r w:rsidRPr="00AC70A9">
          <w:rPr>
            <w:rFonts w:ascii="Courier New" w:eastAsia="Times New Roman" w:hAnsi="Courier New" w:cs="Times New Roman"/>
            <w:sz w:val="16"/>
            <w:szCs w:val="20"/>
          </w:rPr>
          <w:t>EUTRA-CGI,</w:t>
        </w:r>
      </w:ins>
    </w:p>
    <w:p w14:paraId="2167D861" w14:textId="77777777" w:rsidR="00AC70A9" w:rsidRPr="009C7866" w:rsidRDefault="00AC70A9" w:rsidP="00AC70A9">
      <w:pPr>
        <w:overflowPunct w:val="0"/>
        <w:autoSpaceDE w:val="0"/>
        <w:autoSpaceDN w:val="0"/>
        <w:adjustRightInd w:val="0"/>
        <w:spacing w:after="0" w:line="240" w:lineRule="auto"/>
        <w:ind w:firstLine="567"/>
        <w:textAlignment w:val="baseline"/>
        <w:rPr>
          <w:ins w:id="417" w:author="Ericsson User" w:date="2022-02-10T22:40:00Z"/>
          <w:rFonts w:ascii="Courier New" w:eastAsia="Times New Roman" w:hAnsi="Courier New" w:cs="Times New Roman"/>
          <w:sz w:val="16"/>
          <w:szCs w:val="20"/>
          <w:rPrChange w:id="418" w:author="Ericsson User" w:date="2022-02-10T22:57:00Z">
            <w:rPr>
              <w:ins w:id="419" w:author="Ericsson User" w:date="2022-02-10T22:40:00Z"/>
              <w:rFonts w:ascii="Courier New" w:eastAsia="Times New Roman" w:hAnsi="Courier New" w:cs="Times New Roman"/>
              <w:sz w:val="16"/>
              <w:szCs w:val="20"/>
              <w:lang w:val="fr-FR"/>
            </w:rPr>
          </w:rPrChange>
        </w:rPr>
      </w:pPr>
      <w:ins w:id="420" w:author="R3-221321" w:date="2022-02-07T11:13:00Z">
        <w:r w:rsidRPr="009C7866">
          <w:rPr>
            <w:rFonts w:ascii="Courier New" w:eastAsia="Times New Roman" w:hAnsi="Courier New" w:cs="Times New Roman"/>
            <w:sz w:val="16"/>
            <w:szCs w:val="20"/>
            <w:rPrChange w:id="421" w:author="Ericsson User" w:date="2022-02-10T22:57:00Z">
              <w:rPr>
                <w:rFonts w:ascii="Courier New" w:eastAsia="Times New Roman" w:hAnsi="Courier New" w:cs="Times New Roman"/>
                <w:sz w:val="16"/>
                <w:szCs w:val="20"/>
                <w:lang w:val="fr-FR"/>
              </w:rPr>
            </w:rPrChange>
          </w:rPr>
          <w:t xml:space="preserve">timeUEStayedInCell </w:t>
        </w:r>
      </w:ins>
      <w:ins w:id="422" w:author="R3-221321" w:date="2022-02-08T19:46:00Z">
        <w:r w:rsidRPr="009C7866">
          <w:rPr>
            <w:rFonts w:ascii="Courier New" w:eastAsia="Times New Roman" w:hAnsi="Courier New" w:cs="Times New Roman"/>
            <w:sz w:val="16"/>
            <w:szCs w:val="20"/>
            <w:rPrChange w:id="423" w:author="Ericsson User" w:date="2022-02-10T22:57:00Z">
              <w:rPr>
                <w:rFonts w:ascii="Courier New" w:eastAsia="Times New Roman" w:hAnsi="Courier New" w:cs="Times New Roman"/>
                <w:sz w:val="16"/>
                <w:szCs w:val="20"/>
                <w:lang w:val="fr-FR"/>
              </w:rPr>
            </w:rPrChange>
          </w:rPr>
          <w:tab/>
        </w:r>
      </w:ins>
      <w:ins w:id="424" w:author="R3-221321" w:date="2022-02-07T11:13:00Z">
        <w:r w:rsidRPr="009C7866">
          <w:rPr>
            <w:rFonts w:ascii="Courier New" w:eastAsia="Times New Roman" w:hAnsi="Courier New" w:cs="Times New Roman"/>
            <w:sz w:val="16"/>
            <w:szCs w:val="20"/>
            <w:rPrChange w:id="425" w:author="Ericsson User" w:date="2022-02-10T22:57:00Z">
              <w:rPr>
                <w:rFonts w:ascii="Courier New" w:eastAsia="Times New Roman" w:hAnsi="Courier New" w:cs="Times New Roman"/>
                <w:sz w:val="16"/>
                <w:szCs w:val="20"/>
                <w:lang w:val="fr-FR"/>
              </w:rPr>
            </w:rPrChange>
          </w:rPr>
          <w:t>TimeUEStayedInCell,</w:t>
        </w:r>
      </w:ins>
    </w:p>
    <w:p w14:paraId="1755E9EC" w14:textId="4A98935A" w:rsidR="00F61B6F" w:rsidRPr="00AC70A9" w:rsidRDefault="00F61B6F" w:rsidP="00F61B6F">
      <w:pPr>
        <w:overflowPunct w:val="0"/>
        <w:autoSpaceDE w:val="0"/>
        <w:autoSpaceDN w:val="0"/>
        <w:adjustRightInd w:val="0"/>
        <w:spacing w:after="0" w:line="240" w:lineRule="auto"/>
        <w:ind w:firstLine="567"/>
        <w:textAlignment w:val="baseline"/>
        <w:rPr>
          <w:ins w:id="426" w:author="Ericsson User" w:date="2022-02-10T22:40:00Z"/>
        </w:rPr>
      </w:pPr>
      <w:ins w:id="427" w:author="Ericsson User" w:date="2022-02-10T22:40:00Z">
        <w:r w:rsidRPr="00F61B6F">
          <w:rPr>
            <w:rFonts w:ascii="Courier New" w:eastAsia="Times New Roman" w:hAnsi="Courier New" w:cs="Times New Roman"/>
            <w:sz w:val="16"/>
            <w:szCs w:val="20"/>
            <w:highlight w:val="yellow"/>
          </w:rPr>
          <w:t>timestamp</w:t>
        </w:r>
        <w:r w:rsidRPr="00F61B6F">
          <w:rPr>
            <w:rFonts w:ascii="Courier New" w:eastAsia="Times New Roman" w:hAnsi="Courier New" w:cs="Times New Roman"/>
            <w:sz w:val="16"/>
            <w:szCs w:val="20"/>
            <w:highlight w:val="yellow"/>
          </w:rPr>
          <w:tab/>
        </w:r>
        <w:r w:rsidRPr="00F61B6F">
          <w:rPr>
            <w:rFonts w:ascii="Courier New" w:eastAsia="Times New Roman" w:hAnsi="Courier New" w:cs="Times New Roman"/>
            <w:sz w:val="16"/>
            <w:szCs w:val="20"/>
            <w:highlight w:val="yellow"/>
          </w:rPr>
          <w:tab/>
        </w:r>
        <w:r w:rsidRPr="00F61B6F">
          <w:rPr>
            <w:rFonts w:ascii="Courier New" w:eastAsia="Times New Roman" w:hAnsi="Courier New" w:cs="Times New Roman"/>
            <w:sz w:val="16"/>
            <w:szCs w:val="20"/>
            <w:highlight w:val="yellow"/>
          </w:rPr>
          <w:tab/>
          <w:t>OCTET STRING (SIZE(</w:t>
        </w:r>
        <w:r w:rsidR="00E02D45">
          <w:rPr>
            <w:rFonts w:ascii="Courier New" w:eastAsia="Times New Roman" w:hAnsi="Courier New" w:cs="Times New Roman"/>
            <w:sz w:val="16"/>
            <w:szCs w:val="20"/>
            <w:highlight w:val="yellow"/>
          </w:rPr>
          <w:t>4</w:t>
        </w:r>
        <w:r w:rsidRPr="00F61B6F">
          <w:rPr>
            <w:rFonts w:ascii="Courier New" w:eastAsia="Times New Roman" w:hAnsi="Courier New" w:cs="Times New Roman"/>
            <w:sz w:val="16"/>
            <w:szCs w:val="20"/>
            <w:highlight w:val="yellow"/>
          </w:rPr>
          <w:t>))</w:t>
        </w:r>
        <w:r w:rsidRPr="00F61B6F">
          <w:rPr>
            <w:rFonts w:ascii="Courier New" w:eastAsia="Times New Roman" w:hAnsi="Courier New" w:cs="Times New Roman"/>
            <w:sz w:val="16"/>
            <w:szCs w:val="20"/>
            <w:highlight w:val="yellow"/>
          </w:rPr>
          <w:tab/>
        </w:r>
        <w:r w:rsidRPr="00F61B6F">
          <w:rPr>
            <w:rFonts w:ascii="Courier New" w:eastAsia="Times New Roman" w:hAnsi="Courier New" w:cs="Times New Roman"/>
            <w:sz w:val="16"/>
            <w:szCs w:val="20"/>
            <w:highlight w:val="yellow"/>
          </w:rPr>
          <w:tab/>
        </w:r>
        <w:r w:rsidRPr="00F61B6F">
          <w:rPr>
            <w:rFonts w:ascii="Courier New" w:eastAsia="Times New Roman" w:hAnsi="Courier New" w:cs="Times New Roman"/>
            <w:sz w:val="16"/>
            <w:szCs w:val="20"/>
            <w:highlight w:val="yellow"/>
          </w:rPr>
          <w:tab/>
          <w:t>OPTIONAL,</w:t>
        </w:r>
      </w:ins>
    </w:p>
    <w:p w14:paraId="27E4C640" w14:textId="77777777" w:rsidR="00AC70A9" w:rsidRPr="005714ED" w:rsidRDefault="00AC70A9" w:rsidP="00AC70A9">
      <w:pPr>
        <w:overflowPunct w:val="0"/>
        <w:autoSpaceDE w:val="0"/>
        <w:autoSpaceDN w:val="0"/>
        <w:adjustRightInd w:val="0"/>
        <w:spacing w:after="0" w:line="240" w:lineRule="auto"/>
        <w:textAlignment w:val="baseline"/>
        <w:rPr>
          <w:ins w:id="428" w:author="Ericsson User" w:date="2022-01-06T14:17:00Z"/>
          <w:rFonts w:ascii="Courier New" w:eastAsia="Times New Roman" w:hAnsi="Courier New" w:cs="Times New Roman"/>
          <w:sz w:val="16"/>
          <w:szCs w:val="20"/>
        </w:rPr>
      </w:pPr>
      <w:ins w:id="429" w:author="R3-221321" w:date="2022-02-07T11:13:00Z">
        <w:r w:rsidRPr="005714ED">
          <w:rPr>
            <w:rFonts w:ascii="Courier New" w:eastAsia="Times New Roman" w:hAnsi="Courier New" w:cs="Times New Roman"/>
            <w:sz w:val="16"/>
            <w:szCs w:val="20"/>
          </w:rPr>
          <w:t>...</w:t>
        </w:r>
      </w:ins>
    </w:p>
    <w:p w14:paraId="0E9643E5" w14:textId="77777777" w:rsidR="00AC70A9" w:rsidRPr="005714ED" w:rsidRDefault="00AC70A9" w:rsidP="00AC70A9">
      <w:pPr>
        <w:overflowPunct w:val="0"/>
        <w:autoSpaceDE w:val="0"/>
        <w:autoSpaceDN w:val="0"/>
        <w:adjustRightInd w:val="0"/>
        <w:spacing w:after="0" w:line="240" w:lineRule="auto"/>
        <w:textAlignment w:val="baseline"/>
        <w:rPr>
          <w:ins w:id="430" w:author="Ericsson User" w:date="2022-01-06T14:17:00Z"/>
          <w:rFonts w:ascii="Courier New" w:eastAsia="Times New Roman" w:hAnsi="Courier New" w:cs="Times New Roman"/>
          <w:sz w:val="16"/>
          <w:szCs w:val="20"/>
        </w:rPr>
      </w:pPr>
      <w:ins w:id="431" w:author="Ericsson User" w:date="2022-01-06T14:17:00Z">
        <w:r w:rsidRPr="005714ED">
          <w:rPr>
            <w:rFonts w:ascii="Courier New" w:eastAsia="Times New Roman" w:hAnsi="Courier New" w:cs="Times New Roman"/>
            <w:sz w:val="16"/>
            <w:szCs w:val="20"/>
          </w:rPr>
          <w:t>}</w:t>
        </w:r>
      </w:ins>
    </w:p>
    <w:p w14:paraId="35B755F9" w14:textId="77777777" w:rsidR="00AC70A9" w:rsidRDefault="00AC70A9" w:rsidP="00AC70A9">
      <w:pPr>
        <w:overflowPunct w:val="0"/>
        <w:autoSpaceDE w:val="0"/>
        <w:autoSpaceDN w:val="0"/>
        <w:adjustRightInd w:val="0"/>
        <w:spacing w:after="0" w:line="240" w:lineRule="auto"/>
        <w:textAlignment w:val="baseline"/>
        <w:rPr>
          <w:ins w:id="432" w:author="Ericsson User" w:date="2022-02-10T22:38:00Z"/>
          <w:rFonts w:ascii="Times New Roman" w:eastAsia="Times New Roman" w:hAnsi="Times New Roman" w:cs="Times New Roman"/>
          <w:sz w:val="20"/>
          <w:szCs w:val="20"/>
        </w:rPr>
      </w:pPr>
    </w:p>
    <w:p w14:paraId="7BF18899" w14:textId="2598BDFA" w:rsidR="00CA18F1" w:rsidRPr="00E65476" w:rsidRDefault="00F61B6F" w:rsidP="00CA1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Ericsson User" w:date="2022-02-10T22:38:00Z"/>
          <w:rFonts w:ascii="Courier New" w:eastAsia="Times New Roman" w:hAnsi="Courier New" w:cs="Times New Roman"/>
          <w:noProof/>
          <w:snapToGrid w:val="0"/>
          <w:sz w:val="16"/>
          <w:szCs w:val="20"/>
          <w:highlight w:val="yellow"/>
          <w:lang w:val="en-GB" w:eastAsia="ko-KR"/>
        </w:rPr>
      </w:pPr>
      <w:ins w:id="434" w:author="Ericsson User" w:date="2022-02-10T22:39:00Z">
        <w:r w:rsidRPr="00AC70A9">
          <w:rPr>
            <w:rFonts w:ascii="Courier New" w:eastAsia="Times New Roman" w:hAnsi="Courier New" w:cs="Times New Roman"/>
            <w:sz w:val="16"/>
            <w:szCs w:val="20"/>
            <w:highlight w:val="yellow"/>
          </w:rPr>
          <w:t>EUTRAN-LastVisitedPSCell</w:t>
        </w:r>
      </w:ins>
      <w:ins w:id="435" w:author="Ericsson User" w:date="2022-02-10T22:38:00Z">
        <w:r w:rsidR="00CA18F1" w:rsidRPr="00E65476">
          <w:rPr>
            <w:rFonts w:ascii="Courier New" w:eastAsia="Times New Roman" w:hAnsi="Courier New" w:cs="Times New Roman"/>
            <w:noProof/>
            <w:snapToGrid w:val="0"/>
            <w:sz w:val="16"/>
            <w:szCs w:val="20"/>
            <w:highlight w:val="yellow"/>
            <w:lang w:val="en-GB" w:eastAsia="ko-KR"/>
          </w:rPr>
          <w:t xml:space="preserve">-ExtIEs </w:t>
        </w:r>
        <w:r w:rsidR="00CA18F1" w:rsidRPr="00E65476">
          <w:rPr>
            <w:rFonts w:ascii="Courier New" w:eastAsia="Times New Roman" w:hAnsi="Courier New" w:cs="Times New Roman"/>
            <w:snapToGrid w:val="0"/>
            <w:sz w:val="16"/>
            <w:szCs w:val="20"/>
            <w:highlight w:val="yellow"/>
            <w:lang w:val="en-GB" w:eastAsia="ko-KR"/>
          </w:rPr>
          <w:t>NGAP-PROTOCOL-EXTENSION</w:t>
        </w:r>
        <w:r w:rsidR="00CA18F1" w:rsidRPr="00E65476">
          <w:rPr>
            <w:rFonts w:ascii="Courier New" w:eastAsia="Times New Roman" w:hAnsi="Courier New" w:cs="Times New Roman"/>
            <w:noProof/>
            <w:snapToGrid w:val="0"/>
            <w:sz w:val="16"/>
            <w:szCs w:val="20"/>
            <w:highlight w:val="yellow"/>
            <w:lang w:val="en-GB" w:eastAsia="ko-KR"/>
          </w:rPr>
          <w:t xml:space="preserve"> ::= {</w:t>
        </w:r>
      </w:ins>
    </w:p>
    <w:p w14:paraId="7C12555E" w14:textId="77777777" w:rsidR="00CA18F1" w:rsidRPr="00E65476" w:rsidRDefault="00CA18F1" w:rsidP="00CA1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6" w:author="Ericsson User" w:date="2022-02-10T22:38:00Z"/>
          <w:rFonts w:ascii="Courier New" w:eastAsia="Times New Roman" w:hAnsi="Courier New" w:cs="Times New Roman"/>
          <w:noProof/>
          <w:snapToGrid w:val="0"/>
          <w:sz w:val="16"/>
          <w:szCs w:val="20"/>
          <w:highlight w:val="yellow"/>
          <w:lang w:val="en-GB" w:eastAsia="ko-KR"/>
        </w:rPr>
      </w:pPr>
      <w:ins w:id="437" w:author="Ericsson User" w:date="2022-02-10T22:38:00Z">
        <w:r w:rsidRPr="00E65476">
          <w:rPr>
            <w:rFonts w:ascii="Courier New" w:eastAsia="Times New Roman" w:hAnsi="Courier New" w:cs="Times New Roman"/>
            <w:noProof/>
            <w:snapToGrid w:val="0"/>
            <w:sz w:val="16"/>
            <w:szCs w:val="20"/>
            <w:highlight w:val="yellow"/>
            <w:lang w:val="en-GB" w:eastAsia="ko-KR"/>
          </w:rPr>
          <w:tab/>
          <w:t>...</w:t>
        </w:r>
      </w:ins>
    </w:p>
    <w:p w14:paraId="66620270" w14:textId="77777777" w:rsidR="00CA18F1" w:rsidRPr="00E65476" w:rsidRDefault="00CA18F1" w:rsidP="00CA1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8" w:author="Ericsson User" w:date="2022-02-10T22:38:00Z"/>
          <w:rFonts w:ascii="Courier New" w:eastAsia="Times New Roman" w:hAnsi="Courier New" w:cs="Times New Roman"/>
          <w:noProof/>
          <w:snapToGrid w:val="0"/>
          <w:sz w:val="16"/>
          <w:szCs w:val="20"/>
          <w:lang w:val="en-GB" w:eastAsia="ko-KR"/>
        </w:rPr>
      </w:pPr>
      <w:ins w:id="439" w:author="Ericsson User" w:date="2022-02-10T22:38:00Z">
        <w:r w:rsidRPr="00E65476">
          <w:rPr>
            <w:rFonts w:ascii="Courier New" w:eastAsia="Times New Roman" w:hAnsi="Courier New" w:cs="Times New Roman"/>
            <w:noProof/>
            <w:snapToGrid w:val="0"/>
            <w:sz w:val="16"/>
            <w:szCs w:val="20"/>
            <w:highlight w:val="yellow"/>
            <w:lang w:val="en-GB" w:eastAsia="ko-KR"/>
          </w:rPr>
          <w:t>}</w:t>
        </w:r>
      </w:ins>
    </w:p>
    <w:p w14:paraId="19EB88F3" w14:textId="77777777" w:rsidR="00CA18F1" w:rsidRPr="00AC70A9" w:rsidRDefault="00CA18F1" w:rsidP="00AC70A9">
      <w:pPr>
        <w:overflowPunct w:val="0"/>
        <w:autoSpaceDE w:val="0"/>
        <w:autoSpaceDN w:val="0"/>
        <w:adjustRightInd w:val="0"/>
        <w:spacing w:after="0" w:line="240" w:lineRule="auto"/>
        <w:textAlignment w:val="baseline"/>
        <w:rPr>
          <w:ins w:id="440" w:author="Ericsson User" w:date="2022-01-06T14:15:00Z"/>
          <w:rFonts w:ascii="Times New Roman" w:eastAsia="Times New Roman" w:hAnsi="Times New Roman" w:cs="Times New Roman"/>
          <w:sz w:val="20"/>
          <w:szCs w:val="20"/>
        </w:rPr>
      </w:pPr>
    </w:p>
    <w:p w14:paraId="286630F7" w14:textId="10CFD6FE" w:rsidR="009B3686" w:rsidRDefault="009B3686" w:rsidP="00027CF4">
      <w:pPr>
        <w:rPr>
          <w:lang w:eastAsia="zh-CN"/>
        </w:rPr>
      </w:pPr>
    </w:p>
    <w:p w14:paraId="03616665" w14:textId="77777777" w:rsidR="00610EEC" w:rsidRDefault="00610EEC" w:rsidP="00610EEC">
      <w:pPr>
        <w:pStyle w:val="FirstChange"/>
        <w:rPr>
          <w:b/>
          <w:color w:val="auto"/>
        </w:rPr>
      </w:pPr>
      <w:r w:rsidRPr="005949A2">
        <w:rPr>
          <w:b/>
          <w:color w:val="auto"/>
          <w:highlight w:val="yellow"/>
        </w:rPr>
        <w:t xml:space="preserve">-- </w:t>
      </w:r>
      <w:r>
        <w:rPr>
          <w:b/>
          <w:color w:val="auto"/>
          <w:highlight w:val="yellow"/>
        </w:rPr>
        <w:t>END OF CHANGES</w:t>
      </w:r>
      <w:r w:rsidRPr="005949A2">
        <w:rPr>
          <w:b/>
          <w:color w:val="auto"/>
          <w:highlight w:val="yellow"/>
        </w:rPr>
        <w:t xml:space="preserve"> </w:t>
      </w:r>
      <w:r>
        <w:rPr>
          <w:b/>
          <w:color w:val="auto"/>
          <w:highlight w:val="yellow"/>
        </w:rPr>
        <w:t>–</w:t>
      </w:r>
    </w:p>
    <w:p w14:paraId="0202C136" w14:textId="77777777" w:rsidR="009B3686" w:rsidRDefault="009B3686" w:rsidP="00027CF4">
      <w:pPr>
        <w:rPr>
          <w:lang w:eastAsia="zh-CN"/>
        </w:rPr>
      </w:pPr>
    </w:p>
    <w:p w14:paraId="078213E9" w14:textId="77777777" w:rsidR="009B3686" w:rsidRPr="00190D23" w:rsidRDefault="009B3686" w:rsidP="00027CF4">
      <w:pPr>
        <w:rPr>
          <w:lang w:eastAsia="zh-CN"/>
        </w:rPr>
      </w:pPr>
    </w:p>
    <w:p w14:paraId="0071087F" w14:textId="77777777" w:rsidR="009B3686" w:rsidRDefault="009B3686" w:rsidP="00A05E41">
      <w:pPr>
        <w:pStyle w:val="Heading1"/>
        <w:numPr>
          <w:ilvl w:val="0"/>
          <w:numId w:val="0"/>
        </w:numPr>
        <w:ind w:left="432" w:hanging="432"/>
        <w:sectPr w:rsidR="009B3686" w:rsidSect="009B3686">
          <w:footnotePr>
            <w:numRestart w:val="eachSect"/>
          </w:footnotePr>
          <w:pgSz w:w="16840" w:h="11907" w:orient="landscape" w:code="9"/>
          <w:pgMar w:top="1134" w:right="1418" w:bottom="1134" w:left="1134" w:header="680" w:footer="567" w:gutter="0"/>
          <w:cols w:space="720"/>
        </w:sectPr>
      </w:pPr>
    </w:p>
    <w:p w14:paraId="3575346E" w14:textId="56687583" w:rsidR="00A05E41" w:rsidRDefault="00315886" w:rsidP="00A05E41">
      <w:pPr>
        <w:pStyle w:val="Heading1"/>
        <w:numPr>
          <w:ilvl w:val="0"/>
          <w:numId w:val="0"/>
        </w:numPr>
        <w:ind w:left="432" w:hanging="432"/>
      </w:pPr>
      <w:r>
        <w:lastRenderedPageBreak/>
        <w:t xml:space="preserve">Appendix  </w:t>
      </w:r>
      <w:r w:rsidR="00524D66">
        <w:t>C</w:t>
      </w:r>
      <w:r>
        <w:t xml:space="preserve">: </w:t>
      </w:r>
      <w:r w:rsidR="00A05E41">
        <w:t>Text Proposal to 36.413</w:t>
      </w:r>
      <w:bookmarkStart w:id="441" w:name="_Toc20953750"/>
      <w:bookmarkStart w:id="442" w:name="_Toc29390928"/>
      <w:bookmarkStart w:id="443" w:name="_Toc36551665"/>
      <w:bookmarkStart w:id="444" w:name="_Toc45831887"/>
      <w:bookmarkStart w:id="445" w:name="_Toc51762840"/>
      <w:bookmarkStart w:id="446" w:name="_Toc64381892"/>
    </w:p>
    <w:p w14:paraId="787C9F09" w14:textId="77777777" w:rsidR="00A05E41" w:rsidRPr="0063660B" w:rsidRDefault="00A05E41" w:rsidP="00A05E41">
      <w:pPr>
        <w:pStyle w:val="Heading4"/>
        <w:numPr>
          <w:ilvl w:val="0"/>
          <w:numId w:val="0"/>
        </w:numPr>
      </w:pPr>
      <w:bookmarkStart w:id="447" w:name="_Toc73964410"/>
      <w:bookmarkStart w:id="448" w:name="_Toc81229039"/>
      <w:r w:rsidRPr="0063660B">
        <w:t>9.2.1.43a</w:t>
      </w:r>
      <w:r w:rsidRPr="0063660B">
        <w:tab/>
        <w:t>Last Visited E-UTRAN Cell Information</w:t>
      </w:r>
      <w:bookmarkEnd w:id="441"/>
      <w:bookmarkEnd w:id="442"/>
      <w:bookmarkEnd w:id="443"/>
      <w:bookmarkEnd w:id="444"/>
      <w:bookmarkEnd w:id="445"/>
      <w:bookmarkEnd w:id="446"/>
      <w:bookmarkEnd w:id="447"/>
      <w:bookmarkEnd w:id="448"/>
    </w:p>
    <w:p w14:paraId="5FEE0D8F" w14:textId="77777777" w:rsidR="00A05E41" w:rsidRPr="00D346A0" w:rsidRDefault="00A05E41" w:rsidP="00A05E41">
      <w:r w:rsidRPr="00D346A0">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6"/>
        <w:gridCol w:w="1440"/>
        <w:gridCol w:w="1980"/>
        <w:gridCol w:w="1080"/>
        <w:gridCol w:w="1137"/>
      </w:tblGrid>
      <w:tr w:rsidR="00061BCF" w:rsidRPr="008711EA" w14:paraId="47AB22C1" w14:textId="77777777" w:rsidTr="00EF105A">
        <w:tc>
          <w:tcPr>
            <w:tcW w:w="2578" w:type="dxa"/>
          </w:tcPr>
          <w:p w14:paraId="4A8B195D" w14:textId="77777777" w:rsidR="00061BCF" w:rsidRPr="008711EA" w:rsidRDefault="00061BCF" w:rsidP="00EF105A">
            <w:pPr>
              <w:pStyle w:val="TAH"/>
              <w:rPr>
                <w:rFonts w:cs="Arial"/>
                <w:lang w:eastAsia="ja-JP"/>
              </w:rPr>
            </w:pPr>
            <w:r w:rsidRPr="008711EA">
              <w:rPr>
                <w:rFonts w:cs="Arial"/>
                <w:lang w:eastAsia="ja-JP"/>
              </w:rPr>
              <w:t>IE/Group Name</w:t>
            </w:r>
          </w:p>
        </w:tc>
        <w:tc>
          <w:tcPr>
            <w:tcW w:w="1104" w:type="dxa"/>
          </w:tcPr>
          <w:p w14:paraId="5558ECA3" w14:textId="77777777" w:rsidR="00061BCF" w:rsidRPr="008711EA" w:rsidRDefault="00061BCF" w:rsidP="00EF105A">
            <w:pPr>
              <w:pStyle w:val="TAH"/>
              <w:rPr>
                <w:rFonts w:cs="Arial"/>
                <w:lang w:eastAsia="ja-JP"/>
              </w:rPr>
            </w:pPr>
            <w:r w:rsidRPr="008711EA">
              <w:rPr>
                <w:rFonts w:cs="Arial"/>
                <w:lang w:eastAsia="ja-JP"/>
              </w:rPr>
              <w:t>Presence</w:t>
            </w:r>
          </w:p>
        </w:tc>
        <w:tc>
          <w:tcPr>
            <w:tcW w:w="1166" w:type="dxa"/>
          </w:tcPr>
          <w:p w14:paraId="4F7AF99D" w14:textId="77777777" w:rsidR="00061BCF" w:rsidRPr="008711EA" w:rsidRDefault="00061BCF" w:rsidP="00EF105A">
            <w:pPr>
              <w:pStyle w:val="TAH"/>
              <w:rPr>
                <w:rFonts w:cs="Arial"/>
                <w:lang w:eastAsia="ja-JP"/>
              </w:rPr>
            </w:pPr>
            <w:r w:rsidRPr="008711EA">
              <w:rPr>
                <w:rFonts w:cs="Arial"/>
                <w:lang w:eastAsia="ja-JP"/>
              </w:rPr>
              <w:t>Range</w:t>
            </w:r>
          </w:p>
        </w:tc>
        <w:tc>
          <w:tcPr>
            <w:tcW w:w="1440" w:type="dxa"/>
          </w:tcPr>
          <w:p w14:paraId="3BC6D20E" w14:textId="77777777" w:rsidR="00061BCF" w:rsidRPr="008711EA" w:rsidRDefault="00061BCF" w:rsidP="00EF105A">
            <w:pPr>
              <w:pStyle w:val="TAH"/>
              <w:rPr>
                <w:rFonts w:cs="Arial"/>
                <w:lang w:eastAsia="ja-JP"/>
              </w:rPr>
            </w:pPr>
            <w:r w:rsidRPr="008711EA">
              <w:rPr>
                <w:rFonts w:cs="Arial"/>
                <w:lang w:eastAsia="ja-JP"/>
              </w:rPr>
              <w:t>IE type and reference</w:t>
            </w:r>
          </w:p>
        </w:tc>
        <w:tc>
          <w:tcPr>
            <w:tcW w:w="1980" w:type="dxa"/>
          </w:tcPr>
          <w:p w14:paraId="55752AA4" w14:textId="77777777" w:rsidR="00061BCF" w:rsidRPr="008711EA" w:rsidRDefault="00061BCF" w:rsidP="00EF105A">
            <w:pPr>
              <w:pStyle w:val="TAH"/>
              <w:rPr>
                <w:rFonts w:cs="Arial"/>
                <w:lang w:eastAsia="ja-JP"/>
              </w:rPr>
            </w:pPr>
            <w:r w:rsidRPr="008711EA">
              <w:rPr>
                <w:rFonts w:cs="Arial"/>
                <w:lang w:eastAsia="ja-JP"/>
              </w:rPr>
              <w:t>Semantics description</w:t>
            </w:r>
          </w:p>
        </w:tc>
        <w:tc>
          <w:tcPr>
            <w:tcW w:w="1080" w:type="dxa"/>
          </w:tcPr>
          <w:p w14:paraId="0AF1C154" w14:textId="77777777" w:rsidR="00061BCF" w:rsidRPr="008711EA" w:rsidRDefault="00061BCF" w:rsidP="00EF105A">
            <w:pPr>
              <w:pStyle w:val="TAH"/>
              <w:rPr>
                <w:rFonts w:cs="Arial"/>
                <w:b w:val="0"/>
                <w:lang w:eastAsia="ja-JP"/>
              </w:rPr>
            </w:pPr>
            <w:r w:rsidRPr="008711EA">
              <w:rPr>
                <w:rFonts w:cs="Arial"/>
                <w:lang w:eastAsia="ja-JP"/>
              </w:rPr>
              <w:t>Criticality</w:t>
            </w:r>
          </w:p>
        </w:tc>
        <w:tc>
          <w:tcPr>
            <w:tcW w:w="1137" w:type="dxa"/>
          </w:tcPr>
          <w:p w14:paraId="77926EA2" w14:textId="77777777" w:rsidR="00061BCF" w:rsidRPr="008711EA" w:rsidRDefault="00061BCF" w:rsidP="00EF105A">
            <w:pPr>
              <w:pStyle w:val="TAH"/>
              <w:rPr>
                <w:rFonts w:cs="Arial"/>
                <w:b w:val="0"/>
                <w:lang w:eastAsia="ja-JP"/>
              </w:rPr>
            </w:pPr>
            <w:r w:rsidRPr="008711EA">
              <w:rPr>
                <w:rFonts w:cs="Arial"/>
                <w:lang w:eastAsia="ja-JP"/>
              </w:rPr>
              <w:t>Assigned Criticality</w:t>
            </w:r>
          </w:p>
        </w:tc>
      </w:tr>
      <w:tr w:rsidR="00061BCF" w:rsidRPr="008711EA" w14:paraId="32ED2185" w14:textId="77777777" w:rsidTr="00EF105A">
        <w:tc>
          <w:tcPr>
            <w:tcW w:w="2578" w:type="dxa"/>
          </w:tcPr>
          <w:p w14:paraId="0B612128" w14:textId="77777777" w:rsidR="00061BCF" w:rsidRPr="008711EA" w:rsidRDefault="00061BCF" w:rsidP="00EF105A">
            <w:pPr>
              <w:pStyle w:val="TAL"/>
              <w:rPr>
                <w:rFonts w:cs="Arial"/>
                <w:lang w:eastAsia="ja-JP"/>
              </w:rPr>
            </w:pPr>
            <w:r w:rsidRPr="008711EA">
              <w:rPr>
                <w:rFonts w:cs="Arial"/>
                <w:lang w:eastAsia="ja-JP"/>
              </w:rPr>
              <w:t>Global Cell ID</w:t>
            </w:r>
          </w:p>
        </w:tc>
        <w:tc>
          <w:tcPr>
            <w:tcW w:w="1104" w:type="dxa"/>
          </w:tcPr>
          <w:p w14:paraId="2841A33F" w14:textId="77777777" w:rsidR="00061BCF" w:rsidRPr="008711EA" w:rsidRDefault="00061BCF" w:rsidP="00EF105A">
            <w:pPr>
              <w:pStyle w:val="TAL"/>
              <w:rPr>
                <w:rFonts w:cs="Arial"/>
                <w:lang w:eastAsia="ja-JP"/>
              </w:rPr>
            </w:pPr>
            <w:r w:rsidRPr="008711EA">
              <w:rPr>
                <w:rFonts w:cs="Arial"/>
                <w:lang w:eastAsia="ja-JP"/>
              </w:rPr>
              <w:t>M</w:t>
            </w:r>
          </w:p>
        </w:tc>
        <w:tc>
          <w:tcPr>
            <w:tcW w:w="1166" w:type="dxa"/>
          </w:tcPr>
          <w:p w14:paraId="792065B3" w14:textId="77777777" w:rsidR="00061BCF" w:rsidRPr="008711EA" w:rsidRDefault="00061BCF" w:rsidP="00EF105A">
            <w:pPr>
              <w:pStyle w:val="TAL"/>
              <w:rPr>
                <w:rFonts w:cs="Arial"/>
                <w:lang w:eastAsia="ja-JP"/>
              </w:rPr>
            </w:pPr>
          </w:p>
        </w:tc>
        <w:tc>
          <w:tcPr>
            <w:tcW w:w="1440" w:type="dxa"/>
          </w:tcPr>
          <w:p w14:paraId="6AEA7E9C" w14:textId="77777777" w:rsidR="00061BCF" w:rsidRPr="008711EA" w:rsidRDefault="00061BCF" w:rsidP="00EF105A">
            <w:pPr>
              <w:pStyle w:val="TAL"/>
              <w:rPr>
                <w:rFonts w:cs="Arial"/>
                <w:lang w:eastAsia="ja-JP"/>
              </w:rPr>
            </w:pPr>
            <w:r w:rsidRPr="008711EA">
              <w:rPr>
                <w:rFonts w:cs="Arial"/>
                <w:lang w:eastAsia="ja-JP"/>
              </w:rPr>
              <w:t>E-UTRAN</w:t>
            </w:r>
          </w:p>
          <w:p w14:paraId="410806CE" w14:textId="77777777" w:rsidR="00061BCF" w:rsidRPr="008711EA" w:rsidRDefault="00061BCF" w:rsidP="00EF105A">
            <w:pPr>
              <w:pStyle w:val="TAL"/>
              <w:rPr>
                <w:rFonts w:cs="Arial"/>
                <w:lang w:eastAsia="ja-JP"/>
              </w:rPr>
            </w:pPr>
            <w:r w:rsidRPr="008711EA">
              <w:rPr>
                <w:rFonts w:cs="Arial"/>
                <w:lang w:eastAsia="ja-JP"/>
              </w:rPr>
              <w:t>CGI</w:t>
            </w:r>
          </w:p>
          <w:p w14:paraId="6BF9E879" w14:textId="77777777" w:rsidR="00061BCF" w:rsidRPr="008711EA" w:rsidRDefault="00061BCF" w:rsidP="00EF105A">
            <w:pPr>
              <w:pStyle w:val="TAL"/>
              <w:rPr>
                <w:rFonts w:cs="Arial"/>
                <w:lang w:eastAsia="ja-JP"/>
              </w:rPr>
            </w:pPr>
            <w:r w:rsidRPr="008711EA">
              <w:rPr>
                <w:rFonts w:cs="Arial"/>
                <w:lang w:eastAsia="ja-JP"/>
              </w:rPr>
              <w:t>9.2.1.38</w:t>
            </w:r>
          </w:p>
        </w:tc>
        <w:tc>
          <w:tcPr>
            <w:tcW w:w="1980" w:type="dxa"/>
          </w:tcPr>
          <w:p w14:paraId="6D58496A" w14:textId="77777777" w:rsidR="00061BCF" w:rsidRPr="008711EA" w:rsidRDefault="00061BCF" w:rsidP="00EF105A">
            <w:pPr>
              <w:pStyle w:val="TAL"/>
              <w:rPr>
                <w:rFonts w:cs="Arial"/>
                <w:lang w:eastAsia="ja-JP"/>
              </w:rPr>
            </w:pPr>
          </w:p>
        </w:tc>
        <w:tc>
          <w:tcPr>
            <w:tcW w:w="1080" w:type="dxa"/>
          </w:tcPr>
          <w:p w14:paraId="6F05513B" w14:textId="77777777" w:rsidR="00061BCF" w:rsidRPr="008711EA" w:rsidRDefault="00061BCF" w:rsidP="00EF105A">
            <w:pPr>
              <w:pStyle w:val="TAL"/>
              <w:jc w:val="center"/>
              <w:rPr>
                <w:rFonts w:cs="Arial"/>
                <w:lang w:eastAsia="ja-JP"/>
              </w:rPr>
            </w:pPr>
            <w:r w:rsidRPr="008711EA">
              <w:rPr>
                <w:rFonts w:cs="Arial"/>
                <w:lang w:eastAsia="ja-JP"/>
              </w:rPr>
              <w:t>-</w:t>
            </w:r>
          </w:p>
        </w:tc>
        <w:tc>
          <w:tcPr>
            <w:tcW w:w="1137" w:type="dxa"/>
          </w:tcPr>
          <w:p w14:paraId="3A0A29AA" w14:textId="77777777" w:rsidR="00061BCF" w:rsidRPr="008711EA" w:rsidRDefault="00061BCF" w:rsidP="00EF105A">
            <w:pPr>
              <w:pStyle w:val="TAL"/>
              <w:jc w:val="center"/>
              <w:rPr>
                <w:rFonts w:cs="Arial"/>
                <w:lang w:eastAsia="ja-JP"/>
              </w:rPr>
            </w:pPr>
          </w:p>
        </w:tc>
      </w:tr>
      <w:tr w:rsidR="00061BCF" w:rsidRPr="008711EA" w14:paraId="3FD9F75A" w14:textId="77777777" w:rsidTr="00EF105A">
        <w:tc>
          <w:tcPr>
            <w:tcW w:w="2578" w:type="dxa"/>
          </w:tcPr>
          <w:p w14:paraId="4E2BBF16" w14:textId="77777777" w:rsidR="00061BCF" w:rsidRPr="008711EA" w:rsidRDefault="00061BCF" w:rsidP="00EF105A">
            <w:pPr>
              <w:pStyle w:val="TAL"/>
              <w:rPr>
                <w:rFonts w:cs="Arial"/>
                <w:lang w:eastAsia="ja-JP"/>
              </w:rPr>
            </w:pPr>
            <w:r w:rsidRPr="008711EA">
              <w:rPr>
                <w:rFonts w:cs="Arial"/>
                <w:lang w:eastAsia="ja-JP"/>
              </w:rPr>
              <w:t>Cell Type</w:t>
            </w:r>
          </w:p>
        </w:tc>
        <w:tc>
          <w:tcPr>
            <w:tcW w:w="1104" w:type="dxa"/>
          </w:tcPr>
          <w:p w14:paraId="7F4E8BAD" w14:textId="77777777" w:rsidR="00061BCF" w:rsidRPr="008711EA" w:rsidRDefault="00061BCF" w:rsidP="00EF105A">
            <w:pPr>
              <w:pStyle w:val="TAL"/>
              <w:rPr>
                <w:rFonts w:cs="Arial"/>
                <w:lang w:eastAsia="ja-JP"/>
              </w:rPr>
            </w:pPr>
            <w:r w:rsidRPr="008711EA">
              <w:rPr>
                <w:rFonts w:cs="Arial"/>
                <w:lang w:eastAsia="ja-JP"/>
              </w:rPr>
              <w:t>M</w:t>
            </w:r>
          </w:p>
        </w:tc>
        <w:tc>
          <w:tcPr>
            <w:tcW w:w="1166" w:type="dxa"/>
          </w:tcPr>
          <w:p w14:paraId="03516024" w14:textId="77777777" w:rsidR="00061BCF" w:rsidRPr="008711EA" w:rsidRDefault="00061BCF" w:rsidP="00EF105A">
            <w:pPr>
              <w:pStyle w:val="TAL"/>
              <w:rPr>
                <w:rFonts w:cs="Arial"/>
                <w:lang w:eastAsia="ja-JP"/>
              </w:rPr>
            </w:pPr>
          </w:p>
        </w:tc>
        <w:tc>
          <w:tcPr>
            <w:tcW w:w="1440" w:type="dxa"/>
          </w:tcPr>
          <w:p w14:paraId="63E1F4F5" w14:textId="77777777" w:rsidR="00061BCF" w:rsidRPr="008711EA" w:rsidRDefault="00061BCF" w:rsidP="00EF105A">
            <w:pPr>
              <w:pStyle w:val="TAL"/>
              <w:rPr>
                <w:rFonts w:cs="Arial"/>
                <w:lang w:eastAsia="ja-JP"/>
              </w:rPr>
            </w:pPr>
            <w:r w:rsidRPr="008711EA">
              <w:rPr>
                <w:rFonts w:cs="Arial"/>
                <w:lang w:eastAsia="ja-JP"/>
              </w:rPr>
              <w:t>9.2.1.66</w:t>
            </w:r>
          </w:p>
        </w:tc>
        <w:tc>
          <w:tcPr>
            <w:tcW w:w="1980" w:type="dxa"/>
          </w:tcPr>
          <w:p w14:paraId="6E7F3777" w14:textId="77777777" w:rsidR="00061BCF" w:rsidRPr="008711EA" w:rsidRDefault="00061BCF" w:rsidP="00EF105A">
            <w:pPr>
              <w:pStyle w:val="TAL"/>
              <w:rPr>
                <w:rFonts w:cs="Arial"/>
                <w:lang w:eastAsia="ja-JP"/>
              </w:rPr>
            </w:pPr>
          </w:p>
        </w:tc>
        <w:tc>
          <w:tcPr>
            <w:tcW w:w="1080" w:type="dxa"/>
          </w:tcPr>
          <w:p w14:paraId="217FC69F" w14:textId="77777777" w:rsidR="00061BCF" w:rsidRPr="008711EA" w:rsidRDefault="00061BCF" w:rsidP="00EF105A">
            <w:pPr>
              <w:pStyle w:val="TAL"/>
              <w:jc w:val="center"/>
              <w:rPr>
                <w:rFonts w:cs="Arial"/>
                <w:lang w:eastAsia="ja-JP"/>
              </w:rPr>
            </w:pPr>
            <w:r w:rsidRPr="008711EA">
              <w:rPr>
                <w:rFonts w:cs="Arial"/>
                <w:lang w:eastAsia="ja-JP"/>
              </w:rPr>
              <w:t>-</w:t>
            </w:r>
          </w:p>
        </w:tc>
        <w:tc>
          <w:tcPr>
            <w:tcW w:w="1137" w:type="dxa"/>
          </w:tcPr>
          <w:p w14:paraId="3DF374F0" w14:textId="77777777" w:rsidR="00061BCF" w:rsidRPr="008711EA" w:rsidRDefault="00061BCF" w:rsidP="00EF105A">
            <w:pPr>
              <w:pStyle w:val="TAL"/>
              <w:jc w:val="center"/>
              <w:rPr>
                <w:rFonts w:cs="Arial"/>
                <w:lang w:eastAsia="ja-JP"/>
              </w:rPr>
            </w:pPr>
          </w:p>
        </w:tc>
      </w:tr>
      <w:tr w:rsidR="00061BCF" w:rsidRPr="008711EA" w14:paraId="788A998E" w14:textId="77777777" w:rsidTr="00EF105A">
        <w:tc>
          <w:tcPr>
            <w:tcW w:w="2578" w:type="dxa"/>
          </w:tcPr>
          <w:p w14:paraId="27F2FB35" w14:textId="77777777" w:rsidR="00061BCF" w:rsidRPr="008711EA" w:rsidRDefault="00061BCF" w:rsidP="00EF105A">
            <w:pPr>
              <w:pStyle w:val="TAL"/>
              <w:rPr>
                <w:rFonts w:cs="Arial"/>
                <w:lang w:eastAsia="ja-JP"/>
              </w:rPr>
            </w:pPr>
            <w:r w:rsidRPr="008711EA">
              <w:rPr>
                <w:rFonts w:cs="Arial"/>
                <w:lang w:eastAsia="ja-JP"/>
              </w:rPr>
              <w:t>Time UE stayed in Cell</w:t>
            </w:r>
          </w:p>
        </w:tc>
        <w:tc>
          <w:tcPr>
            <w:tcW w:w="1104" w:type="dxa"/>
          </w:tcPr>
          <w:p w14:paraId="2F9BECFB" w14:textId="77777777" w:rsidR="00061BCF" w:rsidRPr="008711EA" w:rsidRDefault="00061BCF" w:rsidP="00EF105A">
            <w:pPr>
              <w:pStyle w:val="TAL"/>
              <w:rPr>
                <w:rFonts w:cs="Arial"/>
                <w:lang w:eastAsia="ja-JP"/>
              </w:rPr>
            </w:pPr>
            <w:r w:rsidRPr="008711EA">
              <w:rPr>
                <w:rFonts w:cs="Arial"/>
                <w:lang w:eastAsia="ja-JP"/>
              </w:rPr>
              <w:t>M</w:t>
            </w:r>
          </w:p>
        </w:tc>
        <w:tc>
          <w:tcPr>
            <w:tcW w:w="1166" w:type="dxa"/>
          </w:tcPr>
          <w:p w14:paraId="0BDF3307" w14:textId="77777777" w:rsidR="00061BCF" w:rsidRPr="008711EA" w:rsidRDefault="00061BCF" w:rsidP="00EF105A">
            <w:pPr>
              <w:pStyle w:val="TAL"/>
              <w:rPr>
                <w:rFonts w:cs="Arial"/>
                <w:lang w:eastAsia="ja-JP"/>
              </w:rPr>
            </w:pPr>
          </w:p>
        </w:tc>
        <w:tc>
          <w:tcPr>
            <w:tcW w:w="1440" w:type="dxa"/>
          </w:tcPr>
          <w:p w14:paraId="0CB53EDB" w14:textId="77777777" w:rsidR="00061BCF" w:rsidRPr="008711EA" w:rsidRDefault="00061BCF" w:rsidP="00EF105A">
            <w:pPr>
              <w:pStyle w:val="TAL"/>
              <w:rPr>
                <w:rFonts w:cs="Arial"/>
                <w:lang w:eastAsia="ja-JP"/>
              </w:rPr>
            </w:pPr>
            <w:r w:rsidRPr="008711EA">
              <w:rPr>
                <w:rFonts w:cs="Arial"/>
                <w:lang w:eastAsia="ja-JP"/>
              </w:rPr>
              <w:t>INTEGER (0..4095)</w:t>
            </w:r>
          </w:p>
        </w:tc>
        <w:tc>
          <w:tcPr>
            <w:tcW w:w="1980" w:type="dxa"/>
          </w:tcPr>
          <w:p w14:paraId="20390A96" w14:textId="77777777" w:rsidR="00061BCF" w:rsidRPr="008711EA" w:rsidRDefault="00061BCF" w:rsidP="00EF105A">
            <w:pPr>
              <w:pStyle w:val="TAL"/>
              <w:rPr>
                <w:rFonts w:cs="Arial"/>
                <w:bCs/>
                <w:lang w:eastAsia="ja-JP"/>
              </w:rPr>
            </w:pPr>
            <w:r w:rsidRPr="008711EA">
              <w:rPr>
                <w:rFonts w:cs="Arial"/>
                <w:bCs/>
                <w:lang w:eastAsia="ja-JP"/>
              </w:rPr>
              <w:t>The duration of the time the UE stayed in the cell in seconds. If the UE stays in a cell more than 4095s, this IE is set to 4095.</w:t>
            </w:r>
          </w:p>
        </w:tc>
        <w:tc>
          <w:tcPr>
            <w:tcW w:w="1080" w:type="dxa"/>
          </w:tcPr>
          <w:p w14:paraId="4757EAB8" w14:textId="77777777" w:rsidR="00061BCF" w:rsidRPr="008711EA" w:rsidRDefault="00061BCF" w:rsidP="00EF105A">
            <w:pPr>
              <w:pStyle w:val="TAL"/>
              <w:jc w:val="center"/>
              <w:rPr>
                <w:rFonts w:cs="Arial"/>
                <w:lang w:eastAsia="ja-JP"/>
              </w:rPr>
            </w:pPr>
            <w:r w:rsidRPr="008711EA">
              <w:rPr>
                <w:rFonts w:cs="Arial"/>
                <w:lang w:eastAsia="ja-JP"/>
              </w:rPr>
              <w:t>-</w:t>
            </w:r>
          </w:p>
        </w:tc>
        <w:tc>
          <w:tcPr>
            <w:tcW w:w="1137" w:type="dxa"/>
          </w:tcPr>
          <w:p w14:paraId="12D46099" w14:textId="77777777" w:rsidR="00061BCF" w:rsidRPr="008711EA" w:rsidRDefault="00061BCF" w:rsidP="00EF105A">
            <w:pPr>
              <w:pStyle w:val="TAL"/>
              <w:jc w:val="center"/>
              <w:rPr>
                <w:rFonts w:cs="Arial"/>
                <w:lang w:eastAsia="ja-JP"/>
              </w:rPr>
            </w:pPr>
          </w:p>
        </w:tc>
      </w:tr>
      <w:tr w:rsidR="00061BCF" w:rsidRPr="008711EA" w14:paraId="2B6621CF" w14:textId="77777777" w:rsidTr="00EF105A">
        <w:tc>
          <w:tcPr>
            <w:tcW w:w="2578" w:type="dxa"/>
            <w:tcBorders>
              <w:top w:val="single" w:sz="4" w:space="0" w:color="auto"/>
              <w:left w:val="single" w:sz="4" w:space="0" w:color="auto"/>
              <w:bottom w:val="single" w:sz="4" w:space="0" w:color="auto"/>
              <w:right w:val="single" w:sz="4" w:space="0" w:color="auto"/>
            </w:tcBorders>
          </w:tcPr>
          <w:p w14:paraId="7831E3D4" w14:textId="77777777" w:rsidR="00061BCF" w:rsidRPr="008711EA" w:rsidRDefault="00061BCF" w:rsidP="00EF105A">
            <w:pPr>
              <w:pStyle w:val="TAL"/>
              <w:rPr>
                <w:rFonts w:cs="Arial"/>
                <w:lang w:eastAsia="ja-JP"/>
              </w:rPr>
            </w:pPr>
            <w:r w:rsidRPr="008711EA">
              <w:rPr>
                <w:rFonts w:cs="Arial"/>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tcPr>
          <w:p w14:paraId="2CFE36F9" w14:textId="77777777" w:rsidR="00061BCF" w:rsidRPr="008711EA" w:rsidRDefault="00061BCF" w:rsidP="00EF105A">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2F8FCB25" w14:textId="77777777" w:rsidR="00061BCF" w:rsidRPr="008711EA" w:rsidRDefault="00061BCF" w:rsidP="00EF105A">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A71185E" w14:textId="77777777" w:rsidR="00061BCF" w:rsidRPr="008711EA" w:rsidRDefault="00061BCF" w:rsidP="00EF105A">
            <w:pPr>
              <w:pStyle w:val="TAL"/>
              <w:rPr>
                <w:rFonts w:cs="Arial"/>
                <w:lang w:eastAsia="ja-JP"/>
              </w:rPr>
            </w:pPr>
            <w:r w:rsidRPr="008711EA">
              <w:rPr>
                <w:rFonts w:cs="Arial"/>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FC0A465" w14:textId="77777777" w:rsidR="00061BCF" w:rsidRPr="008711EA" w:rsidRDefault="00061BCF" w:rsidP="00EF105A">
            <w:pPr>
              <w:pStyle w:val="TAL"/>
              <w:rPr>
                <w:rFonts w:cs="Arial"/>
                <w:bCs/>
                <w:lang w:eastAsia="ja-JP"/>
              </w:rPr>
            </w:pPr>
            <w:r w:rsidRPr="008711EA">
              <w:rPr>
                <w:rFonts w:cs="Arial"/>
                <w:bCs/>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3C6F6CCA" w14:textId="77777777" w:rsidR="00061BCF" w:rsidRPr="008711EA" w:rsidRDefault="00061BCF" w:rsidP="00EF105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AD60C5" w14:textId="77777777" w:rsidR="00061BCF" w:rsidRPr="008711EA" w:rsidRDefault="00061BCF" w:rsidP="00EF105A">
            <w:pPr>
              <w:pStyle w:val="TAL"/>
              <w:jc w:val="center"/>
              <w:rPr>
                <w:rFonts w:cs="Arial"/>
                <w:lang w:eastAsia="ja-JP"/>
              </w:rPr>
            </w:pPr>
            <w:r w:rsidRPr="008711EA">
              <w:rPr>
                <w:rFonts w:cs="Arial"/>
                <w:lang w:eastAsia="ja-JP"/>
              </w:rPr>
              <w:t>ignore</w:t>
            </w:r>
          </w:p>
        </w:tc>
      </w:tr>
      <w:tr w:rsidR="00061BCF" w:rsidRPr="008711EA" w14:paraId="0AAF926F" w14:textId="77777777" w:rsidTr="00EF105A">
        <w:tc>
          <w:tcPr>
            <w:tcW w:w="2578" w:type="dxa"/>
            <w:tcBorders>
              <w:top w:val="single" w:sz="4" w:space="0" w:color="auto"/>
              <w:left w:val="single" w:sz="4" w:space="0" w:color="auto"/>
              <w:bottom w:val="single" w:sz="4" w:space="0" w:color="auto"/>
              <w:right w:val="single" w:sz="4" w:space="0" w:color="auto"/>
            </w:tcBorders>
          </w:tcPr>
          <w:p w14:paraId="082BDD8A" w14:textId="77777777" w:rsidR="00061BCF" w:rsidRPr="008711EA" w:rsidRDefault="00061BCF" w:rsidP="00EF105A">
            <w:pPr>
              <w:pStyle w:val="TAL"/>
              <w:rPr>
                <w:rFonts w:cs="Arial"/>
                <w:lang w:eastAsia="ja-JP"/>
              </w:rPr>
            </w:pPr>
            <w:r w:rsidRPr="008711EA">
              <w:rPr>
                <w:rFonts w:cs="Arial"/>
                <w:lang w:eastAsia="ja-JP"/>
              </w:rPr>
              <w:t>HO Cause Value</w:t>
            </w:r>
          </w:p>
        </w:tc>
        <w:tc>
          <w:tcPr>
            <w:tcW w:w="1104" w:type="dxa"/>
            <w:tcBorders>
              <w:top w:val="single" w:sz="4" w:space="0" w:color="auto"/>
              <w:left w:val="single" w:sz="4" w:space="0" w:color="auto"/>
              <w:bottom w:val="single" w:sz="4" w:space="0" w:color="auto"/>
              <w:right w:val="single" w:sz="4" w:space="0" w:color="auto"/>
            </w:tcBorders>
          </w:tcPr>
          <w:p w14:paraId="15DEBAB9" w14:textId="77777777" w:rsidR="00061BCF" w:rsidRPr="008711EA" w:rsidRDefault="00061BCF" w:rsidP="00EF105A">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1CADF88B" w14:textId="77777777" w:rsidR="00061BCF" w:rsidRPr="008711EA" w:rsidRDefault="00061BCF" w:rsidP="00EF105A">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9249BD9" w14:textId="77777777" w:rsidR="00061BCF" w:rsidRPr="008711EA" w:rsidRDefault="00061BCF" w:rsidP="00EF105A">
            <w:pPr>
              <w:pStyle w:val="TAL"/>
              <w:rPr>
                <w:rFonts w:cs="Arial"/>
                <w:lang w:eastAsia="ja-JP"/>
              </w:rPr>
            </w:pPr>
            <w:r w:rsidRPr="008711EA">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6C7BCC3D" w14:textId="77777777" w:rsidR="00061BCF" w:rsidRPr="008711EA" w:rsidRDefault="00061BCF" w:rsidP="00EF105A">
            <w:pPr>
              <w:pStyle w:val="TAL"/>
              <w:rPr>
                <w:rFonts w:cs="Arial"/>
                <w:bCs/>
                <w:lang w:eastAsia="ja-JP"/>
              </w:rPr>
            </w:pPr>
            <w:r w:rsidRPr="008711EA">
              <w:rPr>
                <w:rFonts w:cs="Arial"/>
                <w:bCs/>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64573C64" w14:textId="77777777" w:rsidR="00061BCF" w:rsidRPr="008711EA" w:rsidRDefault="00061BCF" w:rsidP="00EF105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B4A877" w14:textId="77777777" w:rsidR="00061BCF" w:rsidRPr="008711EA" w:rsidRDefault="00061BCF" w:rsidP="00EF105A">
            <w:pPr>
              <w:pStyle w:val="TAL"/>
              <w:jc w:val="center"/>
              <w:rPr>
                <w:rFonts w:cs="Arial"/>
                <w:lang w:eastAsia="ja-JP"/>
              </w:rPr>
            </w:pPr>
            <w:r w:rsidRPr="008711EA">
              <w:rPr>
                <w:rFonts w:cs="Arial"/>
                <w:lang w:eastAsia="ja-JP"/>
              </w:rPr>
              <w:t>ignore</w:t>
            </w:r>
          </w:p>
        </w:tc>
      </w:tr>
      <w:tr w:rsidR="00061BCF" w:rsidRPr="00D06D3C" w14:paraId="5E271600" w14:textId="77777777" w:rsidTr="00EF105A">
        <w:trPr>
          <w:ins w:id="449" w:author="Author" w:date="2021-11-22T06:05:00Z"/>
        </w:trPr>
        <w:tc>
          <w:tcPr>
            <w:tcW w:w="2578" w:type="dxa"/>
            <w:tcBorders>
              <w:top w:val="single" w:sz="4" w:space="0" w:color="auto"/>
              <w:left w:val="single" w:sz="4" w:space="0" w:color="auto"/>
              <w:bottom w:val="single" w:sz="4" w:space="0" w:color="auto"/>
              <w:right w:val="single" w:sz="4" w:space="0" w:color="auto"/>
            </w:tcBorders>
          </w:tcPr>
          <w:p w14:paraId="0C915E75" w14:textId="77777777" w:rsidR="00061BCF" w:rsidRPr="00BC0D38" w:rsidRDefault="00061BCF" w:rsidP="00EF105A">
            <w:pPr>
              <w:pStyle w:val="TAL"/>
              <w:rPr>
                <w:ins w:id="450" w:author="Author" w:date="2021-11-22T06:05:00Z"/>
                <w:rFonts w:cs="Arial"/>
                <w:b/>
                <w:bCs/>
                <w:lang w:eastAsia="ja-JP"/>
              </w:rPr>
            </w:pPr>
            <w:ins w:id="451" w:author="Author" w:date="2021-11-22T06:05:00Z">
              <w:r w:rsidRPr="00BC0D38">
                <w:rPr>
                  <w:rFonts w:cs="Arial"/>
                  <w:b/>
                  <w:bCs/>
                  <w:lang w:eastAsia="ja-JP"/>
                </w:rPr>
                <w:t>Last Visited PS</w:t>
              </w:r>
              <w:del w:id="452" w:author="Author" w:date="2021-11-15T12:37:00Z">
                <w:r w:rsidRPr="00BC0D38" w:rsidDel="005C24DA">
                  <w:rPr>
                    <w:rFonts w:cs="Arial"/>
                    <w:b/>
                    <w:bCs/>
                    <w:lang w:eastAsia="ja-JP"/>
                  </w:rPr>
                  <w:delText xml:space="preserve"> </w:delText>
                </w:r>
              </w:del>
              <w:r w:rsidRPr="00BC0D38">
                <w:rPr>
                  <w:rFonts w:cs="Arial"/>
                  <w:b/>
                  <w:bCs/>
                  <w:lang w:eastAsia="ja-JP"/>
                </w:rPr>
                <w:t xml:space="preserve">Cell List </w:t>
              </w:r>
            </w:ins>
          </w:p>
        </w:tc>
        <w:tc>
          <w:tcPr>
            <w:tcW w:w="1104" w:type="dxa"/>
            <w:tcBorders>
              <w:top w:val="single" w:sz="4" w:space="0" w:color="auto"/>
              <w:left w:val="single" w:sz="4" w:space="0" w:color="auto"/>
              <w:bottom w:val="single" w:sz="4" w:space="0" w:color="auto"/>
              <w:right w:val="single" w:sz="4" w:space="0" w:color="auto"/>
            </w:tcBorders>
          </w:tcPr>
          <w:p w14:paraId="3FE16677" w14:textId="77777777" w:rsidR="00061BCF" w:rsidRPr="00BC0D38" w:rsidRDefault="00061BCF" w:rsidP="00EF105A">
            <w:pPr>
              <w:pStyle w:val="TAL"/>
              <w:rPr>
                <w:ins w:id="453" w:author="Author" w:date="2021-11-22T06:05:00Z"/>
                <w:rFonts w:cs="Arial"/>
                <w:lang w:eastAsia="ja-JP"/>
              </w:rPr>
            </w:pPr>
          </w:p>
        </w:tc>
        <w:tc>
          <w:tcPr>
            <w:tcW w:w="1166" w:type="dxa"/>
            <w:tcBorders>
              <w:top w:val="single" w:sz="4" w:space="0" w:color="auto"/>
              <w:left w:val="single" w:sz="4" w:space="0" w:color="auto"/>
              <w:bottom w:val="single" w:sz="4" w:space="0" w:color="auto"/>
              <w:right w:val="single" w:sz="4" w:space="0" w:color="auto"/>
            </w:tcBorders>
          </w:tcPr>
          <w:p w14:paraId="4524C81D" w14:textId="77777777" w:rsidR="00061BCF" w:rsidRPr="00BC0D38" w:rsidRDefault="00061BCF" w:rsidP="00EF105A">
            <w:pPr>
              <w:pStyle w:val="TAL"/>
              <w:rPr>
                <w:ins w:id="454" w:author="Author" w:date="2021-11-22T06:05:00Z"/>
                <w:rFonts w:cs="Arial"/>
                <w:i/>
                <w:iCs/>
                <w:lang w:eastAsia="ja-JP"/>
              </w:rPr>
            </w:pPr>
            <w:ins w:id="455" w:author="Author" w:date="2021-11-22T06:05:00Z">
              <w:r w:rsidRPr="00BC0D38">
                <w:rPr>
                  <w:rFonts w:cs="Arial"/>
                  <w:i/>
                  <w:iCs/>
                  <w:lang w:eastAsia="ja-JP"/>
                </w:rPr>
                <w:t>0..&lt;maxnoofPSCellsPerPrimaryCellinUEHistoryInfo&gt;</w:t>
              </w:r>
            </w:ins>
          </w:p>
        </w:tc>
        <w:tc>
          <w:tcPr>
            <w:tcW w:w="1440" w:type="dxa"/>
            <w:tcBorders>
              <w:top w:val="single" w:sz="4" w:space="0" w:color="auto"/>
              <w:left w:val="single" w:sz="4" w:space="0" w:color="auto"/>
              <w:bottom w:val="single" w:sz="4" w:space="0" w:color="auto"/>
              <w:right w:val="single" w:sz="4" w:space="0" w:color="auto"/>
            </w:tcBorders>
          </w:tcPr>
          <w:p w14:paraId="2F1DCE2A" w14:textId="77777777" w:rsidR="00061BCF" w:rsidRPr="00BC0D38" w:rsidRDefault="00061BCF" w:rsidP="00EF105A">
            <w:pPr>
              <w:pStyle w:val="TAL"/>
              <w:rPr>
                <w:ins w:id="456" w:author="Author" w:date="2021-11-22T06:05:00Z"/>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257ADBA1" w14:textId="77777777" w:rsidR="00061BCF" w:rsidRPr="00BC0D38" w:rsidRDefault="00061BCF" w:rsidP="00EF105A">
            <w:pPr>
              <w:pStyle w:val="TAL"/>
              <w:rPr>
                <w:ins w:id="457" w:author="Author" w:date="2021-11-22T06:05:00Z"/>
                <w:rFonts w:cs="Arial"/>
                <w:bCs/>
                <w:lang w:eastAsia="ja-JP"/>
              </w:rPr>
            </w:pPr>
            <w:ins w:id="458" w:author="Author" w:date="2021-11-22T06:05:00Z">
              <w:r w:rsidRPr="00BC0D38">
                <w:rPr>
                  <w:rFonts w:cs="Arial"/>
                  <w:bCs/>
                  <w:lang w:eastAsia="ja-JP"/>
                </w:rPr>
                <w:t>List of cells configured as PSCells. Most recent PSCell related information is added to the top of the list.</w:t>
              </w:r>
            </w:ins>
          </w:p>
        </w:tc>
        <w:tc>
          <w:tcPr>
            <w:tcW w:w="1080" w:type="dxa"/>
            <w:tcBorders>
              <w:top w:val="single" w:sz="4" w:space="0" w:color="auto"/>
              <w:left w:val="single" w:sz="4" w:space="0" w:color="auto"/>
              <w:bottom w:val="single" w:sz="4" w:space="0" w:color="auto"/>
              <w:right w:val="single" w:sz="4" w:space="0" w:color="auto"/>
            </w:tcBorders>
          </w:tcPr>
          <w:p w14:paraId="75487611" w14:textId="77777777" w:rsidR="00061BCF" w:rsidRPr="00BC0D38" w:rsidRDefault="00061BCF" w:rsidP="00EF105A">
            <w:pPr>
              <w:pStyle w:val="TAL"/>
              <w:rPr>
                <w:ins w:id="459" w:author="Author" w:date="2021-11-22T06:05:00Z"/>
                <w:rFonts w:cs="Arial"/>
                <w:lang w:eastAsia="ja-JP"/>
              </w:rPr>
            </w:pPr>
            <w:ins w:id="460" w:author="Author" w:date="2021-11-22T06:05:00Z">
              <w:r w:rsidRPr="00BC0D38">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E66E6C" w14:textId="77777777" w:rsidR="00061BCF" w:rsidRPr="00BC0D38" w:rsidRDefault="00061BCF" w:rsidP="00EF105A">
            <w:pPr>
              <w:pStyle w:val="TAL"/>
              <w:rPr>
                <w:ins w:id="461" w:author="Author" w:date="2021-11-22T06:05:00Z"/>
                <w:rFonts w:cs="Arial"/>
                <w:lang w:eastAsia="ja-JP"/>
              </w:rPr>
            </w:pPr>
            <w:ins w:id="462" w:author="Author" w:date="2021-11-22T06:05:00Z">
              <w:r w:rsidRPr="00BC0D38">
                <w:rPr>
                  <w:rFonts w:cs="Arial"/>
                  <w:lang w:eastAsia="ja-JP"/>
                </w:rPr>
                <w:t>ignore</w:t>
              </w:r>
            </w:ins>
          </w:p>
        </w:tc>
      </w:tr>
      <w:tr w:rsidR="00061BCF" w:rsidRPr="00D06D3C" w14:paraId="707E926E" w14:textId="77777777" w:rsidTr="00EF105A">
        <w:trPr>
          <w:ins w:id="463" w:author="Author" w:date="2021-11-22T06:05:00Z"/>
        </w:trPr>
        <w:tc>
          <w:tcPr>
            <w:tcW w:w="2578" w:type="dxa"/>
            <w:tcBorders>
              <w:top w:val="single" w:sz="4" w:space="0" w:color="auto"/>
              <w:left w:val="single" w:sz="4" w:space="0" w:color="auto"/>
              <w:bottom w:val="single" w:sz="4" w:space="0" w:color="auto"/>
              <w:right w:val="single" w:sz="4" w:space="0" w:color="auto"/>
            </w:tcBorders>
          </w:tcPr>
          <w:p w14:paraId="1C83E614" w14:textId="77777777" w:rsidR="00061BCF" w:rsidRPr="00D06D3C" w:rsidRDefault="00061BCF" w:rsidP="00EF105A">
            <w:pPr>
              <w:pStyle w:val="TAL"/>
              <w:ind w:left="236"/>
              <w:rPr>
                <w:ins w:id="464" w:author="Author" w:date="2021-11-22T06:05:00Z"/>
                <w:rFonts w:cs="Arial"/>
                <w:lang w:eastAsia="ja-JP"/>
              </w:rPr>
            </w:pPr>
            <w:ins w:id="465" w:author="Author" w:date="2021-11-22T06:05:00Z">
              <w:r w:rsidRPr="00BC0D38">
                <w:rPr>
                  <w:rFonts w:cs="Arial"/>
                  <w:lang w:eastAsia="ja-JP"/>
                </w:rPr>
                <w:t>&gt;Last Visited PSCell Information</w:t>
              </w:r>
            </w:ins>
          </w:p>
        </w:tc>
        <w:tc>
          <w:tcPr>
            <w:tcW w:w="1104" w:type="dxa"/>
            <w:tcBorders>
              <w:top w:val="single" w:sz="4" w:space="0" w:color="auto"/>
              <w:left w:val="single" w:sz="4" w:space="0" w:color="auto"/>
              <w:bottom w:val="single" w:sz="4" w:space="0" w:color="auto"/>
              <w:right w:val="single" w:sz="4" w:space="0" w:color="auto"/>
            </w:tcBorders>
          </w:tcPr>
          <w:p w14:paraId="0B1E4C35" w14:textId="77777777" w:rsidR="00061BCF" w:rsidRPr="00BC0D38" w:rsidRDefault="00061BCF" w:rsidP="00EF105A">
            <w:pPr>
              <w:pStyle w:val="TAL"/>
              <w:rPr>
                <w:ins w:id="466" w:author="Author" w:date="2021-11-22T06:05:00Z"/>
                <w:rFonts w:cs="Arial"/>
                <w:lang w:eastAsia="ja-JP"/>
              </w:rPr>
            </w:pPr>
            <w:ins w:id="467" w:author="Author" w:date="2021-11-22T06:05:00Z">
              <w:r w:rsidRPr="00BC0D38">
                <w:rPr>
                  <w:rFonts w:cs="Arial"/>
                  <w:lang w:eastAsia="ja-JP"/>
                </w:rPr>
                <w:t>M</w:t>
              </w:r>
            </w:ins>
          </w:p>
        </w:tc>
        <w:tc>
          <w:tcPr>
            <w:tcW w:w="1166" w:type="dxa"/>
            <w:tcBorders>
              <w:top w:val="single" w:sz="4" w:space="0" w:color="auto"/>
              <w:left w:val="single" w:sz="4" w:space="0" w:color="auto"/>
              <w:bottom w:val="single" w:sz="4" w:space="0" w:color="auto"/>
              <w:right w:val="single" w:sz="4" w:space="0" w:color="auto"/>
            </w:tcBorders>
          </w:tcPr>
          <w:p w14:paraId="245E56E9" w14:textId="77777777" w:rsidR="00061BCF" w:rsidRPr="00BC0D38" w:rsidRDefault="00061BCF" w:rsidP="00EF105A">
            <w:pPr>
              <w:pStyle w:val="TAL"/>
              <w:rPr>
                <w:ins w:id="468" w:author="Author" w:date="2021-11-22T06:05: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238F153" w14:textId="77777777" w:rsidR="00061BCF" w:rsidRPr="00BC0D38" w:rsidRDefault="00061BCF" w:rsidP="00EF105A">
            <w:pPr>
              <w:pStyle w:val="TAL"/>
              <w:rPr>
                <w:ins w:id="469" w:author="Author" w:date="2021-11-22T06:05:00Z"/>
                <w:rFonts w:cs="Arial"/>
                <w:lang w:eastAsia="ja-JP"/>
              </w:rPr>
            </w:pPr>
            <w:ins w:id="470" w:author="Author" w:date="2021-11-22T06:05:00Z">
              <w:r w:rsidRPr="00BC0D38">
                <w:rPr>
                  <w:rFonts w:cs="Arial"/>
                  <w:lang w:eastAsia="ja-JP"/>
                </w:rPr>
                <w:t>9.2.</w:t>
              </w:r>
              <w:r>
                <w:rPr>
                  <w:rFonts w:cs="Arial"/>
                  <w:lang w:eastAsia="ja-JP"/>
                </w:rPr>
                <w:t>1.</w:t>
              </w:r>
              <w:r w:rsidRPr="00BC0D38">
                <w:rPr>
                  <w:rFonts w:cs="Arial"/>
                  <w:lang w:eastAsia="ja-JP"/>
                </w:rPr>
                <w:t>X</w:t>
              </w:r>
            </w:ins>
          </w:p>
        </w:tc>
        <w:tc>
          <w:tcPr>
            <w:tcW w:w="1980" w:type="dxa"/>
            <w:tcBorders>
              <w:top w:val="single" w:sz="4" w:space="0" w:color="auto"/>
              <w:left w:val="single" w:sz="4" w:space="0" w:color="auto"/>
              <w:bottom w:val="single" w:sz="4" w:space="0" w:color="auto"/>
              <w:right w:val="single" w:sz="4" w:space="0" w:color="auto"/>
            </w:tcBorders>
          </w:tcPr>
          <w:p w14:paraId="6D8EDE55" w14:textId="77777777" w:rsidR="00061BCF" w:rsidRPr="00BC0D38" w:rsidRDefault="00061BCF" w:rsidP="00EF105A">
            <w:pPr>
              <w:pStyle w:val="TAL"/>
              <w:rPr>
                <w:ins w:id="471" w:author="Author" w:date="2021-11-22T06:05:00Z"/>
                <w:rFonts w:cs="Arial"/>
                <w:bCs/>
                <w:lang w:eastAsia="ja-JP"/>
              </w:rPr>
            </w:pPr>
            <w:ins w:id="472" w:author="Author" w:date="2021-11-22T06:05:00Z">
              <w:r w:rsidRPr="00BC0D38">
                <w:rPr>
                  <w:rFonts w:cs="Arial"/>
                  <w:bCs/>
                  <w:lang w:eastAsia="ja-JP"/>
                </w:rPr>
                <w:t>The PSCell related information.</w:t>
              </w:r>
            </w:ins>
          </w:p>
        </w:tc>
        <w:tc>
          <w:tcPr>
            <w:tcW w:w="1080" w:type="dxa"/>
            <w:tcBorders>
              <w:top w:val="single" w:sz="4" w:space="0" w:color="auto"/>
              <w:left w:val="single" w:sz="4" w:space="0" w:color="auto"/>
              <w:bottom w:val="single" w:sz="4" w:space="0" w:color="auto"/>
              <w:right w:val="single" w:sz="4" w:space="0" w:color="auto"/>
            </w:tcBorders>
          </w:tcPr>
          <w:p w14:paraId="1CF45346" w14:textId="77777777" w:rsidR="00061BCF" w:rsidRPr="00BC0D38" w:rsidRDefault="00061BCF" w:rsidP="00EF105A">
            <w:pPr>
              <w:pStyle w:val="TAL"/>
              <w:rPr>
                <w:ins w:id="473" w:author="Author" w:date="2021-11-22T06:05:00Z"/>
                <w:rFonts w:cs="Arial"/>
                <w:lang w:eastAsia="ja-JP"/>
              </w:rPr>
            </w:pPr>
            <w:ins w:id="474" w:author="Author" w:date="2021-11-22T06:05:00Z">
              <w:r w:rsidRPr="00BC0D38">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42B6996" w14:textId="77777777" w:rsidR="00061BCF" w:rsidRPr="00BC0D38" w:rsidRDefault="00061BCF" w:rsidP="00EF105A">
            <w:pPr>
              <w:pStyle w:val="TAL"/>
              <w:rPr>
                <w:ins w:id="475" w:author="Author" w:date="2021-11-22T06:05:00Z"/>
                <w:rFonts w:cs="Arial"/>
                <w:lang w:eastAsia="ja-JP"/>
              </w:rPr>
            </w:pPr>
            <w:ins w:id="476" w:author="Author" w:date="2021-11-22T06:05:00Z">
              <w:r w:rsidRPr="00BC0D38">
                <w:rPr>
                  <w:rFonts w:cs="Arial"/>
                  <w:lang w:eastAsia="ja-JP"/>
                </w:rPr>
                <w:t>ignore</w:t>
              </w:r>
            </w:ins>
          </w:p>
        </w:tc>
      </w:tr>
      <w:tr w:rsidR="00061BCF" w:rsidRPr="00D06D3C" w14:paraId="3B008352" w14:textId="77777777" w:rsidTr="00EF105A">
        <w:trPr>
          <w:ins w:id="477" w:author="Ericsson User" w:date="2022-02-10T14:42:00Z"/>
        </w:trPr>
        <w:tc>
          <w:tcPr>
            <w:tcW w:w="2578" w:type="dxa"/>
            <w:tcBorders>
              <w:top w:val="single" w:sz="4" w:space="0" w:color="auto"/>
              <w:left w:val="single" w:sz="4" w:space="0" w:color="auto"/>
              <w:bottom w:val="single" w:sz="4" w:space="0" w:color="auto"/>
              <w:right w:val="single" w:sz="4" w:space="0" w:color="auto"/>
            </w:tcBorders>
          </w:tcPr>
          <w:p w14:paraId="2A1764DD" w14:textId="2736E80F" w:rsidR="00061BCF" w:rsidRPr="00BC0D38" w:rsidRDefault="00061BCF" w:rsidP="00B96A80">
            <w:pPr>
              <w:pStyle w:val="TAL"/>
              <w:rPr>
                <w:ins w:id="478" w:author="Ericsson User" w:date="2022-02-10T14:42:00Z"/>
                <w:rFonts w:cs="Arial"/>
                <w:lang w:eastAsia="ja-JP"/>
              </w:rPr>
            </w:pPr>
            <w:ins w:id="479" w:author="Ericsson User" w:date="2022-02-10T14:42:00Z">
              <w:r w:rsidRPr="00EF105A">
                <w:rPr>
                  <w:rFonts w:ascii="Arial" w:hAnsi="Arial" w:cs="Arial"/>
                  <w:szCs w:val="18"/>
                  <w:lang w:eastAsia="ja-JP"/>
                </w:rPr>
                <w:t>Time stamp</w:t>
              </w:r>
            </w:ins>
          </w:p>
        </w:tc>
        <w:tc>
          <w:tcPr>
            <w:tcW w:w="1104" w:type="dxa"/>
            <w:tcBorders>
              <w:top w:val="single" w:sz="4" w:space="0" w:color="auto"/>
              <w:left w:val="single" w:sz="4" w:space="0" w:color="auto"/>
              <w:bottom w:val="single" w:sz="4" w:space="0" w:color="auto"/>
              <w:right w:val="single" w:sz="4" w:space="0" w:color="auto"/>
            </w:tcBorders>
          </w:tcPr>
          <w:p w14:paraId="5E8532DF" w14:textId="00714A24" w:rsidR="00061BCF" w:rsidRPr="00BC0D38" w:rsidRDefault="00061BCF" w:rsidP="00061BCF">
            <w:pPr>
              <w:pStyle w:val="TAL"/>
              <w:rPr>
                <w:ins w:id="480" w:author="Ericsson User" w:date="2022-02-10T14:42:00Z"/>
                <w:rFonts w:cs="Arial"/>
                <w:lang w:eastAsia="ja-JP"/>
              </w:rPr>
            </w:pPr>
            <w:ins w:id="481" w:author="Ericsson User" w:date="2022-02-10T14:42:00Z">
              <w:r w:rsidRPr="00EF105A">
                <w:rPr>
                  <w:rFonts w:ascii="Arial" w:hAnsi="Arial" w:cs="Arial"/>
                  <w:szCs w:val="18"/>
                  <w:lang w:eastAsia="ja-JP"/>
                </w:rPr>
                <w:t>O</w:t>
              </w:r>
            </w:ins>
          </w:p>
        </w:tc>
        <w:tc>
          <w:tcPr>
            <w:tcW w:w="1166" w:type="dxa"/>
            <w:tcBorders>
              <w:top w:val="single" w:sz="4" w:space="0" w:color="auto"/>
              <w:left w:val="single" w:sz="4" w:space="0" w:color="auto"/>
              <w:bottom w:val="single" w:sz="4" w:space="0" w:color="auto"/>
              <w:right w:val="single" w:sz="4" w:space="0" w:color="auto"/>
            </w:tcBorders>
          </w:tcPr>
          <w:p w14:paraId="36FD84E1" w14:textId="77777777" w:rsidR="00061BCF" w:rsidRPr="00BC0D38" w:rsidRDefault="00061BCF" w:rsidP="00061BCF">
            <w:pPr>
              <w:pStyle w:val="TAL"/>
              <w:rPr>
                <w:ins w:id="482" w:author="Ericsson User" w:date="2022-02-10T14:4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6DF8CD9" w14:textId="1535ED85" w:rsidR="00061BCF" w:rsidRPr="00BC0D38" w:rsidRDefault="00061BCF" w:rsidP="00061BCF">
            <w:pPr>
              <w:pStyle w:val="TAL"/>
              <w:rPr>
                <w:ins w:id="483" w:author="Ericsson User" w:date="2022-02-10T14:42:00Z"/>
                <w:rFonts w:cs="Arial"/>
                <w:lang w:eastAsia="ja-JP"/>
              </w:rPr>
            </w:pPr>
            <w:ins w:id="484" w:author="Ericsson User" w:date="2022-02-10T14:42:00Z">
              <w:r w:rsidRPr="00EF105A">
                <w:rPr>
                  <w:rFonts w:ascii="Arial" w:hAnsi="Arial" w:cs="Arial"/>
                  <w:snapToGrid w:val="0"/>
                  <w:szCs w:val="18"/>
                </w:rPr>
                <w:t>OCTET STRING (SIZE(4))</w:t>
              </w:r>
            </w:ins>
          </w:p>
        </w:tc>
        <w:tc>
          <w:tcPr>
            <w:tcW w:w="1980" w:type="dxa"/>
            <w:tcBorders>
              <w:top w:val="single" w:sz="4" w:space="0" w:color="auto"/>
              <w:left w:val="single" w:sz="4" w:space="0" w:color="auto"/>
              <w:bottom w:val="single" w:sz="4" w:space="0" w:color="auto"/>
              <w:right w:val="single" w:sz="4" w:space="0" w:color="auto"/>
            </w:tcBorders>
          </w:tcPr>
          <w:p w14:paraId="392B23E5" w14:textId="50E5C1C3" w:rsidR="00061BCF" w:rsidRPr="00BC0D38" w:rsidRDefault="00061BCF" w:rsidP="00061BCF">
            <w:pPr>
              <w:pStyle w:val="TAL"/>
              <w:rPr>
                <w:ins w:id="485" w:author="Ericsson User" w:date="2022-02-10T14:42:00Z"/>
                <w:rFonts w:cs="Arial"/>
                <w:bCs/>
                <w:lang w:eastAsia="ja-JP"/>
              </w:rPr>
            </w:pPr>
            <w:ins w:id="486" w:author="Ericsson User" w:date="2022-02-10T14:42:00Z">
              <w:r w:rsidRPr="00EF105A">
                <w:rPr>
                  <w:rFonts w:ascii="Arial" w:hAnsi="Arial" w:cs="Arial"/>
                  <w:bCs/>
                  <w:szCs w:val="18"/>
                  <w:lang w:eastAsia="ja-JP"/>
                </w:rPr>
                <w:t xml:space="preserve">This time stamp is used in case the IE ”Time UE Stayed in cell” is set to the maximum. Used for correlation of UE History Information. </w:t>
              </w:r>
              <w:r w:rsidRPr="00EF105A">
                <w:rPr>
                  <w:rFonts w:ascii="Arial" w:hAnsi="Arial" w:cs="Arial"/>
                  <w:snapToGrid w:val="0"/>
                  <w:szCs w:val="18"/>
                </w:rPr>
                <w:t>Encoded in the same format as the first four octets of the 64-bit timestamp format as defined in section 6 of IETF RFC 5905</w:t>
              </w:r>
            </w:ins>
          </w:p>
        </w:tc>
        <w:tc>
          <w:tcPr>
            <w:tcW w:w="1080" w:type="dxa"/>
            <w:tcBorders>
              <w:top w:val="single" w:sz="4" w:space="0" w:color="auto"/>
              <w:left w:val="single" w:sz="4" w:space="0" w:color="auto"/>
              <w:bottom w:val="single" w:sz="4" w:space="0" w:color="auto"/>
              <w:right w:val="single" w:sz="4" w:space="0" w:color="auto"/>
            </w:tcBorders>
          </w:tcPr>
          <w:p w14:paraId="470CD179" w14:textId="459633ED" w:rsidR="00061BCF" w:rsidRPr="00BC0D38" w:rsidRDefault="00061BCF" w:rsidP="00061BCF">
            <w:pPr>
              <w:pStyle w:val="TAL"/>
              <w:rPr>
                <w:ins w:id="487" w:author="Ericsson User" w:date="2022-02-10T14:42:00Z"/>
                <w:rFonts w:cs="Arial"/>
                <w:lang w:eastAsia="ja-JP"/>
              </w:rPr>
            </w:pPr>
            <w:ins w:id="488" w:author="Ericsson User" w:date="2022-02-10T14:42: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1CCDB29" w14:textId="34723D3C" w:rsidR="00061BCF" w:rsidRPr="00BC0D38" w:rsidRDefault="00061BCF" w:rsidP="00061BCF">
            <w:pPr>
              <w:pStyle w:val="TAL"/>
              <w:rPr>
                <w:ins w:id="489" w:author="Ericsson User" w:date="2022-02-10T14:42:00Z"/>
                <w:rFonts w:cs="Arial"/>
                <w:lang w:eastAsia="ja-JP"/>
              </w:rPr>
            </w:pPr>
            <w:ins w:id="490" w:author="Ericsson User" w:date="2022-02-10T14:42:00Z">
              <w:r>
                <w:rPr>
                  <w:rFonts w:cs="Arial"/>
                  <w:lang w:eastAsia="ja-JP"/>
                </w:rPr>
                <w:t>ignore</w:t>
              </w:r>
            </w:ins>
          </w:p>
        </w:tc>
      </w:tr>
    </w:tbl>
    <w:p w14:paraId="42C4783A" w14:textId="77777777" w:rsidR="00A05E41" w:rsidRPr="00C37D2B" w:rsidRDefault="00A05E41" w:rsidP="00A05E41">
      <w:pPr>
        <w:rPr>
          <w:ins w:id="491" w:author="Author" w:date="2021-11-22T06:05:00Z"/>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061BCF" w:rsidRPr="00D06D3C" w14:paraId="4246CE99" w14:textId="77777777" w:rsidTr="00EF105A">
        <w:trPr>
          <w:jc w:val="center"/>
          <w:ins w:id="492" w:author="Author" w:date="2021-11-22T06:05:00Z"/>
        </w:trPr>
        <w:tc>
          <w:tcPr>
            <w:tcW w:w="3811" w:type="dxa"/>
          </w:tcPr>
          <w:p w14:paraId="06452310" w14:textId="77777777" w:rsidR="00061BCF" w:rsidRPr="00D06D3C" w:rsidRDefault="00061BCF" w:rsidP="00EF105A">
            <w:pPr>
              <w:pStyle w:val="TAH"/>
              <w:rPr>
                <w:ins w:id="493" w:author="Author" w:date="2021-11-22T06:05:00Z"/>
                <w:lang w:eastAsia="ja-JP"/>
              </w:rPr>
            </w:pPr>
            <w:ins w:id="494" w:author="Author" w:date="2021-11-22T06:05:00Z">
              <w:r w:rsidRPr="00D06D3C">
                <w:rPr>
                  <w:lang w:eastAsia="ja-JP"/>
                </w:rPr>
                <w:t>Range bound</w:t>
              </w:r>
            </w:ins>
          </w:p>
        </w:tc>
        <w:tc>
          <w:tcPr>
            <w:tcW w:w="5760" w:type="dxa"/>
          </w:tcPr>
          <w:p w14:paraId="255ED60F" w14:textId="77777777" w:rsidR="00061BCF" w:rsidRPr="00D06D3C" w:rsidRDefault="00061BCF" w:rsidP="00EF105A">
            <w:pPr>
              <w:pStyle w:val="TAH"/>
              <w:rPr>
                <w:ins w:id="495" w:author="Author" w:date="2021-11-22T06:05:00Z"/>
                <w:lang w:eastAsia="ja-JP"/>
              </w:rPr>
            </w:pPr>
            <w:ins w:id="496" w:author="Author" w:date="2021-11-22T06:05:00Z">
              <w:r w:rsidRPr="00D06D3C">
                <w:rPr>
                  <w:lang w:eastAsia="ja-JP"/>
                </w:rPr>
                <w:t>Explanation</w:t>
              </w:r>
            </w:ins>
          </w:p>
        </w:tc>
      </w:tr>
      <w:tr w:rsidR="00061BCF" w:rsidRPr="00D06D3C" w14:paraId="652AE886" w14:textId="77777777" w:rsidTr="00EF105A">
        <w:trPr>
          <w:jc w:val="center"/>
          <w:ins w:id="497" w:author="Author" w:date="2021-11-22T06:05:00Z"/>
        </w:trPr>
        <w:tc>
          <w:tcPr>
            <w:tcW w:w="3811" w:type="dxa"/>
          </w:tcPr>
          <w:p w14:paraId="3170928F" w14:textId="77777777" w:rsidR="00061BCF" w:rsidRPr="00D06D3C" w:rsidRDefault="00061BCF" w:rsidP="00EF105A">
            <w:pPr>
              <w:pStyle w:val="TAL"/>
              <w:rPr>
                <w:ins w:id="498" w:author="Author" w:date="2021-11-22T06:05:00Z"/>
                <w:szCs w:val="16"/>
                <w:lang w:eastAsia="ja-JP"/>
              </w:rPr>
            </w:pPr>
            <w:ins w:id="499" w:author="Author" w:date="2021-11-22T06:05:00Z">
              <w:r>
                <w:rPr>
                  <w:rFonts w:eastAsia="Calibri" w:cs="Arial"/>
                </w:rPr>
                <w:t>maxnoofPSCellsPerPrimaryCell</w:t>
              </w:r>
              <w:r w:rsidRPr="00D06D3C">
                <w:rPr>
                  <w:rFonts w:cs="Arial" w:hint="eastAsia"/>
                  <w:lang w:eastAsia="zh-CN"/>
                </w:rPr>
                <w:t>i</w:t>
              </w:r>
              <w:r>
                <w:rPr>
                  <w:rFonts w:eastAsia="Calibri" w:cs="Arial"/>
                </w:rPr>
                <w:t>nUEHistoryInfo</w:t>
              </w:r>
            </w:ins>
          </w:p>
        </w:tc>
        <w:tc>
          <w:tcPr>
            <w:tcW w:w="5760" w:type="dxa"/>
          </w:tcPr>
          <w:p w14:paraId="46B33CA9" w14:textId="77777777" w:rsidR="00061BCF" w:rsidRPr="00D06D3C" w:rsidRDefault="00061BCF" w:rsidP="00EF105A">
            <w:pPr>
              <w:pStyle w:val="TAL"/>
              <w:rPr>
                <w:ins w:id="500" w:author="Author" w:date="2021-11-22T06:05:00Z"/>
                <w:lang w:eastAsia="ja-JP"/>
              </w:rPr>
            </w:pPr>
            <w:ins w:id="501" w:author="Author" w:date="2021-11-22T06:05:00Z">
              <w:r>
                <w:rPr>
                  <w:rFonts w:eastAsia="Calibri" w:cs="Arial"/>
                </w:rPr>
                <w:t xml:space="preserve">Maximum </w:t>
              </w:r>
              <w:r w:rsidRPr="00D06D3C">
                <w:rPr>
                  <w:rFonts w:cs="Arial" w:hint="eastAsia"/>
                  <w:lang w:eastAsia="zh-CN"/>
                </w:rPr>
                <w:t>number</w:t>
              </w:r>
              <w:r>
                <w:rPr>
                  <w:rFonts w:eastAsia="Calibri" w:cs="Arial"/>
                </w:rPr>
                <w:t xml:space="preserve"> of </w:t>
              </w:r>
              <w:r w:rsidRPr="00D06D3C">
                <w:rPr>
                  <w:rFonts w:cs="Arial" w:hint="eastAsia"/>
                  <w:lang w:eastAsia="zh-CN"/>
                </w:rPr>
                <w:t xml:space="preserve">last visited </w:t>
              </w:r>
              <w:r w:rsidRPr="00D06D3C">
                <w:rPr>
                  <w:rFonts w:cs="Arial"/>
                  <w:lang w:eastAsia="zh-CN"/>
                </w:rPr>
                <w:t>PS</w:t>
              </w:r>
              <w:del w:id="502" w:author="Author" w:date="2021-11-15T13:20:00Z">
                <w:r w:rsidRPr="00D06D3C" w:rsidDel="00613347">
                  <w:rPr>
                    <w:rFonts w:cs="Arial" w:hint="eastAsia"/>
                    <w:lang w:eastAsia="zh-CN"/>
                  </w:rPr>
                  <w:delText>c</w:delText>
                </w:r>
              </w:del>
              <w:r>
                <w:rPr>
                  <w:rFonts w:cs="Arial"/>
                  <w:lang w:eastAsia="zh-CN"/>
                </w:rPr>
                <w:t>C</w:t>
              </w:r>
              <w:r w:rsidRPr="00D06D3C">
                <w:rPr>
                  <w:rFonts w:cs="Arial" w:hint="eastAsia"/>
                  <w:lang w:eastAsia="zh-CN"/>
                </w:rPr>
                <w:t>ell information records that can be reported in the IE. Value is FFS.</w:t>
              </w:r>
            </w:ins>
          </w:p>
        </w:tc>
      </w:tr>
    </w:tbl>
    <w:p w14:paraId="3A27414F" w14:textId="77777777" w:rsidR="00061BCF" w:rsidRDefault="00061BCF" w:rsidP="00061BCF">
      <w:pPr>
        <w:rPr>
          <w:ins w:id="503" w:author="Author" w:date="2021-11-22T06:05:00Z"/>
          <w:lang w:eastAsia="en-GB"/>
        </w:rPr>
      </w:pPr>
    </w:p>
    <w:p w14:paraId="0F014B5E" w14:textId="77777777" w:rsidR="00061BCF" w:rsidRPr="0017544F" w:rsidRDefault="00061BCF" w:rsidP="00061BCF">
      <w:pPr>
        <w:pStyle w:val="Heading4"/>
        <w:numPr>
          <w:ilvl w:val="3"/>
          <w:numId w:val="49"/>
        </w:numPr>
        <w:rPr>
          <w:ins w:id="504" w:author="Author" w:date="2021-11-22T06:05:00Z"/>
        </w:rPr>
      </w:pPr>
      <w:ins w:id="505" w:author="Author" w:date="2021-11-22T06:05:00Z">
        <w:r w:rsidRPr="0017544F">
          <w:lastRenderedPageBreak/>
          <w:t>9.2.1.X</w:t>
        </w:r>
        <w:r w:rsidRPr="0017544F">
          <w:tab/>
          <w:t>Last Visited PSCell Information</w:t>
        </w:r>
      </w:ins>
    </w:p>
    <w:p w14:paraId="3FB51C8E" w14:textId="77777777" w:rsidR="00061BCF" w:rsidRDefault="00061BCF" w:rsidP="00061BCF">
      <w:pPr>
        <w:overflowPunct w:val="0"/>
        <w:autoSpaceDE w:val="0"/>
        <w:autoSpaceDN w:val="0"/>
        <w:adjustRightInd w:val="0"/>
        <w:textAlignment w:val="baseline"/>
        <w:rPr>
          <w:ins w:id="506" w:author="Author" w:date="2021-11-22T06:05:00Z"/>
          <w:lang w:eastAsia="ko-KR"/>
        </w:rPr>
      </w:pPr>
      <w:ins w:id="507" w:author="Author" w:date="2021-11-22T06:05:00Z">
        <w:r>
          <w:rPr>
            <w:lang w:eastAsia="ko-KR"/>
          </w:rPr>
          <w:t>The Last Visited P</w:t>
        </w:r>
        <w:r>
          <w:rPr>
            <w:rFonts w:hint="eastAsia"/>
            <w:lang w:eastAsia="zh-CN"/>
          </w:rPr>
          <w:t>S</w:t>
        </w:r>
        <w:r>
          <w:rPr>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061BCF" w:rsidRPr="00396CF3" w14:paraId="5A3288F4" w14:textId="77777777" w:rsidTr="00EF105A">
        <w:trPr>
          <w:ins w:id="508" w:author="Author" w:date="2022-02-08T17:49:00Z"/>
        </w:trPr>
        <w:tc>
          <w:tcPr>
            <w:tcW w:w="2578" w:type="dxa"/>
          </w:tcPr>
          <w:p w14:paraId="22155166" w14:textId="77777777" w:rsidR="00061BCF" w:rsidRPr="00396CF3" w:rsidRDefault="00061BCF" w:rsidP="00EF105A">
            <w:pPr>
              <w:keepNext/>
              <w:keepLines/>
              <w:overflowPunct w:val="0"/>
              <w:autoSpaceDE w:val="0"/>
              <w:autoSpaceDN w:val="0"/>
              <w:adjustRightInd w:val="0"/>
              <w:spacing w:after="0"/>
              <w:jc w:val="center"/>
              <w:textAlignment w:val="baseline"/>
              <w:rPr>
                <w:ins w:id="509" w:author="Author" w:date="2022-02-08T17:49:00Z"/>
                <w:rFonts w:ascii="Arial" w:hAnsi="Arial" w:cs="Arial"/>
                <w:b/>
                <w:sz w:val="18"/>
                <w:szCs w:val="24"/>
                <w:lang w:eastAsia="ja-JP"/>
              </w:rPr>
            </w:pPr>
            <w:ins w:id="510" w:author="Author" w:date="2022-02-08T17:49:00Z">
              <w:r w:rsidRPr="00396CF3">
                <w:rPr>
                  <w:rFonts w:ascii="Arial" w:hAnsi="Arial" w:cs="Arial"/>
                  <w:b/>
                  <w:sz w:val="18"/>
                  <w:szCs w:val="24"/>
                  <w:lang w:eastAsia="ja-JP"/>
                </w:rPr>
                <w:t>IE/Group Name</w:t>
              </w:r>
            </w:ins>
          </w:p>
        </w:tc>
        <w:tc>
          <w:tcPr>
            <w:tcW w:w="1104" w:type="dxa"/>
          </w:tcPr>
          <w:p w14:paraId="26E0796B" w14:textId="77777777" w:rsidR="00061BCF" w:rsidRPr="00396CF3" w:rsidRDefault="00061BCF" w:rsidP="00EF105A">
            <w:pPr>
              <w:keepNext/>
              <w:keepLines/>
              <w:overflowPunct w:val="0"/>
              <w:autoSpaceDE w:val="0"/>
              <w:autoSpaceDN w:val="0"/>
              <w:adjustRightInd w:val="0"/>
              <w:spacing w:after="0"/>
              <w:jc w:val="center"/>
              <w:textAlignment w:val="baseline"/>
              <w:rPr>
                <w:ins w:id="511" w:author="Author" w:date="2022-02-08T17:49:00Z"/>
                <w:rFonts w:ascii="Arial" w:hAnsi="Arial" w:cs="Arial"/>
                <w:b/>
                <w:sz w:val="18"/>
                <w:szCs w:val="24"/>
                <w:lang w:eastAsia="ja-JP"/>
              </w:rPr>
            </w:pPr>
            <w:ins w:id="512" w:author="Author" w:date="2022-02-08T17:49:00Z">
              <w:r w:rsidRPr="00396CF3">
                <w:rPr>
                  <w:rFonts w:ascii="Arial" w:hAnsi="Arial" w:cs="Arial"/>
                  <w:b/>
                  <w:sz w:val="18"/>
                  <w:szCs w:val="24"/>
                  <w:lang w:eastAsia="ja-JP"/>
                </w:rPr>
                <w:t>Presence</w:t>
              </w:r>
            </w:ins>
          </w:p>
        </w:tc>
        <w:tc>
          <w:tcPr>
            <w:tcW w:w="1022" w:type="dxa"/>
          </w:tcPr>
          <w:p w14:paraId="0C9EBCAA" w14:textId="77777777" w:rsidR="00061BCF" w:rsidRPr="00396CF3" w:rsidRDefault="00061BCF" w:rsidP="00EF105A">
            <w:pPr>
              <w:keepNext/>
              <w:keepLines/>
              <w:overflowPunct w:val="0"/>
              <w:autoSpaceDE w:val="0"/>
              <w:autoSpaceDN w:val="0"/>
              <w:adjustRightInd w:val="0"/>
              <w:spacing w:after="0"/>
              <w:jc w:val="center"/>
              <w:textAlignment w:val="baseline"/>
              <w:rPr>
                <w:ins w:id="513" w:author="Author" w:date="2022-02-08T17:49:00Z"/>
                <w:rFonts w:ascii="Arial" w:hAnsi="Arial" w:cs="Arial"/>
                <w:b/>
                <w:sz w:val="18"/>
                <w:szCs w:val="24"/>
                <w:lang w:eastAsia="ja-JP"/>
              </w:rPr>
            </w:pPr>
            <w:ins w:id="514" w:author="Author" w:date="2022-02-08T17:49:00Z">
              <w:r w:rsidRPr="00396CF3">
                <w:rPr>
                  <w:rFonts w:ascii="Arial" w:hAnsi="Arial" w:cs="Arial"/>
                  <w:b/>
                  <w:sz w:val="18"/>
                  <w:szCs w:val="24"/>
                  <w:lang w:eastAsia="ja-JP"/>
                </w:rPr>
                <w:t>Range</w:t>
              </w:r>
            </w:ins>
          </w:p>
        </w:tc>
        <w:tc>
          <w:tcPr>
            <w:tcW w:w="1945" w:type="dxa"/>
          </w:tcPr>
          <w:p w14:paraId="40B8817A" w14:textId="77777777" w:rsidR="00061BCF" w:rsidRPr="00396CF3" w:rsidRDefault="00061BCF" w:rsidP="00EF105A">
            <w:pPr>
              <w:keepNext/>
              <w:keepLines/>
              <w:overflowPunct w:val="0"/>
              <w:autoSpaceDE w:val="0"/>
              <w:autoSpaceDN w:val="0"/>
              <w:adjustRightInd w:val="0"/>
              <w:spacing w:after="0"/>
              <w:jc w:val="center"/>
              <w:textAlignment w:val="baseline"/>
              <w:rPr>
                <w:ins w:id="515" w:author="Author" w:date="2022-02-08T17:49:00Z"/>
                <w:rFonts w:ascii="Arial" w:hAnsi="Arial" w:cs="Arial"/>
                <w:b/>
                <w:sz w:val="18"/>
                <w:szCs w:val="24"/>
                <w:lang w:eastAsia="ja-JP"/>
              </w:rPr>
            </w:pPr>
            <w:ins w:id="516" w:author="Author" w:date="2022-02-08T17:49:00Z">
              <w:r w:rsidRPr="00396CF3">
                <w:rPr>
                  <w:rFonts w:ascii="Arial" w:hAnsi="Arial" w:cs="Arial"/>
                  <w:b/>
                  <w:sz w:val="18"/>
                  <w:szCs w:val="24"/>
                  <w:lang w:eastAsia="ja-JP"/>
                </w:rPr>
                <w:t>IE type and reference</w:t>
              </w:r>
            </w:ins>
          </w:p>
        </w:tc>
        <w:tc>
          <w:tcPr>
            <w:tcW w:w="2875" w:type="dxa"/>
          </w:tcPr>
          <w:p w14:paraId="014BF63F" w14:textId="77777777" w:rsidR="00061BCF" w:rsidRPr="00396CF3" w:rsidRDefault="00061BCF" w:rsidP="00EF105A">
            <w:pPr>
              <w:keepNext/>
              <w:keepLines/>
              <w:overflowPunct w:val="0"/>
              <w:autoSpaceDE w:val="0"/>
              <w:autoSpaceDN w:val="0"/>
              <w:adjustRightInd w:val="0"/>
              <w:spacing w:after="0"/>
              <w:jc w:val="center"/>
              <w:textAlignment w:val="baseline"/>
              <w:rPr>
                <w:ins w:id="517" w:author="Author" w:date="2022-02-08T17:49:00Z"/>
                <w:rFonts w:ascii="Arial" w:hAnsi="Arial" w:cs="Arial"/>
                <w:b/>
                <w:sz w:val="18"/>
                <w:szCs w:val="24"/>
                <w:lang w:eastAsia="ja-JP"/>
              </w:rPr>
            </w:pPr>
            <w:ins w:id="518" w:author="Author" w:date="2022-02-08T17:49:00Z">
              <w:r w:rsidRPr="00396CF3">
                <w:rPr>
                  <w:rFonts w:ascii="Arial" w:hAnsi="Arial" w:cs="Arial"/>
                  <w:b/>
                  <w:sz w:val="18"/>
                  <w:szCs w:val="24"/>
                  <w:lang w:eastAsia="ja-JP"/>
                </w:rPr>
                <w:t>Semantics description</w:t>
              </w:r>
            </w:ins>
          </w:p>
        </w:tc>
      </w:tr>
      <w:tr w:rsidR="00061BCF" w:rsidRPr="00396CF3" w14:paraId="0E878DCF" w14:textId="77777777" w:rsidTr="00EF105A">
        <w:trPr>
          <w:ins w:id="519" w:author="Author" w:date="2022-02-08T17:49:00Z"/>
        </w:trPr>
        <w:tc>
          <w:tcPr>
            <w:tcW w:w="2578" w:type="dxa"/>
          </w:tcPr>
          <w:p w14:paraId="5FBCF013" w14:textId="77777777" w:rsidR="00061BCF" w:rsidRPr="00396CF3" w:rsidRDefault="00061BCF" w:rsidP="00EF105A">
            <w:pPr>
              <w:keepNext/>
              <w:keepLines/>
              <w:overflowPunct w:val="0"/>
              <w:autoSpaceDE w:val="0"/>
              <w:autoSpaceDN w:val="0"/>
              <w:adjustRightInd w:val="0"/>
              <w:spacing w:after="0"/>
              <w:ind w:left="227"/>
              <w:textAlignment w:val="baseline"/>
              <w:rPr>
                <w:ins w:id="520" w:author="Author" w:date="2022-02-08T17:49:00Z"/>
                <w:rFonts w:ascii="Arial" w:hAnsi="Arial" w:cs="Arial"/>
                <w:iCs/>
                <w:sz w:val="18"/>
                <w:szCs w:val="24"/>
                <w:lang w:eastAsia="ja-JP"/>
              </w:rPr>
            </w:pPr>
            <w:ins w:id="521" w:author="Author" w:date="2022-02-08T17:49:00Z">
              <w:r w:rsidRPr="00186377">
                <w:rPr>
                  <w:rFonts w:ascii="Arial" w:hAnsi="Arial" w:cs="Arial"/>
                  <w:sz w:val="18"/>
                  <w:szCs w:val="24"/>
                  <w:lang w:eastAsia="ja-JP"/>
                </w:rPr>
                <w:t>PSCell Information</w:t>
              </w:r>
            </w:ins>
          </w:p>
        </w:tc>
        <w:tc>
          <w:tcPr>
            <w:tcW w:w="1104" w:type="dxa"/>
          </w:tcPr>
          <w:p w14:paraId="6E5302BC" w14:textId="77777777" w:rsidR="00061BCF" w:rsidRPr="00396CF3" w:rsidRDefault="00061BCF" w:rsidP="00EF105A">
            <w:pPr>
              <w:keepNext/>
              <w:keepLines/>
              <w:overflowPunct w:val="0"/>
              <w:autoSpaceDE w:val="0"/>
              <w:autoSpaceDN w:val="0"/>
              <w:adjustRightInd w:val="0"/>
              <w:spacing w:after="0"/>
              <w:textAlignment w:val="baseline"/>
              <w:rPr>
                <w:ins w:id="522" w:author="Author" w:date="2022-02-08T17:49:00Z"/>
                <w:rFonts w:ascii="Arial" w:hAnsi="Arial" w:cs="Arial"/>
                <w:sz w:val="18"/>
                <w:szCs w:val="24"/>
                <w:lang w:eastAsia="ja-JP"/>
              </w:rPr>
            </w:pPr>
            <w:ins w:id="523" w:author="Author" w:date="2022-02-08T17:49:00Z">
              <w:r w:rsidRPr="00396CF3">
                <w:rPr>
                  <w:rFonts w:ascii="Arial" w:hAnsi="Arial" w:cs="Arial"/>
                  <w:sz w:val="18"/>
                  <w:szCs w:val="24"/>
                  <w:lang w:eastAsia="ja-JP"/>
                </w:rPr>
                <w:t>M</w:t>
              </w:r>
            </w:ins>
          </w:p>
        </w:tc>
        <w:tc>
          <w:tcPr>
            <w:tcW w:w="1022" w:type="dxa"/>
          </w:tcPr>
          <w:p w14:paraId="019CCD7A" w14:textId="77777777" w:rsidR="00061BCF" w:rsidRPr="00396CF3" w:rsidRDefault="00061BCF" w:rsidP="00EF105A">
            <w:pPr>
              <w:keepNext/>
              <w:keepLines/>
              <w:overflowPunct w:val="0"/>
              <w:autoSpaceDE w:val="0"/>
              <w:autoSpaceDN w:val="0"/>
              <w:adjustRightInd w:val="0"/>
              <w:spacing w:after="0"/>
              <w:textAlignment w:val="baseline"/>
              <w:rPr>
                <w:ins w:id="524" w:author="Author" w:date="2022-02-08T17:49:00Z"/>
                <w:rFonts w:ascii="Arial" w:hAnsi="Arial" w:cs="Arial"/>
                <w:sz w:val="18"/>
                <w:szCs w:val="24"/>
                <w:lang w:eastAsia="ja-JP"/>
              </w:rPr>
            </w:pPr>
          </w:p>
        </w:tc>
        <w:tc>
          <w:tcPr>
            <w:tcW w:w="1945" w:type="dxa"/>
          </w:tcPr>
          <w:p w14:paraId="77837970" w14:textId="77777777" w:rsidR="00061BCF" w:rsidRPr="00396CF3" w:rsidRDefault="00061BCF" w:rsidP="00EF105A">
            <w:pPr>
              <w:keepNext/>
              <w:keepLines/>
              <w:overflowPunct w:val="0"/>
              <w:autoSpaceDE w:val="0"/>
              <w:autoSpaceDN w:val="0"/>
              <w:adjustRightInd w:val="0"/>
              <w:spacing w:after="0"/>
              <w:textAlignment w:val="baseline"/>
              <w:rPr>
                <w:ins w:id="525" w:author="Author" w:date="2022-02-08T17:49:00Z"/>
                <w:rFonts w:ascii="Arial" w:hAnsi="Arial" w:cs="Arial"/>
                <w:sz w:val="18"/>
                <w:szCs w:val="24"/>
                <w:lang w:eastAsia="zh-CN"/>
              </w:rPr>
            </w:pPr>
            <w:ins w:id="526" w:author="Author" w:date="2022-02-08T17:49:00Z">
              <w:r>
                <w:rPr>
                  <w:rFonts w:ascii="Arial" w:hAnsi="Arial" w:cs="Arial"/>
                  <w:sz w:val="18"/>
                  <w:szCs w:val="24"/>
                  <w:lang w:eastAsia="zh-CN"/>
                </w:rPr>
                <w:t>9.2.1.141</w:t>
              </w:r>
            </w:ins>
          </w:p>
        </w:tc>
        <w:tc>
          <w:tcPr>
            <w:tcW w:w="2875" w:type="dxa"/>
          </w:tcPr>
          <w:p w14:paraId="09D6BFC5" w14:textId="77777777" w:rsidR="00061BCF" w:rsidRPr="00396CF3" w:rsidRDefault="00061BCF" w:rsidP="00EF105A">
            <w:pPr>
              <w:keepNext/>
              <w:keepLines/>
              <w:overflowPunct w:val="0"/>
              <w:autoSpaceDE w:val="0"/>
              <w:autoSpaceDN w:val="0"/>
              <w:adjustRightInd w:val="0"/>
              <w:spacing w:after="0"/>
              <w:textAlignment w:val="baseline"/>
              <w:rPr>
                <w:ins w:id="527" w:author="Author" w:date="2022-02-08T17:49:00Z"/>
                <w:rFonts w:ascii="Arial" w:hAnsi="Arial" w:cs="Arial"/>
                <w:sz w:val="18"/>
                <w:szCs w:val="24"/>
                <w:lang w:eastAsia="zh-CN"/>
              </w:rPr>
            </w:pPr>
          </w:p>
        </w:tc>
      </w:tr>
      <w:tr w:rsidR="00061BCF" w:rsidRPr="00396CF3" w:rsidDel="00186377" w14:paraId="61648620" w14:textId="77777777" w:rsidTr="00EF105A">
        <w:trPr>
          <w:ins w:id="528" w:author="Author" w:date="2022-02-08T17:49:00Z"/>
        </w:trPr>
        <w:tc>
          <w:tcPr>
            <w:tcW w:w="2578" w:type="dxa"/>
          </w:tcPr>
          <w:p w14:paraId="0157FC3E" w14:textId="77777777" w:rsidR="00061BCF" w:rsidRPr="00186377" w:rsidRDefault="00061BCF" w:rsidP="00EF105A">
            <w:pPr>
              <w:keepNext/>
              <w:keepLines/>
              <w:overflowPunct w:val="0"/>
              <w:autoSpaceDE w:val="0"/>
              <w:autoSpaceDN w:val="0"/>
              <w:adjustRightInd w:val="0"/>
              <w:spacing w:after="0"/>
              <w:ind w:left="227"/>
              <w:textAlignment w:val="baseline"/>
              <w:rPr>
                <w:ins w:id="529" w:author="Author" w:date="2022-02-08T17:49:00Z"/>
                <w:rFonts w:ascii="Arial" w:hAnsi="Arial" w:cs="Arial"/>
                <w:sz w:val="18"/>
                <w:szCs w:val="24"/>
                <w:lang w:eastAsia="ja-JP"/>
              </w:rPr>
            </w:pPr>
            <w:ins w:id="530" w:author="Author" w:date="2022-02-08T17:49:00Z">
              <w:r w:rsidRPr="000B3DEE">
                <w:rPr>
                  <w:rFonts w:ascii="Arial" w:hAnsi="Arial" w:cs="Arial"/>
                  <w:sz w:val="18"/>
                  <w:szCs w:val="24"/>
                  <w:lang w:eastAsia="ja-JP"/>
                </w:rPr>
                <w:t>Time UE Stayed in Cell</w:t>
              </w:r>
            </w:ins>
          </w:p>
        </w:tc>
        <w:tc>
          <w:tcPr>
            <w:tcW w:w="1104" w:type="dxa"/>
          </w:tcPr>
          <w:p w14:paraId="27749949" w14:textId="77777777" w:rsidR="00061BCF" w:rsidRPr="00396CF3" w:rsidRDefault="00061BCF" w:rsidP="00EF105A">
            <w:pPr>
              <w:keepNext/>
              <w:keepLines/>
              <w:overflowPunct w:val="0"/>
              <w:autoSpaceDE w:val="0"/>
              <w:autoSpaceDN w:val="0"/>
              <w:adjustRightInd w:val="0"/>
              <w:spacing w:after="0"/>
              <w:textAlignment w:val="baseline"/>
              <w:rPr>
                <w:ins w:id="531" w:author="Author" w:date="2022-02-08T17:49:00Z"/>
                <w:rFonts w:ascii="Arial" w:hAnsi="Arial" w:cs="Arial"/>
                <w:sz w:val="18"/>
                <w:szCs w:val="24"/>
                <w:lang w:eastAsia="ja-JP"/>
              </w:rPr>
            </w:pPr>
            <w:ins w:id="532" w:author="Author" w:date="2022-02-08T17:49:00Z">
              <w:r>
                <w:rPr>
                  <w:rFonts w:ascii="Arial" w:hAnsi="Arial" w:cs="Arial"/>
                  <w:sz w:val="18"/>
                  <w:szCs w:val="24"/>
                  <w:lang w:eastAsia="ja-JP"/>
                </w:rPr>
                <w:t>M</w:t>
              </w:r>
            </w:ins>
          </w:p>
        </w:tc>
        <w:tc>
          <w:tcPr>
            <w:tcW w:w="1022" w:type="dxa"/>
          </w:tcPr>
          <w:p w14:paraId="3F29594A" w14:textId="77777777" w:rsidR="00061BCF" w:rsidRPr="00396CF3" w:rsidRDefault="00061BCF" w:rsidP="00EF105A">
            <w:pPr>
              <w:keepNext/>
              <w:keepLines/>
              <w:overflowPunct w:val="0"/>
              <w:autoSpaceDE w:val="0"/>
              <w:autoSpaceDN w:val="0"/>
              <w:adjustRightInd w:val="0"/>
              <w:spacing w:after="0"/>
              <w:textAlignment w:val="baseline"/>
              <w:rPr>
                <w:ins w:id="533" w:author="Author" w:date="2022-02-08T17:49:00Z"/>
                <w:rFonts w:ascii="Arial" w:hAnsi="Arial" w:cs="Arial"/>
                <w:sz w:val="18"/>
                <w:szCs w:val="24"/>
                <w:lang w:eastAsia="ja-JP"/>
              </w:rPr>
            </w:pPr>
          </w:p>
        </w:tc>
        <w:tc>
          <w:tcPr>
            <w:tcW w:w="1945" w:type="dxa"/>
          </w:tcPr>
          <w:p w14:paraId="30535412" w14:textId="77777777" w:rsidR="00061BCF" w:rsidRPr="00396CF3" w:rsidDel="00186377" w:rsidRDefault="00061BCF" w:rsidP="00EF105A">
            <w:pPr>
              <w:keepNext/>
              <w:keepLines/>
              <w:overflowPunct w:val="0"/>
              <w:autoSpaceDE w:val="0"/>
              <w:autoSpaceDN w:val="0"/>
              <w:adjustRightInd w:val="0"/>
              <w:spacing w:after="0"/>
              <w:textAlignment w:val="baseline"/>
              <w:rPr>
                <w:ins w:id="534" w:author="Author" w:date="2022-02-08T17:49:00Z"/>
                <w:rFonts w:ascii="Arial" w:hAnsi="Arial" w:cs="Arial"/>
                <w:sz w:val="18"/>
                <w:szCs w:val="24"/>
                <w:lang w:eastAsia="zh-CN"/>
              </w:rPr>
            </w:pPr>
            <w:ins w:id="535" w:author="Author" w:date="2022-02-08T17:49:00Z">
              <w:r w:rsidRPr="000B3DEE">
                <w:rPr>
                  <w:rFonts w:ascii="Arial" w:hAnsi="Arial" w:cs="Arial"/>
                  <w:sz w:val="18"/>
                  <w:szCs w:val="24"/>
                  <w:lang w:eastAsia="ja-JP"/>
                </w:rPr>
                <w:t>INTEGER (0..40950)</w:t>
              </w:r>
            </w:ins>
          </w:p>
        </w:tc>
        <w:tc>
          <w:tcPr>
            <w:tcW w:w="2875" w:type="dxa"/>
          </w:tcPr>
          <w:p w14:paraId="07CD1327" w14:textId="77777777" w:rsidR="00061BCF" w:rsidRPr="00396CF3" w:rsidDel="00186377" w:rsidRDefault="00061BCF" w:rsidP="00EF105A">
            <w:pPr>
              <w:keepNext/>
              <w:keepLines/>
              <w:overflowPunct w:val="0"/>
              <w:autoSpaceDE w:val="0"/>
              <w:autoSpaceDN w:val="0"/>
              <w:adjustRightInd w:val="0"/>
              <w:spacing w:after="0"/>
              <w:textAlignment w:val="baseline"/>
              <w:rPr>
                <w:ins w:id="536" w:author="Author" w:date="2022-02-08T17:49:00Z"/>
                <w:rFonts w:ascii="Arial" w:hAnsi="Arial" w:cs="Arial"/>
                <w:sz w:val="18"/>
                <w:szCs w:val="24"/>
                <w:lang w:eastAsia="zh-CN"/>
              </w:rPr>
            </w:pPr>
            <w:ins w:id="537" w:author="Author" w:date="2022-02-08T17:49:00Z">
              <w:r w:rsidRPr="000B3DEE">
                <w:rPr>
                  <w:rFonts w:ascii="Arial" w:hAnsi="Arial" w:cs="Arial"/>
                  <w:sz w:val="18"/>
                  <w:szCs w:val="24"/>
                  <w:lang w:eastAsia="ja-JP"/>
                </w:rPr>
                <w:t>The duration of time the UE stayed in the cell, or set of NR cells with the same NR ARFCN for reference point A, in 1/10 seconds. If the duration is more than 4095s, this IE is set to 40950.</w:t>
              </w:r>
            </w:ins>
          </w:p>
        </w:tc>
      </w:tr>
      <w:tr w:rsidR="00061BCF" w:rsidRPr="00396CF3" w:rsidDel="00186377" w14:paraId="2CC393D6" w14:textId="77777777" w:rsidTr="00EF105A">
        <w:trPr>
          <w:ins w:id="538" w:author="Ericsson User" w:date="2022-02-10T14:41:00Z"/>
        </w:trPr>
        <w:tc>
          <w:tcPr>
            <w:tcW w:w="2578" w:type="dxa"/>
          </w:tcPr>
          <w:p w14:paraId="49E746D3" w14:textId="0DBF26AF" w:rsidR="00061BCF" w:rsidRPr="000B3DEE" w:rsidRDefault="00061BCF" w:rsidP="00061BCF">
            <w:pPr>
              <w:keepNext/>
              <w:keepLines/>
              <w:overflowPunct w:val="0"/>
              <w:autoSpaceDE w:val="0"/>
              <w:autoSpaceDN w:val="0"/>
              <w:adjustRightInd w:val="0"/>
              <w:spacing w:after="0"/>
              <w:ind w:left="227"/>
              <w:textAlignment w:val="baseline"/>
              <w:rPr>
                <w:ins w:id="539" w:author="Ericsson User" w:date="2022-02-10T14:41:00Z"/>
                <w:rFonts w:ascii="Arial" w:hAnsi="Arial" w:cs="Arial"/>
                <w:sz w:val="18"/>
                <w:szCs w:val="24"/>
                <w:lang w:eastAsia="ja-JP"/>
              </w:rPr>
            </w:pPr>
            <w:ins w:id="540" w:author="Ericsson User" w:date="2022-02-10T14:41:00Z">
              <w:r w:rsidRPr="00EF105A">
                <w:rPr>
                  <w:rFonts w:ascii="Arial" w:hAnsi="Arial" w:cs="Arial"/>
                  <w:sz w:val="18"/>
                  <w:szCs w:val="18"/>
                  <w:lang w:eastAsia="ja-JP"/>
                </w:rPr>
                <w:t>Time stamp</w:t>
              </w:r>
            </w:ins>
          </w:p>
        </w:tc>
        <w:tc>
          <w:tcPr>
            <w:tcW w:w="1104" w:type="dxa"/>
          </w:tcPr>
          <w:p w14:paraId="4894F21B" w14:textId="793BC889" w:rsidR="00061BCF" w:rsidRDefault="00061BCF" w:rsidP="00061BCF">
            <w:pPr>
              <w:keepNext/>
              <w:keepLines/>
              <w:overflowPunct w:val="0"/>
              <w:autoSpaceDE w:val="0"/>
              <w:autoSpaceDN w:val="0"/>
              <w:adjustRightInd w:val="0"/>
              <w:spacing w:after="0"/>
              <w:textAlignment w:val="baseline"/>
              <w:rPr>
                <w:ins w:id="541" w:author="Ericsson User" w:date="2022-02-10T14:41:00Z"/>
                <w:rFonts w:ascii="Arial" w:hAnsi="Arial" w:cs="Arial"/>
                <w:sz w:val="18"/>
                <w:szCs w:val="24"/>
                <w:lang w:eastAsia="ja-JP"/>
              </w:rPr>
            </w:pPr>
            <w:ins w:id="542" w:author="Ericsson User" w:date="2022-02-10T14:41:00Z">
              <w:r w:rsidRPr="00EF105A">
                <w:rPr>
                  <w:rFonts w:ascii="Arial" w:hAnsi="Arial" w:cs="Arial"/>
                  <w:sz w:val="18"/>
                  <w:szCs w:val="18"/>
                  <w:lang w:eastAsia="ja-JP"/>
                </w:rPr>
                <w:t>O</w:t>
              </w:r>
            </w:ins>
          </w:p>
        </w:tc>
        <w:tc>
          <w:tcPr>
            <w:tcW w:w="1022" w:type="dxa"/>
          </w:tcPr>
          <w:p w14:paraId="1518CD67" w14:textId="77777777" w:rsidR="00061BCF" w:rsidRPr="00396CF3" w:rsidRDefault="00061BCF" w:rsidP="00061BCF">
            <w:pPr>
              <w:keepNext/>
              <w:keepLines/>
              <w:overflowPunct w:val="0"/>
              <w:autoSpaceDE w:val="0"/>
              <w:autoSpaceDN w:val="0"/>
              <w:adjustRightInd w:val="0"/>
              <w:spacing w:after="0"/>
              <w:textAlignment w:val="baseline"/>
              <w:rPr>
                <w:ins w:id="543" w:author="Ericsson User" w:date="2022-02-10T14:41:00Z"/>
                <w:rFonts w:ascii="Arial" w:hAnsi="Arial" w:cs="Arial"/>
                <w:sz w:val="18"/>
                <w:szCs w:val="24"/>
                <w:lang w:eastAsia="ja-JP"/>
              </w:rPr>
            </w:pPr>
          </w:p>
        </w:tc>
        <w:tc>
          <w:tcPr>
            <w:tcW w:w="1945" w:type="dxa"/>
          </w:tcPr>
          <w:p w14:paraId="738CA8DA" w14:textId="05891C1F" w:rsidR="00061BCF" w:rsidRPr="000B3DEE" w:rsidRDefault="00061BCF" w:rsidP="00061BCF">
            <w:pPr>
              <w:keepNext/>
              <w:keepLines/>
              <w:overflowPunct w:val="0"/>
              <w:autoSpaceDE w:val="0"/>
              <w:autoSpaceDN w:val="0"/>
              <w:adjustRightInd w:val="0"/>
              <w:spacing w:after="0"/>
              <w:textAlignment w:val="baseline"/>
              <w:rPr>
                <w:ins w:id="544" w:author="Ericsson User" w:date="2022-02-10T14:41:00Z"/>
                <w:rFonts w:ascii="Arial" w:hAnsi="Arial" w:cs="Arial"/>
                <w:sz w:val="18"/>
                <w:szCs w:val="24"/>
                <w:lang w:eastAsia="ja-JP"/>
              </w:rPr>
            </w:pPr>
            <w:ins w:id="545" w:author="Ericsson User" w:date="2022-02-10T14:41:00Z">
              <w:r w:rsidRPr="00EF105A">
                <w:rPr>
                  <w:rFonts w:ascii="Arial" w:hAnsi="Arial" w:cs="Arial"/>
                  <w:snapToGrid w:val="0"/>
                  <w:sz w:val="18"/>
                  <w:szCs w:val="18"/>
                </w:rPr>
                <w:t>OCTET STRING (SIZE(4))</w:t>
              </w:r>
            </w:ins>
          </w:p>
        </w:tc>
        <w:tc>
          <w:tcPr>
            <w:tcW w:w="2875" w:type="dxa"/>
          </w:tcPr>
          <w:p w14:paraId="7636BB7D" w14:textId="7808778C" w:rsidR="00061BCF" w:rsidRPr="000B3DEE" w:rsidRDefault="00061BCF" w:rsidP="00061BCF">
            <w:pPr>
              <w:keepNext/>
              <w:keepLines/>
              <w:overflowPunct w:val="0"/>
              <w:autoSpaceDE w:val="0"/>
              <w:autoSpaceDN w:val="0"/>
              <w:adjustRightInd w:val="0"/>
              <w:spacing w:after="0"/>
              <w:textAlignment w:val="baseline"/>
              <w:rPr>
                <w:ins w:id="546" w:author="Ericsson User" w:date="2022-02-10T14:41:00Z"/>
                <w:rFonts w:ascii="Arial" w:hAnsi="Arial" w:cs="Arial"/>
                <w:sz w:val="18"/>
                <w:szCs w:val="24"/>
                <w:lang w:eastAsia="ja-JP"/>
              </w:rPr>
            </w:pPr>
            <w:ins w:id="547" w:author="Ericsson User" w:date="2022-02-10T14:41:00Z">
              <w:r w:rsidRPr="00EF105A">
                <w:rPr>
                  <w:rFonts w:ascii="Arial" w:hAnsi="Arial" w:cs="Arial"/>
                  <w:bCs/>
                  <w:sz w:val="18"/>
                  <w:szCs w:val="18"/>
                  <w:lang w:eastAsia="ja-JP"/>
                </w:rPr>
                <w:t xml:space="preserve">This time stamp is used in case the IE ”Time UE Stayed in cell” is set to the maximum. Used for correlation of UE History Information. </w:t>
              </w:r>
              <w:r w:rsidRPr="00EF105A">
                <w:rPr>
                  <w:rFonts w:ascii="Arial" w:hAnsi="Arial" w:cs="Arial"/>
                  <w:snapToGrid w:val="0"/>
                  <w:sz w:val="18"/>
                  <w:szCs w:val="18"/>
                </w:rPr>
                <w:t>Encoded in the same format as the first four octets of the 64-bit timestamp format as defined in section 6 of IETF RFC 5905</w:t>
              </w:r>
            </w:ins>
          </w:p>
        </w:tc>
      </w:tr>
    </w:tbl>
    <w:p w14:paraId="165E6821" w14:textId="77777777" w:rsidR="00610EEC" w:rsidRDefault="00610EEC" w:rsidP="00610EEC">
      <w:pPr>
        <w:pStyle w:val="FirstChange"/>
        <w:rPr>
          <w:b/>
          <w:color w:val="auto"/>
          <w:highlight w:val="yellow"/>
        </w:rPr>
      </w:pPr>
    </w:p>
    <w:p w14:paraId="3B96E18F" w14:textId="529AC402" w:rsidR="00610EEC" w:rsidRDefault="00610EEC" w:rsidP="00610EEC">
      <w:pPr>
        <w:pStyle w:val="FirstChange"/>
        <w:rPr>
          <w:lang w:eastAsia="zh-CN"/>
        </w:rPr>
      </w:pPr>
      <w:r w:rsidRPr="005949A2">
        <w:rPr>
          <w:b/>
          <w:color w:val="auto"/>
          <w:highlight w:val="yellow"/>
        </w:rPr>
        <w:t xml:space="preserve">-- TEXT OMITTED </w:t>
      </w:r>
      <w:r>
        <w:rPr>
          <w:b/>
          <w:color w:val="auto"/>
          <w:highlight w:val="yellow"/>
        </w:rPr>
        <w:t>–</w:t>
      </w:r>
    </w:p>
    <w:p w14:paraId="32E8B8DB" w14:textId="77777777" w:rsidR="00610EEC" w:rsidRDefault="00610EEC" w:rsidP="00315886">
      <w:pPr>
        <w:sectPr w:rsidR="00610EEC">
          <w:footnotePr>
            <w:numRestart w:val="eachSect"/>
          </w:footnotePr>
          <w:pgSz w:w="11907" w:h="16840" w:code="9"/>
          <w:pgMar w:top="1418" w:right="1134" w:bottom="1134" w:left="1134" w:header="680" w:footer="567" w:gutter="0"/>
          <w:cols w:space="720"/>
        </w:sectPr>
      </w:pPr>
    </w:p>
    <w:p w14:paraId="4FBBDB05"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8" w:author="Author" w:date="2022-02-08T17:50:00Z"/>
          <w:rFonts w:ascii="Courier New" w:eastAsia="SimSun" w:hAnsi="Courier New" w:cs="Times New Roman"/>
          <w:snapToGrid w:val="0"/>
          <w:sz w:val="16"/>
          <w:szCs w:val="20"/>
          <w:lang w:eastAsia="ko-KR"/>
        </w:rPr>
      </w:pPr>
      <w:ins w:id="549" w:author="Author" w:date="2022-02-08T17:50:00Z">
        <w:r w:rsidRPr="00340F6B">
          <w:rPr>
            <w:rFonts w:ascii="Courier New" w:eastAsia="SimSun" w:hAnsi="Courier New" w:cs="Times New Roman"/>
            <w:sz w:val="16"/>
            <w:szCs w:val="20"/>
          </w:rPr>
          <w:lastRenderedPageBreak/>
          <w:t>LastVisitedPSCellInformation</w:t>
        </w:r>
        <w:r w:rsidRPr="00340F6B">
          <w:rPr>
            <w:rFonts w:ascii="Courier New" w:eastAsia="SimSun" w:hAnsi="Courier New" w:cs="Times New Roman"/>
            <w:sz w:val="16"/>
            <w:szCs w:val="20"/>
          </w:rPr>
          <w:tab/>
          <w:t xml:space="preserve">:: </w:t>
        </w:r>
        <w:r w:rsidRPr="00340F6B">
          <w:rPr>
            <w:rFonts w:ascii="Courier New" w:eastAsia="SimSun" w:hAnsi="Courier New" w:cs="Times New Roman"/>
            <w:snapToGrid w:val="0"/>
            <w:sz w:val="16"/>
            <w:szCs w:val="20"/>
            <w:lang w:eastAsia="ko-KR"/>
          </w:rPr>
          <w:t>SEQUENCE {</w:t>
        </w:r>
      </w:ins>
    </w:p>
    <w:p w14:paraId="74CE1DA3"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0" w:author="Author" w:date="2022-02-08T17:50:00Z"/>
          <w:rFonts w:ascii="Courier New" w:eastAsia="Times New Roman" w:hAnsi="Courier New" w:cs="Times New Roman"/>
          <w:snapToGrid w:val="0"/>
          <w:sz w:val="16"/>
          <w:szCs w:val="20"/>
          <w:lang w:val="en-GB" w:eastAsia="ko-KR"/>
        </w:rPr>
      </w:pPr>
      <w:ins w:id="551" w:author="Author" w:date="2022-02-08T17:50:00Z">
        <w:r w:rsidRPr="00340F6B">
          <w:rPr>
            <w:rFonts w:ascii="Courier New" w:eastAsia="Times New Roman" w:hAnsi="Courier New" w:cs="Times New Roman"/>
            <w:snapToGrid w:val="0"/>
            <w:sz w:val="16"/>
            <w:szCs w:val="20"/>
            <w:lang w:val="en-GB" w:eastAsia="ko-KR"/>
          </w:rPr>
          <w:tab/>
          <w:t>pSCellInformation</w:t>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t>PSCellInformation,</w:t>
        </w:r>
      </w:ins>
    </w:p>
    <w:p w14:paraId="2253F9B7" w14:textId="77777777" w:rsid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2" w:author="Ericsson User" w:date="2022-02-10T22:48:00Z"/>
          <w:rFonts w:ascii="Courier New" w:eastAsia="Times New Roman" w:hAnsi="Courier New" w:cs="Times New Roman"/>
          <w:snapToGrid w:val="0"/>
          <w:sz w:val="16"/>
          <w:szCs w:val="20"/>
          <w:lang w:val="en-GB" w:eastAsia="ko-KR"/>
        </w:rPr>
      </w:pPr>
      <w:ins w:id="553" w:author="Author" w:date="2022-02-08T17:50:00Z">
        <w:r w:rsidRPr="00340F6B">
          <w:rPr>
            <w:rFonts w:ascii="Courier New" w:eastAsia="Times New Roman" w:hAnsi="Courier New" w:cs="Times New Roman"/>
            <w:snapToGrid w:val="0"/>
            <w:sz w:val="16"/>
            <w:szCs w:val="20"/>
            <w:lang w:val="en-GB" w:eastAsia="ko-KR"/>
          </w:rPr>
          <w:tab/>
          <w:t>timeStayedInCell</w:t>
        </w:r>
        <w:r w:rsidRPr="00340F6B">
          <w:rPr>
            <w:rFonts w:ascii="Courier New" w:eastAsia="Times New Roman" w:hAnsi="Courier New" w:cs="Times New Roman"/>
            <w:snapToGrid w:val="0"/>
            <w:sz w:val="16"/>
            <w:szCs w:val="20"/>
            <w:lang w:val="en-GB" w:eastAsia="ko-KR"/>
          </w:rPr>
          <w:tab/>
        </w:r>
        <w:r w:rsidRPr="00340F6B">
          <w:rPr>
            <w:rFonts w:ascii="Courier New" w:eastAsia="Times New Roman" w:hAnsi="Courier New" w:cs="Times New Roman"/>
            <w:snapToGrid w:val="0"/>
            <w:sz w:val="16"/>
            <w:szCs w:val="20"/>
            <w:lang w:val="en-GB" w:eastAsia="ko-KR"/>
          </w:rPr>
          <w:tab/>
          <w:t>INTEGER (0..40950),</w:t>
        </w:r>
      </w:ins>
    </w:p>
    <w:p w14:paraId="3A54E2A9" w14:textId="37C87E7B" w:rsidR="00AC0E04" w:rsidRPr="00340F6B" w:rsidRDefault="00AC0E04"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4" w:author="Author" w:date="2022-02-08T17:50:00Z"/>
          <w:rFonts w:ascii="Courier New" w:eastAsia="Times New Roman" w:hAnsi="Courier New" w:cs="Times New Roman"/>
          <w:snapToGrid w:val="0"/>
          <w:sz w:val="16"/>
          <w:szCs w:val="20"/>
          <w:lang w:val="en-GB" w:eastAsia="ko-KR"/>
        </w:rPr>
      </w:pPr>
      <w:ins w:id="555" w:author="Ericsson User" w:date="2022-02-10T22:48:00Z">
        <w:r>
          <w:rPr>
            <w:rFonts w:ascii="Courier New" w:eastAsia="Times New Roman" w:hAnsi="Courier New" w:cs="Times New Roman"/>
            <w:snapToGrid w:val="0"/>
            <w:sz w:val="16"/>
            <w:szCs w:val="20"/>
            <w:lang w:val="en-GB" w:eastAsia="ko-KR"/>
          </w:rPr>
          <w:tab/>
        </w:r>
        <w:r w:rsidRPr="005714ED">
          <w:rPr>
            <w:rFonts w:ascii="Courier New" w:eastAsia="Times New Roman" w:hAnsi="Courier New" w:cs="Times New Roman"/>
            <w:sz w:val="16"/>
            <w:szCs w:val="20"/>
          </w:rPr>
          <w:t>timestamp</w:t>
        </w:r>
        <w:r w:rsidRPr="005714ED">
          <w:rPr>
            <w:rFonts w:ascii="Courier New" w:eastAsia="Times New Roman" w:hAnsi="Courier New" w:cs="Times New Roman"/>
            <w:sz w:val="16"/>
            <w:szCs w:val="20"/>
          </w:rPr>
          <w:tab/>
        </w:r>
        <w:r w:rsidRPr="005714ED">
          <w:rPr>
            <w:rFonts w:ascii="Courier New" w:eastAsia="Times New Roman" w:hAnsi="Courier New" w:cs="Times New Roman"/>
            <w:sz w:val="16"/>
            <w:szCs w:val="20"/>
          </w:rPr>
          <w:tab/>
        </w:r>
        <w:r w:rsidRPr="005714ED">
          <w:rPr>
            <w:rFonts w:ascii="Courier New" w:eastAsia="Times New Roman" w:hAnsi="Courier New" w:cs="Times New Roman"/>
            <w:sz w:val="16"/>
            <w:szCs w:val="20"/>
          </w:rPr>
          <w:tab/>
          <w:t>OCTET STRING (SIZE(4))</w:t>
        </w:r>
        <w:r w:rsidRPr="005714ED">
          <w:rPr>
            <w:rFonts w:ascii="Courier New" w:eastAsia="Times New Roman" w:hAnsi="Courier New" w:cs="Times New Roman"/>
            <w:sz w:val="16"/>
            <w:szCs w:val="20"/>
          </w:rPr>
          <w:tab/>
        </w:r>
        <w:r w:rsidRPr="005714ED">
          <w:rPr>
            <w:rFonts w:ascii="Courier New" w:eastAsia="Times New Roman" w:hAnsi="Courier New" w:cs="Times New Roman"/>
            <w:sz w:val="16"/>
            <w:szCs w:val="20"/>
          </w:rPr>
          <w:tab/>
        </w:r>
        <w:r w:rsidRPr="005714ED">
          <w:rPr>
            <w:rFonts w:ascii="Courier New" w:eastAsia="Times New Roman" w:hAnsi="Courier New" w:cs="Times New Roman"/>
            <w:sz w:val="16"/>
            <w:szCs w:val="20"/>
          </w:rPr>
          <w:tab/>
          <w:t>OPTIONAL,</w:t>
        </w:r>
      </w:ins>
    </w:p>
    <w:p w14:paraId="0A9FB2EE" w14:textId="77777777" w:rsidR="00340F6B" w:rsidRPr="009C7866"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Author" w:date="2022-02-08T17:50:00Z"/>
          <w:rFonts w:ascii="Courier New" w:eastAsia="Times New Roman" w:hAnsi="Courier New" w:cs="Times New Roman"/>
          <w:snapToGrid w:val="0"/>
          <w:sz w:val="16"/>
          <w:szCs w:val="20"/>
          <w:lang w:val="fr-FR" w:eastAsia="ko-KR"/>
          <w:rPrChange w:id="557" w:author="Ericsson User" w:date="2022-02-10T22:57:00Z">
            <w:rPr>
              <w:ins w:id="558" w:author="Author" w:date="2022-02-08T17:50:00Z"/>
              <w:rFonts w:ascii="Courier New" w:eastAsia="Times New Roman" w:hAnsi="Courier New" w:cs="Times New Roman"/>
              <w:snapToGrid w:val="0"/>
              <w:sz w:val="16"/>
              <w:szCs w:val="20"/>
              <w:lang w:eastAsia="ko-KR"/>
            </w:rPr>
          </w:rPrChange>
        </w:rPr>
      </w:pPr>
      <w:ins w:id="559" w:author="Author" w:date="2022-02-08T17:50:00Z">
        <w:r w:rsidRPr="00340F6B">
          <w:rPr>
            <w:rFonts w:ascii="Courier New" w:eastAsia="Times New Roman" w:hAnsi="Courier New" w:cs="Times New Roman"/>
            <w:snapToGrid w:val="0"/>
            <w:sz w:val="16"/>
            <w:szCs w:val="20"/>
            <w:lang w:val="en-GB" w:eastAsia="ko-KR"/>
          </w:rPr>
          <w:tab/>
        </w:r>
        <w:r w:rsidRPr="009C7866">
          <w:rPr>
            <w:rFonts w:ascii="Courier New" w:eastAsia="Times New Roman" w:hAnsi="Courier New" w:cs="Times New Roman"/>
            <w:snapToGrid w:val="0"/>
            <w:sz w:val="16"/>
            <w:szCs w:val="20"/>
            <w:lang w:val="fr-FR" w:eastAsia="ko-KR"/>
            <w:rPrChange w:id="560" w:author="Ericsson User" w:date="2022-02-10T22:57:00Z">
              <w:rPr>
                <w:rFonts w:ascii="Courier New" w:eastAsia="Times New Roman" w:hAnsi="Courier New" w:cs="Times New Roman"/>
                <w:snapToGrid w:val="0"/>
                <w:sz w:val="16"/>
                <w:szCs w:val="20"/>
                <w:lang w:eastAsia="ko-KR"/>
              </w:rPr>
            </w:rPrChange>
          </w:rPr>
          <w:t>iE-Extensions</w:t>
        </w:r>
        <w:r w:rsidRPr="009C7866">
          <w:rPr>
            <w:rFonts w:ascii="Courier New" w:eastAsia="Times New Roman" w:hAnsi="Courier New" w:cs="Times New Roman"/>
            <w:snapToGrid w:val="0"/>
            <w:sz w:val="16"/>
            <w:szCs w:val="20"/>
            <w:lang w:val="fr-FR" w:eastAsia="ko-KR"/>
            <w:rPrChange w:id="561" w:author="Ericsson User" w:date="2022-02-10T22:57:00Z">
              <w:rPr>
                <w:rFonts w:ascii="Courier New" w:eastAsia="Times New Roman" w:hAnsi="Courier New" w:cs="Times New Roman"/>
                <w:snapToGrid w:val="0"/>
                <w:sz w:val="16"/>
                <w:szCs w:val="20"/>
                <w:lang w:eastAsia="ko-KR"/>
              </w:rPr>
            </w:rPrChange>
          </w:rPr>
          <w:tab/>
        </w:r>
        <w:r w:rsidRPr="009C7866">
          <w:rPr>
            <w:rFonts w:ascii="Courier New" w:eastAsia="Times New Roman" w:hAnsi="Courier New" w:cs="Times New Roman"/>
            <w:snapToGrid w:val="0"/>
            <w:sz w:val="16"/>
            <w:szCs w:val="20"/>
            <w:lang w:val="fr-FR" w:eastAsia="ko-KR"/>
            <w:rPrChange w:id="562" w:author="Ericsson User" w:date="2022-02-10T22:57:00Z">
              <w:rPr>
                <w:rFonts w:ascii="Courier New" w:eastAsia="Times New Roman" w:hAnsi="Courier New" w:cs="Times New Roman"/>
                <w:snapToGrid w:val="0"/>
                <w:sz w:val="16"/>
                <w:szCs w:val="20"/>
                <w:lang w:eastAsia="ko-KR"/>
              </w:rPr>
            </w:rPrChange>
          </w:rPr>
          <w:tab/>
          <w:t xml:space="preserve">ProtocolExtensionContainer { { </w:t>
        </w:r>
        <w:r w:rsidRPr="009C7866">
          <w:rPr>
            <w:rFonts w:ascii="Courier New" w:eastAsia="SimSun" w:hAnsi="Courier New" w:cs="Times New Roman"/>
            <w:sz w:val="16"/>
            <w:szCs w:val="20"/>
            <w:lang w:val="fr-FR"/>
            <w:rPrChange w:id="563" w:author="Ericsson User" w:date="2022-02-10T22:57:00Z">
              <w:rPr>
                <w:rFonts w:ascii="Courier New" w:eastAsia="SimSun" w:hAnsi="Courier New" w:cs="Times New Roman"/>
                <w:sz w:val="16"/>
                <w:szCs w:val="20"/>
              </w:rPr>
            </w:rPrChange>
          </w:rPr>
          <w:t>LastVisitedPSCellInformation</w:t>
        </w:r>
        <w:r w:rsidRPr="009C7866">
          <w:rPr>
            <w:rFonts w:ascii="Courier New" w:eastAsia="Times New Roman" w:hAnsi="Courier New" w:cs="Times New Roman"/>
            <w:snapToGrid w:val="0"/>
            <w:sz w:val="16"/>
            <w:szCs w:val="20"/>
            <w:lang w:val="fr-FR" w:eastAsia="ko-KR"/>
            <w:rPrChange w:id="564" w:author="Ericsson User" w:date="2022-02-10T22:57:00Z">
              <w:rPr>
                <w:rFonts w:ascii="Courier New" w:eastAsia="Times New Roman" w:hAnsi="Courier New" w:cs="Times New Roman"/>
                <w:snapToGrid w:val="0"/>
                <w:sz w:val="16"/>
                <w:szCs w:val="20"/>
                <w:lang w:eastAsia="ko-KR"/>
              </w:rPr>
            </w:rPrChange>
          </w:rPr>
          <w:t>-ExtIEs} }</w:t>
        </w:r>
        <w:r w:rsidRPr="009C7866">
          <w:rPr>
            <w:rFonts w:ascii="Courier New" w:eastAsia="Times New Roman" w:hAnsi="Courier New" w:cs="Times New Roman"/>
            <w:snapToGrid w:val="0"/>
            <w:sz w:val="16"/>
            <w:szCs w:val="20"/>
            <w:lang w:val="fr-FR" w:eastAsia="ko-KR"/>
            <w:rPrChange w:id="565" w:author="Ericsson User" w:date="2022-02-10T22:57:00Z">
              <w:rPr>
                <w:rFonts w:ascii="Courier New" w:eastAsia="Times New Roman" w:hAnsi="Courier New" w:cs="Times New Roman"/>
                <w:snapToGrid w:val="0"/>
                <w:sz w:val="16"/>
                <w:szCs w:val="20"/>
                <w:lang w:eastAsia="ko-KR"/>
              </w:rPr>
            </w:rPrChange>
          </w:rPr>
          <w:tab/>
          <w:t>OPTIONAL,</w:t>
        </w:r>
      </w:ins>
    </w:p>
    <w:p w14:paraId="2BA018F2"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6" w:author="Author" w:date="2022-02-08T17:50:00Z"/>
          <w:rFonts w:ascii="Courier New" w:eastAsia="Times New Roman" w:hAnsi="Courier New" w:cs="Times New Roman"/>
          <w:snapToGrid w:val="0"/>
          <w:sz w:val="16"/>
          <w:szCs w:val="20"/>
          <w:lang w:val="en-GB" w:eastAsia="ko-KR"/>
        </w:rPr>
      </w:pPr>
      <w:ins w:id="567" w:author="Author" w:date="2022-02-08T17:50:00Z">
        <w:r w:rsidRPr="009C7866">
          <w:rPr>
            <w:rFonts w:ascii="Courier New" w:eastAsia="Times New Roman" w:hAnsi="Courier New" w:cs="Times New Roman"/>
            <w:snapToGrid w:val="0"/>
            <w:sz w:val="16"/>
            <w:szCs w:val="20"/>
            <w:lang w:val="fr-FR" w:eastAsia="ko-KR"/>
            <w:rPrChange w:id="568" w:author="Ericsson User" w:date="2022-02-10T22:57:00Z">
              <w:rPr>
                <w:rFonts w:ascii="Courier New" w:eastAsia="Times New Roman" w:hAnsi="Courier New" w:cs="Times New Roman"/>
                <w:snapToGrid w:val="0"/>
                <w:sz w:val="16"/>
                <w:szCs w:val="20"/>
                <w:lang w:eastAsia="ko-KR"/>
              </w:rPr>
            </w:rPrChange>
          </w:rPr>
          <w:tab/>
        </w:r>
        <w:r w:rsidRPr="00340F6B">
          <w:rPr>
            <w:rFonts w:ascii="Courier New" w:eastAsia="Times New Roman" w:hAnsi="Courier New" w:cs="Times New Roman"/>
            <w:snapToGrid w:val="0"/>
            <w:sz w:val="16"/>
            <w:szCs w:val="20"/>
            <w:lang w:val="en-GB" w:eastAsia="ko-KR"/>
          </w:rPr>
          <w:t>...</w:t>
        </w:r>
      </w:ins>
    </w:p>
    <w:p w14:paraId="37E9D681"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9" w:author="Author" w:date="2022-02-08T17:50:00Z"/>
          <w:rFonts w:ascii="Courier New" w:eastAsia="Times New Roman" w:hAnsi="Courier New" w:cs="Times New Roman"/>
          <w:snapToGrid w:val="0"/>
          <w:sz w:val="16"/>
          <w:szCs w:val="20"/>
          <w:lang w:val="en-GB" w:eastAsia="ko-KR"/>
        </w:rPr>
      </w:pPr>
      <w:ins w:id="570" w:author="Author" w:date="2022-02-08T17:50:00Z">
        <w:r w:rsidRPr="00340F6B">
          <w:rPr>
            <w:rFonts w:ascii="Courier New" w:eastAsia="Times New Roman" w:hAnsi="Courier New" w:cs="Times New Roman"/>
            <w:snapToGrid w:val="0"/>
            <w:sz w:val="16"/>
            <w:szCs w:val="20"/>
            <w:lang w:val="en-GB" w:eastAsia="ko-KR"/>
          </w:rPr>
          <w:t>}</w:t>
        </w:r>
      </w:ins>
    </w:p>
    <w:p w14:paraId="20D6DD7E"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1" w:author="Author" w:date="2022-02-08T17:50:00Z"/>
          <w:rFonts w:ascii="Courier New" w:eastAsia="Times New Roman" w:hAnsi="Courier New" w:cs="Times New Roman"/>
          <w:snapToGrid w:val="0"/>
          <w:sz w:val="16"/>
          <w:szCs w:val="20"/>
          <w:lang w:val="en-GB" w:eastAsia="ko-KR"/>
        </w:rPr>
      </w:pPr>
    </w:p>
    <w:p w14:paraId="6DFC0150"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2" w:author="Author" w:date="2022-02-08T17:50:00Z"/>
          <w:rFonts w:ascii="Courier New" w:eastAsia="Times New Roman" w:hAnsi="Courier New" w:cs="Times New Roman"/>
          <w:snapToGrid w:val="0"/>
          <w:sz w:val="16"/>
          <w:szCs w:val="20"/>
          <w:lang w:val="en-GB" w:eastAsia="ko-KR"/>
        </w:rPr>
      </w:pPr>
      <w:ins w:id="573" w:author="Author" w:date="2022-02-08T17:50:00Z">
        <w:r w:rsidRPr="00340F6B">
          <w:rPr>
            <w:rFonts w:ascii="Courier New" w:eastAsia="SimSun" w:hAnsi="Courier New" w:cs="Times New Roman"/>
            <w:sz w:val="16"/>
            <w:szCs w:val="20"/>
          </w:rPr>
          <w:t>LastVisitedPSCellInformation</w:t>
        </w:r>
        <w:r w:rsidRPr="00340F6B">
          <w:rPr>
            <w:rFonts w:ascii="Courier New" w:eastAsia="Times New Roman" w:hAnsi="Courier New" w:cs="Times New Roman"/>
            <w:snapToGrid w:val="0"/>
            <w:sz w:val="16"/>
            <w:szCs w:val="20"/>
            <w:lang w:eastAsia="ko-KR"/>
          </w:rPr>
          <w:t>-ExtIEs</w:t>
        </w:r>
        <w:r w:rsidRPr="00340F6B">
          <w:rPr>
            <w:rFonts w:ascii="Courier New" w:eastAsia="Times New Roman" w:hAnsi="Courier New" w:cs="Times New Roman"/>
            <w:snapToGrid w:val="0"/>
            <w:sz w:val="16"/>
            <w:szCs w:val="20"/>
            <w:lang w:val="en-GB" w:eastAsia="ko-KR"/>
          </w:rPr>
          <w:t xml:space="preserve"> S1AP-PROTOCOL-EXTENSION ::= {</w:t>
        </w:r>
      </w:ins>
    </w:p>
    <w:p w14:paraId="77CB5265"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4" w:author="Author" w:date="2022-02-08T17:50:00Z"/>
          <w:rFonts w:ascii="Courier New" w:eastAsia="Times New Roman" w:hAnsi="Courier New" w:cs="Times New Roman"/>
          <w:snapToGrid w:val="0"/>
          <w:sz w:val="16"/>
          <w:szCs w:val="20"/>
          <w:lang w:val="en-GB" w:eastAsia="ko-KR"/>
        </w:rPr>
      </w:pPr>
      <w:ins w:id="575" w:author="Author" w:date="2022-02-08T17:50:00Z">
        <w:r w:rsidRPr="00340F6B">
          <w:rPr>
            <w:rFonts w:ascii="Courier New" w:eastAsia="Times New Roman" w:hAnsi="Courier New" w:cs="Times New Roman"/>
            <w:snapToGrid w:val="0"/>
            <w:sz w:val="16"/>
            <w:szCs w:val="20"/>
            <w:lang w:val="en-GB" w:eastAsia="ko-KR"/>
          </w:rPr>
          <w:tab/>
          <w:t>...</w:t>
        </w:r>
      </w:ins>
    </w:p>
    <w:p w14:paraId="4E24E21A"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6" w:author="Author" w:date="2022-02-08T17:50:00Z"/>
          <w:rFonts w:ascii="Courier New" w:eastAsia="Times New Roman" w:hAnsi="Courier New" w:cs="Times New Roman"/>
          <w:snapToGrid w:val="0"/>
          <w:sz w:val="16"/>
          <w:szCs w:val="20"/>
          <w:lang w:val="en-GB" w:eastAsia="ko-KR"/>
        </w:rPr>
      </w:pPr>
      <w:ins w:id="577" w:author="Author" w:date="2022-02-08T17:50:00Z">
        <w:r w:rsidRPr="00340F6B">
          <w:rPr>
            <w:rFonts w:ascii="Courier New" w:eastAsia="Times New Roman" w:hAnsi="Courier New" w:cs="Times New Roman"/>
            <w:snapToGrid w:val="0"/>
            <w:sz w:val="16"/>
            <w:szCs w:val="20"/>
            <w:lang w:val="en-GB" w:eastAsia="ko-KR"/>
          </w:rPr>
          <w:t>}</w:t>
        </w:r>
      </w:ins>
    </w:p>
    <w:p w14:paraId="7802F18F" w14:textId="77777777" w:rsidR="00340F6B" w:rsidRPr="00340F6B" w:rsidRDefault="00340F6B" w:rsidP="0034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8" w:author="Author" w:date="2021-11-15T13:06:00Z"/>
          <w:rFonts w:ascii="Courier New" w:eastAsia="SimSun" w:hAnsi="Courier New" w:cs="Times New Roman"/>
          <w:sz w:val="16"/>
          <w:szCs w:val="20"/>
        </w:rPr>
      </w:pPr>
    </w:p>
    <w:p w14:paraId="6252282E" w14:textId="328EFF66" w:rsidR="00315886" w:rsidRDefault="00315886" w:rsidP="00315886"/>
    <w:p w14:paraId="53B105B3" w14:textId="77777777" w:rsidR="00610EEC" w:rsidRDefault="00610EEC" w:rsidP="00610EEC">
      <w:pPr>
        <w:pStyle w:val="FirstChange"/>
        <w:rPr>
          <w:b/>
          <w:color w:val="auto"/>
        </w:rPr>
      </w:pPr>
      <w:r w:rsidRPr="005949A2">
        <w:rPr>
          <w:b/>
          <w:color w:val="auto"/>
          <w:highlight w:val="yellow"/>
        </w:rPr>
        <w:t xml:space="preserve">-- </w:t>
      </w:r>
      <w:r>
        <w:rPr>
          <w:b/>
          <w:color w:val="auto"/>
          <w:highlight w:val="yellow"/>
        </w:rPr>
        <w:t>END OF CHANGES</w:t>
      </w:r>
      <w:r w:rsidRPr="005949A2">
        <w:rPr>
          <w:b/>
          <w:color w:val="auto"/>
          <w:highlight w:val="yellow"/>
        </w:rPr>
        <w:t xml:space="preserve"> </w:t>
      </w:r>
      <w:r>
        <w:rPr>
          <w:b/>
          <w:color w:val="auto"/>
          <w:highlight w:val="yellow"/>
        </w:rPr>
        <w:t>–</w:t>
      </w:r>
    </w:p>
    <w:p w14:paraId="2C253E4F" w14:textId="77777777" w:rsidR="00610EEC" w:rsidRPr="00315886" w:rsidRDefault="00610EEC" w:rsidP="00315886"/>
    <w:sectPr w:rsidR="00610EEC" w:rsidRPr="00315886" w:rsidSect="00610EE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A5C7" w14:textId="77777777" w:rsidR="00575B37" w:rsidRDefault="00575B37">
      <w:r>
        <w:separator/>
      </w:r>
    </w:p>
  </w:endnote>
  <w:endnote w:type="continuationSeparator" w:id="0">
    <w:p w14:paraId="1DDEC14F" w14:textId="77777777" w:rsidR="00575B37" w:rsidRDefault="00575B37">
      <w:r>
        <w:continuationSeparator/>
      </w:r>
    </w:p>
  </w:endnote>
  <w:endnote w:type="continuationNotice" w:id="1">
    <w:p w14:paraId="006EA8EB" w14:textId="77777777" w:rsidR="00575B37" w:rsidRDefault="00575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7D76" w14:textId="77777777" w:rsidR="009C7866" w:rsidRDefault="009C7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09A8D" w14:textId="77777777" w:rsidR="009C7866" w:rsidRDefault="009C78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24EF" w14:textId="77777777" w:rsidR="009C7866" w:rsidRDefault="009C7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4939" w14:textId="77777777" w:rsidR="00575B37" w:rsidRDefault="00575B37">
      <w:r>
        <w:separator/>
      </w:r>
    </w:p>
  </w:footnote>
  <w:footnote w:type="continuationSeparator" w:id="0">
    <w:p w14:paraId="40A2F401" w14:textId="77777777" w:rsidR="00575B37" w:rsidRDefault="00575B37">
      <w:r>
        <w:continuationSeparator/>
      </w:r>
    </w:p>
  </w:footnote>
  <w:footnote w:type="continuationNotice" w:id="1">
    <w:p w14:paraId="780E231C" w14:textId="77777777" w:rsidR="00575B37" w:rsidRDefault="00575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263F" w14:textId="77777777" w:rsidR="009C7866" w:rsidRDefault="009C78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43E2" w14:textId="77777777" w:rsidR="009C7866" w:rsidRDefault="009C78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DE65" w14:textId="77777777" w:rsidR="009C7866" w:rsidRDefault="009C7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842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2C3B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CC81B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032194"/>
    <w:multiLevelType w:val="hybridMultilevel"/>
    <w:tmpl w:val="A7B081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03"/>
        </w:tabs>
        <w:ind w:left="440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9E121C"/>
    <w:multiLevelType w:val="hybridMultilevel"/>
    <w:tmpl w:val="CA48E7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08E48C8"/>
    <w:multiLevelType w:val="hybridMultilevel"/>
    <w:tmpl w:val="C994E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722F5"/>
    <w:multiLevelType w:val="hybridMultilevel"/>
    <w:tmpl w:val="972E57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137984"/>
    <w:multiLevelType w:val="hybridMultilevel"/>
    <w:tmpl w:val="288E521E"/>
    <w:lvl w:ilvl="0" w:tplc="CE120A5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61EF"/>
    <w:multiLevelType w:val="hybridMultilevel"/>
    <w:tmpl w:val="0DEA0ED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2A537F"/>
    <w:multiLevelType w:val="hybridMultilevel"/>
    <w:tmpl w:val="DE10CE5A"/>
    <w:lvl w:ilvl="0" w:tplc="04090003">
      <w:start w:val="1"/>
      <w:numFmt w:val="decimal"/>
      <w:lvlText w:val="[%1]"/>
      <w:lvlJc w:val="left"/>
      <w:pPr>
        <w:ind w:left="785" w:hanging="360"/>
      </w:pPr>
      <w:rPr>
        <w:rFonts w:hint="eastAsia"/>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12" w15:restartNumberingAfterBreak="0">
    <w:nsid w:val="20FD4280"/>
    <w:multiLevelType w:val="hybridMultilevel"/>
    <w:tmpl w:val="BCE637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795E4F"/>
    <w:multiLevelType w:val="hybridMultilevel"/>
    <w:tmpl w:val="79C26332"/>
    <w:lvl w:ilvl="0" w:tplc="FD8C8026">
      <w:start w:val="1"/>
      <w:numFmt w:val="bullet"/>
      <w:lvlText w:val=""/>
      <w:lvlJc w:val="left"/>
      <w:pPr>
        <w:ind w:left="720" w:hanging="360"/>
      </w:pPr>
      <w:rPr>
        <w:rFonts w:ascii="Symbol" w:hAnsi="Symbol" w:hint="default"/>
        <w:color w:val="auto"/>
      </w:rPr>
    </w:lvl>
    <w:lvl w:ilvl="1" w:tplc="FFF62C9E">
      <w:start w:val="1"/>
      <w:numFmt w:val="bullet"/>
      <w:lvlText w:val="o"/>
      <w:lvlJc w:val="left"/>
      <w:pPr>
        <w:ind w:left="1440" w:hanging="360"/>
      </w:pPr>
      <w:rPr>
        <w:rFonts w:ascii="Courier New" w:hAnsi="Courier New" w:cs="Courier New"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AC1FFF"/>
    <w:multiLevelType w:val="hybridMultilevel"/>
    <w:tmpl w:val="5DD8C6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130FD2"/>
    <w:multiLevelType w:val="hybridMultilevel"/>
    <w:tmpl w:val="F5824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9972FF"/>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84CA3"/>
    <w:multiLevelType w:val="hybridMultilevel"/>
    <w:tmpl w:val="A43C06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6616D2"/>
    <w:multiLevelType w:val="hybridMultilevel"/>
    <w:tmpl w:val="685ABA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9E78C2"/>
    <w:multiLevelType w:val="hybridMultilevel"/>
    <w:tmpl w:val="1F2E72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E44059"/>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A7F31B0"/>
    <w:multiLevelType w:val="hybridMultilevel"/>
    <w:tmpl w:val="9A566D2A"/>
    <w:lvl w:ilvl="0" w:tplc="77E07176">
      <w:start w:val="1"/>
      <w:numFmt w:val="decimal"/>
      <w:lvlText w:val="%1."/>
      <w:lvlJc w:val="left"/>
      <w:pPr>
        <w:ind w:left="72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1B15F8"/>
    <w:multiLevelType w:val="hybridMultilevel"/>
    <w:tmpl w:val="F8E0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1B7E8F"/>
    <w:multiLevelType w:val="hybridMultilevel"/>
    <w:tmpl w:val="ED56B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41055C"/>
    <w:multiLevelType w:val="hybridMultilevel"/>
    <w:tmpl w:val="7324A6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4FB7483"/>
    <w:multiLevelType w:val="hybridMultilevel"/>
    <w:tmpl w:val="AD2AC65C"/>
    <w:lvl w:ilvl="0" w:tplc="36CEF0B2">
      <w:start w:val="1"/>
      <w:numFmt w:val="decimal"/>
      <w:lvlText w:val="%1."/>
      <w:lvlJc w:val="left"/>
      <w:pPr>
        <w:ind w:left="720" w:hanging="360"/>
      </w:pPr>
      <w:rPr>
        <w:b w:val="0"/>
        <w:bCs w:val="0"/>
      </w:r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A75B85"/>
    <w:multiLevelType w:val="hybridMultilevel"/>
    <w:tmpl w:val="679C5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EE4F28"/>
    <w:multiLevelType w:val="hybridMultilevel"/>
    <w:tmpl w:val="6EECE03C"/>
    <w:lvl w:ilvl="0" w:tplc="07E059E4">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0852B7"/>
    <w:multiLevelType w:val="hybridMultilevel"/>
    <w:tmpl w:val="A1DC1052"/>
    <w:lvl w:ilvl="0" w:tplc="709ECCC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BB8368D"/>
    <w:multiLevelType w:val="hybridMultilevel"/>
    <w:tmpl w:val="014406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58C5D3C"/>
    <w:multiLevelType w:val="hybridMultilevel"/>
    <w:tmpl w:val="224CF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7B1037B"/>
    <w:multiLevelType w:val="hybridMultilevel"/>
    <w:tmpl w:val="86C85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9993BF0"/>
    <w:multiLevelType w:val="hybridMultilevel"/>
    <w:tmpl w:val="71DEE46C"/>
    <w:lvl w:ilvl="0" w:tplc="AE105084">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2"/>
  </w:num>
  <w:num w:numId="4">
    <w:abstractNumId w:val="23"/>
  </w:num>
  <w:num w:numId="5">
    <w:abstractNumId w:val="16"/>
  </w:num>
  <w:num w:numId="6">
    <w:abstractNumId w:val="25"/>
  </w:num>
  <w:num w:numId="7">
    <w:abstractNumId w:val="38"/>
  </w:num>
  <w:num w:numId="8">
    <w:abstractNumId w:val="19"/>
  </w:num>
  <w:num w:numId="9">
    <w:abstractNumId w:val="3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2"/>
  </w:num>
  <w:num w:numId="13">
    <w:abstractNumId w:val="11"/>
  </w:num>
  <w:num w:numId="14">
    <w:abstractNumId w:val="44"/>
  </w:num>
  <w:num w:numId="15">
    <w:abstractNumId w:val="40"/>
  </w:num>
  <w:num w:numId="16">
    <w:abstractNumId w:val="39"/>
  </w:num>
  <w:num w:numId="17">
    <w:abstractNumId w:val="13"/>
  </w:num>
  <w:num w:numId="18">
    <w:abstractNumId w:val="47"/>
  </w:num>
  <w:num w:numId="19">
    <w:abstractNumId w:val="17"/>
  </w:num>
  <w:num w:numId="20">
    <w:abstractNumId w:val="29"/>
  </w:num>
  <w:num w:numId="21">
    <w:abstractNumId w:val="24"/>
  </w:num>
  <w:num w:numId="22">
    <w:abstractNumId w:val="6"/>
  </w:num>
  <w:num w:numId="23">
    <w:abstractNumId w:val="28"/>
  </w:num>
  <w:num w:numId="24">
    <w:abstractNumId w:val="36"/>
  </w:num>
  <w:num w:numId="25">
    <w:abstractNumId w:val="46"/>
  </w:num>
  <w:num w:numId="26">
    <w:abstractNumId w:val="18"/>
  </w:num>
  <w:num w:numId="27">
    <w:abstractNumId w:val="35"/>
  </w:num>
  <w:num w:numId="28">
    <w:abstractNumId w:val="14"/>
  </w:num>
  <w:num w:numId="29">
    <w:abstractNumId w:val="45"/>
  </w:num>
  <w:num w:numId="30">
    <w:abstractNumId w:val="7"/>
  </w:num>
  <w:num w:numId="31">
    <w:abstractNumId w:val="27"/>
  </w:num>
  <w:num w:numId="32">
    <w:abstractNumId w:val="43"/>
  </w:num>
  <w:num w:numId="33">
    <w:abstractNumId w:val="15"/>
  </w:num>
  <w:num w:numId="34">
    <w:abstractNumId w:val="31"/>
  </w:num>
  <w:num w:numId="35">
    <w:abstractNumId w:val="9"/>
  </w:num>
  <w:num w:numId="36">
    <w:abstractNumId w:val="21"/>
  </w:num>
  <w:num w:numId="37">
    <w:abstractNumId w:val="20"/>
  </w:num>
  <w:num w:numId="38">
    <w:abstractNumId w:val="37"/>
  </w:num>
  <w:num w:numId="39">
    <w:abstractNumId w:val="8"/>
  </w:num>
  <w:num w:numId="40">
    <w:abstractNumId w:val="2"/>
  </w:num>
  <w:num w:numId="41">
    <w:abstractNumId w:val="1"/>
  </w:num>
  <w:num w:numId="42">
    <w:abstractNumId w:val="0"/>
  </w:num>
  <w:num w:numId="43">
    <w:abstractNumId w:val="10"/>
  </w:num>
  <w:num w:numId="44">
    <w:abstractNumId w:val="32"/>
  </w:num>
  <w:num w:numId="45">
    <w:abstractNumId w:val="4"/>
  </w:num>
  <w:num w:numId="46">
    <w:abstractNumId w:val="12"/>
  </w:num>
  <w:num w:numId="47">
    <w:abstractNumId w:val="41"/>
  </w:num>
  <w:num w:numId="48">
    <w:abstractNumId w:val="3"/>
  </w:num>
  <w:num w:numId="49">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21321">
    <w15:presenceInfo w15:providerId="None" w15:userId="R3-221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896"/>
    <w:rsid w:val="00006D7A"/>
    <w:rsid w:val="00007066"/>
    <w:rsid w:val="000071DB"/>
    <w:rsid w:val="00007CDC"/>
    <w:rsid w:val="00010774"/>
    <w:rsid w:val="00011B28"/>
    <w:rsid w:val="000138B4"/>
    <w:rsid w:val="000149D1"/>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2808"/>
    <w:rsid w:val="00022A38"/>
    <w:rsid w:val="00022BF2"/>
    <w:rsid w:val="00023A4C"/>
    <w:rsid w:val="00024430"/>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CD8"/>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3A8F"/>
    <w:rsid w:val="000B3E87"/>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46CB"/>
    <w:rsid w:val="000C587B"/>
    <w:rsid w:val="000C5CB2"/>
    <w:rsid w:val="000C6188"/>
    <w:rsid w:val="000C7A58"/>
    <w:rsid w:val="000D00B2"/>
    <w:rsid w:val="000D0983"/>
    <w:rsid w:val="000D0D07"/>
    <w:rsid w:val="000D10E6"/>
    <w:rsid w:val="000D2588"/>
    <w:rsid w:val="000D3948"/>
    <w:rsid w:val="000D3BA9"/>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49F"/>
    <w:rsid w:val="000F7508"/>
    <w:rsid w:val="001005FF"/>
    <w:rsid w:val="001028E4"/>
    <w:rsid w:val="00102B1C"/>
    <w:rsid w:val="00103092"/>
    <w:rsid w:val="00103544"/>
    <w:rsid w:val="001039A8"/>
    <w:rsid w:val="001043AD"/>
    <w:rsid w:val="001045FD"/>
    <w:rsid w:val="00104AB0"/>
    <w:rsid w:val="00104B9C"/>
    <w:rsid w:val="00104EDB"/>
    <w:rsid w:val="00105052"/>
    <w:rsid w:val="0010505B"/>
    <w:rsid w:val="0010544D"/>
    <w:rsid w:val="001062FB"/>
    <w:rsid w:val="00106396"/>
    <w:rsid w:val="001063E6"/>
    <w:rsid w:val="00106950"/>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64"/>
    <w:rsid w:val="00121FEA"/>
    <w:rsid w:val="001226F0"/>
    <w:rsid w:val="00122E9C"/>
    <w:rsid w:val="00123617"/>
    <w:rsid w:val="0012377F"/>
    <w:rsid w:val="00123850"/>
    <w:rsid w:val="00124314"/>
    <w:rsid w:val="00124C8D"/>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620"/>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1DB"/>
    <w:rsid w:val="001655BA"/>
    <w:rsid w:val="001659C1"/>
    <w:rsid w:val="00167869"/>
    <w:rsid w:val="00167F2C"/>
    <w:rsid w:val="00170A6E"/>
    <w:rsid w:val="00171022"/>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DF9"/>
    <w:rsid w:val="00197E4E"/>
    <w:rsid w:val="001A09E5"/>
    <w:rsid w:val="001A0BD6"/>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BE2"/>
    <w:rsid w:val="00201C08"/>
    <w:rsid w:val="00201F3A"/>
    <w:rsid w:val="0020230C"/>
    <w:rsid w:val="002025A2"/>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208"/>
    <w:rsid w:val="00212611"/>
    <w:rsid w:val="0021278D"/>
    <w:rsid w:val="00212B7E"/>
    <w:rsid w:val="002137D3"/>
    <w:rsid w:val="0021487C"/>
    <w:rsid w:val="00214DA8"/>
    <w:rsid w:val="00215423"/>
    <w:rsid w:val="002157AC"/>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5632"/>
    <w:rsid w:val="00235872"/>
    <w:rsid w:val="00236D9D"/>
    <w:rsid w:val="00236EEF"/>
    <w:rsid w:val="002373B8"/>
    <w:rsid w:val="002412BB"/>
    <w:rsid w:val="00241559"/>
    <w:rsid w:val="002417CF"/>
    <w:rsid w:val="002425A3"/>
    <w:rsid w:val="0024325C"/>
    <w:rsid w:val="002435AF"/>
    <w:rsid w:val="002435B3"/>
    <w:rsid w:val="0024385F"/>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73E"/>
    <w:rsid w:val="002647B0"/>
    <w:rsid w:val="00264C55"/>
    <w:rsid w:val="002660B8"/>
    <w:rsid w:val="002661D4"/>
    <w:rsid w:val="00266214"/>
    <w:rsid w:val="00266260"/>
    <w:rsid w:val="00266970"/>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5FB1"/>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43B5"/>
    <w:rsid w:val="002A5215"/>
    <w:rsid w:val="002A59E0"/>
    <w:rsid w:val="002A675D"/>
    <w:rsid w:val="002B2380"/>
    <w:rsid w:val="002B24D6"/>
    <w:rsid w:val="002B395E"/>
    <w:rsid w:val="002B553D"/>
    <w:rsid w:val="002B5722"/>
    <w:rsid w:val="002B6350"/>
    <w:rsid w:val="002B6B5F"/>
    <w:rsid w:val="002B6D09"/>
    <w:rsid w:val="002B6DD9"/>
    <w:rsid w:val="002B7626"/>
    <w:rsid w:val="002C00DC"/>
    <w:rsid w:val="002C0C61"/>
    <w:rsid w:val="002C2C94"/>
    <w:rsid w:val="002C4011"/>
    <w:rsid w:val="002C41E6"/>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6CBC"/>
    <w:rsid w:val="00306E97"/>
    <w:rsid w:val="0030706D"/>
    <w:rsid w:val="00307220"/>
    <w:rsid w:val="00307BA1"/>
    <w:rsid w:val="003110FE"/>
    <w:rsid w:val="00311702"/>
    <w:rsid w:val="00311C6A"/>
    <w:rsid w:val="00311E82"/>
    <w:rsid w:val="00312475"/>
    <w:rsid w:val="00312811"/>
    <w:rsid w:val="00313132"/>
    <w:rsid w:val="00313FD6"/>
    <w:rsid w:val="003143BD"/>
    <w:rsid w:val="00314E68"/>
    <w:rsid w:val="003154D6"/>
    <w:rsid w:val="0031588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312E"/>
    <w:rsid w:val="00333963"/>
    <w:rsid w:val="00334579"/>
    <w:rsid w:val="0033547E"/>
    <w:rsid w:val="00335858"/>
    <w:rsid w:val="00335D73"/>
    <w:rsid w:val="0033656D"/>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98E"/>
    <w:rsid w:val="00352D3F"/>
    <w:rsid w:val="0035309D"/>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67740"/>
    <w:rsid w:val="0037027D"/>
    <w:rsid w:val="00370E47"/>
    <w:rsid w:val="00371A08"/>
    <w:rsid w:val="003723E3"/>
    <w:rsid w:val="0037280B"/>
    <w:rsid w:val="0037294A"/>
    <w:rsid w:val="003742AC"/>
    <w:rsid w:val="0037431E"/>
    <w:rsid w:val="00374404"/>
    <w:rsid w:val="00374E54"/>
    <w:rsid w:val="0037513B"/>
    <w:rsid w:val="0037547A"/>
    <w:rsid w:val="00376048"/>
    <w:rsid w:val="003760A0"/>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672"/>
    <w:rsid w:val="003977A9"/>
    <w:rsid w:val="003979E1"/>
    <w:rsid w:val="003A00CE"/>
    <w:rsid w:val="003A0F16"/>
    <w:rsid w:val="003A11E0"/>
    <w:rsid w:val="003A2223"/>
    <w:rsid w:val="003A2A0F"/>
    <w:rsid w:val="003A2AE0"/>
    <w:rsid w:val="003A371D"/>
    <w:rsid w:val="003A3C0E"/>
    <w:rsid w:val="003A41FB"/>
    <w:rsid w:val="003A44C7"/>
    <w:rsid w:val="003A45A1"/>
    <w:rsid w:val="003A4EFD"/>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B1B"/>
    <w:rsid w:val="003F140E"/>
    <w:rsid w:val="003F1C54"/>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9F1"/>
    <w:rsid w:val="00406A14"/>
    <w:rsid w:val="00406FA3"/>
    <w:rsid w:val="00407CD3"/>
    <w:rsid w:val="00407CE1"/>
    <w:rsid w:val="00410134"/>
    <w:rsid w:val="004107A5"/>
    <w:rsid w:val="00410B72"/>
    <w:rsid w:val="00410D92"/>
    <w:rsid w:val="00410F1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52F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E6C"/>
    <w:rsid w:val="00495252"/>
    <w:rsid w:val="004964F1"/>
    <w:rsid w:val="0049756D"/>
    <w:rsid w:val="004A0D07"/>
    <w:rsid w:val="004A16BC"/>
    <w:rsid w:val="004A1DDB"/>
    <w:rsid w:val="004A2B94"/>
    <w:rsid w:val="004A36D0"/>
    <w:rsid w:val="004A3AB1"/>
    <w:rsid w:val="004A400B"/>
    <w:rsid w:val="004A4956"/>
    <w:rsid w:val="004A4E6F"/>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6A99"/>
    <w:rsid w:val="004B7655"/>
    <w:rsid w:val="004B7C0C"/>
    <w:rsid w:val="004C0114"/>
    <w:rsid w:val="004C0326"/>
    <w:rsid w:val="004C04D0"/>
    <w:rsid w:val="004C15F8"/>
    <w:rsid w:val="004C1642"/>
    <w:rsid w:val="004C2908"/>
    <w:rsid w:val="004C2B5D"/>
    <w:rsid w:val="004C2DB9"/>
    <w:rsid w:val="004C2F6D"/>
    <w:rsid w:val="004C3295"/>
    <w:rsid w:val="004C3898"/>
    <w:rsid w:val="004C4F08"/>
    <w:rsid w:val="004C5762"/>
    <w:rsid w:val="004C721D"/>
    <w:rsid w:val="004D125A"/>
    <w:rsid w:val="004D14F9"/>
    <w:rsid w:val="004D1CE7"/>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AFF"/>
    <w:rsid w:val="00514A97"/>
    <w:rsid w:val="00514AFC"/>
    <w:rsid w:val="00515361"/>
    <w:rsid w:val="005153A7"/>
    <w:rsid w:val="00515C4C"/>
    <w:rsid w:val="00515C92"/>
    <w:rsid w:val="00515FB7"/>
    <w:rsid w:val="0051748C"/>
    <w:rsid w:val="00517963"/>
    <w:rsid w:val="00517E72"/>
    <w:rsid w:val="0052062C"/>
    <w:rsid w:val="00520B67"/>
    <w:rsid w:val="0052155A"/>
    <w:rsid w:val="005219CF"/>
    <w:rsid w:val="00521D01"/>
    <w:rsid w:val="00521F54"/>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3FD"/>
    <w:rsid w:val="005714ED"/>
    <w:rsid w:val="005718ED"/>
    <w:rsid w:val="00571C5D"/>
    <w:rsid w:val="00572505"/>
    <w:rsid w:val="00572A2C"/>
    <w:rsid w:val="00572C66"/>
    <w:rsid w:val="0057452E"/>
    <w:rsid w:val="0057466B"/>
    <w:rsid w:val="005756F4"/>
    <w:rsid w:val="00575A17"/>
    <w:rsid w:val="00575B37"/>
    <w:rsid w:val="00575FDA"/>
    <w:rsid w:val="005767ED"/>
    <w:rsid w:val="0057685B"/>
    <w:rsid w:val="00576C12"/>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314"/>
    <w:rsid w:val="00590DC8"/>
    <w:rsid w:val="00591D39"/>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115E"/>
    <w:rsid w:val="005E18FD"/>
    <w:rsid w:val="005E1D35"/>
    <w:rsid w:val="005E243F"/>
    <w:rsid w:val="005E2873"/>
    <w:rsid w:val="005E385F"/>
    <w:rsid w:val="005E4BC2"/>
    <w:rsid w:val="005E5659"/>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5B3C"/>
    <w:rsid w:val="005F618C"/>
    <w:rsid w:val="005F6209"/>
    <w:rsid w:val="005F6377"/>
    <w:rsid w:val="005F6410"/>
    <w:rsid w:val="005F6415"/>
    <w:rsid w:val="005F6D68"/>
    <w:rsid w:val="005F70BD"/>
    <w:rsid w:val="005F723F"/>
    <w:rsid w:val="005F76F0"/>
    <w:rsid w:val="005F7886"/>
    <w:rsid w:val="0060020B"/>
    <w:rsid w:val="00600391"/>
    <w:rsid w:val="00601A94"/>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3856"/>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BC4"/>
    <w:rsid w:val="006650AF"/>
    <w:rsid w:val="006655EE"/>
    <w:rsid w:val="00665BB6"/>
    <w:rsid w:val="00665C48"/>
    <w:rsid w:val="00665EE9"/>
    <w:rsid w:val="00666255"/>
    <w:rsid w:val="006667A6"/>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CC"/>
    <w:rsid w:val="00682682"/>
    <w:rsid w:val="00683241"/>
    <w:rsid w:val="00683ECE"/>
    <w:rsid w:val="0068417D"/>
    <w:rsid w:val="006846F4"/>
    <w:rsid w:val="00684DCD"/>
    <w:rsid w:val="00685B7C"/>
    <w:rsid w:val="00686118"/>
    <w:rsid w:val="006903AB"/>
    <w:rsid w:val="00691809"/>
    <w:rsid w:val="006919D0"/>
    <w:rsid w:val="00692AB6"/>
    <w:rsid w:val="00693049"/>
    <w:rsid w:val="0069408B"/>
    <w:rsid w:val="00695BD5"/>
    <w:rsid w:val="00695FC2"/>
    <w:rsid w:val="00696176"/>
    <w:rsid w:val="0069631A"/>
    <w:rsid w:val="00696922"/>
    <w:rsid w:val="00696949"/>
    <w:rsid w:val="00696DAD"/>
    <w:rsid w:val="00697052"/>
    <w:rsid w:val="006A2227"/>
    <w:rsid w:val="006A2707"/>
    <w:rsid w:val="006A3268"/>
    <w:rsid w:val="006A43FE"/>
    <w:rsid w:val="006A46FB"/>
    <w:rsid w:val="006A49AF"/>
    <w:rsid w:val="006A52DC"/>
    <w:rsid w:val="006A54D8"/>
    <w:rsid w:val="006A5E28"/>
    <w:rsid w:val="006A62DE"/>
    <w:rsid w:val="006A697B"/>
    <w:rsid w:val="006A6C32"/>
    <w:rsid w:val="006A6F26"/>
    <w:rsid w:val="006A6F32"/>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98A"/>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60F"/>
    <w:rsid w:val="0070092A"/>
    <w:rsid w:val="00700B46"/>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07E83"/>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09B"/>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13E6"/>
    <w:rsid w:val="00742014"/>
    <w:rsid w:val="0074329B"/>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80052"/>
    <w:rsid w:val="0078177E"/>
    <w:rsid w:val="00781943"/>
    <w:rsid w:val="007824DC"/>
    <w:rsid w:val="00782F4E"/>
    <w:rsid w:val="0078304C"/>
    <w:rsid w:val="0078329F"/>
    <w:rsid w:val="00783673"/>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B83"/>
    <w:rsid w:val="007D7526"/>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6D5C"/>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422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2160"/>
    <w:rsid w:val="00852AB4"/>
    <w:rsid w:val="00853262"/>
    <w:rsid w:val="00853682"/>
    <w:rsid w:val="00854020"/>
    <w:rsid w:val="00854072"/>
    <w:rsid w:val="00854817"/>
    <w:rsid w:val="00854F97"/>
    <w:rsid w:val="00855BDD"/>
    <w:rsid w:val="00856911"/>
    <w:rsid w:val="0085767D"/>
    <w:rsid w:val="00857E14"/>
    <w:rsid w:val="00857F20"/>
    <w:rsid w:val="0086011F"/>
    <w:rsid w:val="00860906"/>
    <w:rsid w:val="00861077"/>
    <w:rsid w:val="0086143B"/>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2475"/>
    <w:rsid w:val="00883CE8"/>
    <w:rsid w:val="0088412F"/>
    <w:rsid w:val="0088430F"/>
    <w:rsid w:val="00884465"/>
    <w:rsid w:val="00884958"/>
    <w:rsid w:val="00884E6B"/>
    <w:rsid w:val="00885F99"/>
    <w:rsid w:val="00887472"/>
    <w:rsid w:val="008875FD"/>
    <w:rsid w:val="00887615"/>
    <w:rsid w:val="00887B70"/>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1FCF"/>
    <w:rsid w:val="008A21FF"/>
    <w:rsid w:val="008A2CE2"/>
    <w:rsid w:val="008A30AC"/>
    <w:rsid w:val="008A3154"/>
    <w:rsid w:val="008A3B80"/>
    <w:rsid w:val="008A4464"/>
    <w:rsid w:val="008A44B8"/>
    <w:rsid w:val="008A51A8"/>
    <w:rsid w:val="008A52D2"/>
    <w:rsid w:val="008A54C7"/>
    <w:rsid w:val="008A63C7"/>
    <w:rsid w:val="008A655C"/>
    <w:rsid w:val="008A6CD1"/>
    <w:rsid w:val="008A6DD6"/>
    <w:rsid w:val="008A70FC"/>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0117"/>
    <w:rsid w:val="008F0DF9"/>
    <w:rsid w:val="008F1A53"/>
    <w:rsid w:val="008F1C53"/>
    <w:rsid w:val="008F1EAB"/>
    <w:rsid w:val="008F2E1B"/>
    <w:rsid w:val="008F33DC"/>
    <w:rsid w:val="008F358C"/>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B11"/>
    <w:rsid w:val="0090336B"/>
    <w:rsid w:val="009037F9"/>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14C"/>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1D"/>
    <w:rsid w:val="00936C4C"/>
    <w:rsid w:val="009406CC"/>
    <w:rsid w:val="00941636"/>
    <w:rsid w:val="00942389"/>
    <w:rsid w:val="0094305F"/>
    <w:rsid w:val="00943742"/>
    <w:rsid w:val="00943E3B"/>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34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173"/>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3686"/>
    <w:rsid w:val="009B37AC"/>
    <w:rsid w:val="009B37B4"/>
    <w:rsid w:val="009B3AB8"/>
    <w:rsid w:val="009B3AC2"/>
    <w:rsid w:val="009B456A"/>
    <w:rsid w:val="009B48A6"/>
    <w:rsid w:val="009B48EF"/>
    <w:rsid w:val="009B4B2C"/>
    <w:rsid w:val="009B4DF4"/>
    <w:rsid w:val="009B533D"/>
    <w:rsid w:val="009B564E"/>
    <w:rsid w:val="009B5699"/>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ACC"/>
    <w:rsid w:val="009C57C8"/>
    <w:rsid w:val="009C7112"/>
    <w:rsid w:val="009C72ED"/>
    <w:rsid w:val="009C7866"/>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2D4C"/>
    <w:rsid w:val="009E32ED"/>
    <w:rsid w:val="009E35C5"/>
    <w:rsid w:val="009E35DB"/>
    <w:rsid w:val="009E3943"/>
    <w:rsid w:val="009E47A3"/>
    <w:rsid w:val="009E4CCC"/>
    <w:rsid w:val="009E4F16"/>
    <w:rsid w:val="009E53C9"/>
    <w:rsid w:val="009E5450"/>
    <w:rsid w:val="009E55F5"/>
    <w:rsid w:val="009E6382"/>
    <w:rsid w:val="009E67D1"/>
    <w:rsid w:val="009E6911"/>
    <w:rsid w:val="009F08F3"/>
    <w:rsid w:val="009F0DAD"/>
    <w:rsid w:val="009F1E2C"/>
    <w:rsid w:val="009F1E3B"/>
    <w:rsid w:val="009F2E60"/>
    <w:rsid w:val="009F344F"/>
    <w:rsid w:val="009F4010"/>
    <w:rsid w:val="009F4660"/>
    <w:rsid w:val="009F5E71"/>
    <w:rsid w:val="009F64A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706"/>
    <w:rsid w:val="00A20B3A"/>
    <w:rsid w:val="00A2193B"/>
    <w:rsid w:val="00A22B2B"/>
    <w:rsid w:val="00A2351A"/>
    <w:rsid w:val="00A247BD"/>
    <w:rsid w:val="00A24B49"/>
    <w:rsid w:val="00A25637"/>
    <w:rsid w:val="00A25656"/>
    <w:rsid w:val="00A25E5D"/>
    <w:rsid w:val="00A264A9"/>
    <w:rsid w:val="00A2745B"/>
    <w:rsid w:val="00A27785"/>
    <w:rsid w:val="00A27E3E"/>
    <w:rsid w:val="00A30187"/>
    <w:rsid w:val="00A30392"/>
    <w:rsid w:val="00A308AC"/>
    <w:rsid w:val="00A30FE2"/>
    <w:rsid w:val="00A328CF"/>
    <w:rsid w:val="00A3359F"/>
    <w:rsid w:val="00A3371A"/>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5750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726B"/>
    <w:rsid w:val="00A77EC4"/>
    <w:rsid w:val="00A8109F"/>
    <w:rsid w:val="00A81E5C"/>
    <w:rsid w:val="00A83773"/>
    <w:rsid w:val="00A83C28"/>
    <w:rsid w:val="00A83C34"/>
    <w:rsid w:val="00A84383"/>
    <w:rsid w:val="00A8443C"/>
    <w:rsid w:val="00A8479A"/>
    <w:rsid w:val="00A85084"/>
    <w:rsid w:val="00A85684"/>
    <w:rsid w:val="00A85DFF"/>
    <w:rsid w:val="00A85E97"/>
    <w:rsid w:val="00A864C1"/>
    <w:rsid w:val="00A86B8E"/>
    <w:rsid w:val="00A86F5D"/>
    <w:rsid w:val="00A874D4"/>
    <w:rsid w:val="00A87F24"/>
    <w:rsid w:val="00A91670"/>
    <w:rsid w:val="00A9219C"/>
    <w:rsid w:val="00A9264B"/>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0E04"/>
    <w:rsid w:val="00AC21FA"/>
    <w:rsid w:val="00AC2916"/>
    <w:rsid w:val="00AC2A85"/>
    <w:rsid w:val="00AC2ECD"/>
    <w:rsid w:val="00AC3119"/>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292C"/>
    <w:rsid w:val="00B739F6"/>
    <w:rsid w:val="00B73BDD"/>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AD1"/>
    <w:rsid w:val="00B87B92"/>
    <w:rsid w:val="00B90726"/>
    <w:rsid w:val="00B90F73"/>
    <w:rsid w:val="00B918BF"/>
    <w:rsid w:val="00B91C42"/>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36DF"/>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3279"/>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31A1"/>
    <w:rsid w:val="00C638E4"/>
    <w:rsid w:val="00C64672"/>
    <w:rsid w:val="00C6467D"/>
    <w:rsid w:val="00C65C89"/>
    <w:rsid w:val="00C66012"/>
    <w:rsid w:val="00C664F2"/>
    <w:rsid w:val="00C70697"/>
    <w:rsid w:val="00C706E0"/>
    <w:rsid w:val="00C70909"/>
    <w:rsid w:val="00C709FE"/>
    <w:rsid w:val="00C7141B"/>
    <w:rsid w:val="00C715F5"/>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2CB"/>
    <w:rsid w:val="00C77831"/>
    <w:rsid w:val="00C809ED"/>
    <w:rsid w:val="00C813AF"/>
    <w:rsid w:val="00C813B6"/>
    <w:rsid w:val="00C81568"/>
    <w:rsid w:val="00C815A2"/>
    <w:rsid w:val="00C81656"/>
    <w:rsid w:val="00C81E1F"/>
    <w:rsid w:val="00C828F1"/>
    <w:rsid w:val="00C829BB"/>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AEE"/>
    <w:rsid w:val="00C95B40"/>
    <w:rsid w:val="00C96167"/>
    <w:rsid w:val="00C977AD"/>
    <w:rsid w:val="00C97AAD"/>
    <w:rsid w:val="00C97CD6"/>
    <w:rsid w:val="00CA0363"/>
    <w:rsid w:val="00CA0A11"/>
    <w:rsid w:val="00CA0EEE"/>
    <w:rsid w:val="00CA0EF0"/>
    <w:rsid w:val="00CA18F1"/>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F4D"/>
    <w:rsid w:val="00CC3650"/>
    <w:rsid w:val="00CC3EA0"/>
    <w:rsid w:val="00CC4372"/>
    <w:rsid w:val="00CC4862"/>
    <w:rsid w:val="00CC4D2D"/>
    <w:rsid w:val="00CC4EDE"/>
    <w:rsid w:val="00CC4F35"/>
    <w:rsid w:val="00CC5987"/>
    <w:rsid w:val="00CC69CB"/>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2766"/>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79F"/>
    <w:rsid w:val="00D576CA"/>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B7EB0"/>
    <w:rsid w:val="00DC017E"/>
    <w:rsid w:val="00DC0CC3"/>
    <w:rsid w:val="00DC1EA3"/>
    <w:rsid w:val="00DC2D36"/>
    <w:rsid w:val="00DC2E4D"/>
    <w:rsid w:val="00DC3C46"/>
    <w:rsid w:val="00DC4438"/>
    <w:rsid w:val="00DC4CBA"/>
    <w:rsid w:val="00DC53EF"/>
    <w:rsid w:val="00DC5E52"/>
    <w:rsid w:val="00DC6F0F"/>
    <w:rsid w:val="00DD068E"/>
    <w:rsid w:val="00DD0B6D"/>
    <w:rsid w:val="00DD0F82"/>
    <w:rsid w:val="00DD303B"/>
    <w:rsid w:val="00DD307E"/>
    <w:rsid w:val="00DD3562"/>
    <w:rsid w:val="00DD3B83"/>
    <w:rsid w:val="00DD3F50"/>
    <w:rsid w:val="00DD417C"/>
    <w:rsid w:val="00DD50AD"/>
    <w:rsid w:val="00DD5421"/>
    <w:rsid w:val="00DD6319"/>
    <w:rsid w:val="00DD6610"/>
    <w:rsid w:val="00DE08D4"/>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723A"/>
    <w:rsid w:val="00E3729E"/>
    <w:rsid w:val="00E375D8"/>
    <w:rsid w:val="00E37833"/>
    <w:rsid w:val="00E37860"/>
    <w:rsid w:val="00E41AFF"/>
    <w:rsid w:val="00E41EA1"/>
    <w:rsid w:val="00E42570"/>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21C"/>
    <w:rsid w:val="00E50A64"/>
    <w:rsid w:val="00E50D48"/>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6007A"/>
    <w:rsid w:val="00E60A02"/>
    <w:rsid w:val="00E635F5"/>
    <w:rsid w:val="00E63838"/>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C93"/>
    <w:rsid w:val="00EB1D52"/>
    <w:rsid w:val="00EB21ED"/>
    <w:rsid w:val="00EB24A8"/>
    <w:rsid w:val="00EB3AAC"/>
    <w:rsid w:val="00EB4EA2"/>
    <w:rsid w:val="00EB4FCE"/>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16A9"/>
    <w:rsid w:val="00ED2762"/>
    <w:rsid w:val="00ED2B90"/>
    <w:rsid w:val="00ED2E07"/>
    <w:rsid w:val="00ED326C"/>
    <w:rsid w:val="00ED3A19"/>
    <w:rsid w:val="00ED446A"/>
    <w:rsid w:val="00ED4DEF"/>
    <w:rsid w:val="00ED546A"/>
    <w:rsid w:val="00ED682B"/>
    <w:rsid w:val="00ED686A"/>
    <w:rsid w:val="00ED6993"/>
    <w:rsid w:val="00ED6CCA"/>
    <w:rsid w:val="00ED725B"/>
    <w:rsid w:val="00ED7FC7"/>
    <w:rsid w:val="00EE001B"/>
    <w:rsid w:val="00EE1839"/>
    <w:rsid w:val="00EE1A2E"/>
    <w:rsid w:val="00EE25B4"/>
    <w:rsid w:val="00EE31D9"/>
    <w:rsid w:val="00EE3976"/>
    <w:rsid w:val="00EE3D1D"/>
    <w:rsid w:val="00EE478B"/>
    <w:rsid w:val="00EE503A"/>
    <w:rsid w:val="00EE5399"/>
    <w:rsid w:val="00EE5B75"/>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C01"/>
    <w:rsid w:val="00F10FCB"/>
    <w:rsid w:val="00F114D4"/>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EF0"/>
    <w:rsid w:val="00F261DD"/>
    <w:rsid w:val="00F2662D"/>
    <w:rsid w:val="00F303FE"/>
    <w:rsid w:val="00F30446"/>
    <w:rsid w:val="00F30683"/>
    <w:rsid w:val="00F30828"/>
    <w:rsid w:val="00F30A05"/>
    <w:rsid w:val="00F313D6"/>
    <w:rsid w:val="00F314F8"/>
    <w:rsid w:val="00F31A20"/>
    <w:rsid w:val="00F3279E"/>
    <w:rsid w:val="00F339AF"/>
    <w:rsid w:val="00F3406B"/>
    <w:rsid w:val="00F340D6"/>
    <w:rsid w:val="00F3425C"/>
    <w:rsid w:val="00F34479"/>
    <w:rsid w:val="00F35810"/>
    <w:rsid w:val="00F361FA"/>
    <w:rsid w:val="00F36688"/>
    <w:rsid w:val="00F36967"/>
    <w:rsid w:val="00F402C4"/>
    <w:rsid w:val="00F40D35"/>
    <w:rsid w:val="00F40F0C"/>
    <w:rsid w:val="00F4171E"/>
    <w:rsid w:val="00F41A6E"/>
    <w:rsid w:val="00F41CA6"/>
    <w:rsid w:val="00F41E91"/>
    <w:rsid w:val="00F4204E"/>
    <w:rsid w:val="00F4228F"/>
    <w:rsid w:val="00F43051"/>
    <w:rsid w:val="00F43353"/>
    <w:rsid w:val="00F4377D"/>
    <w:rsid w:val="00F45955"/>
    <w:rsid w:val="00F45EB2"/>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2D1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985"/>
    <w:rsid w:val="00F96FED"/>
    <w:rsid w:val="00F97435"/>
    <w:rsid w:val="00F97838"/>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6A6A"/>
    <w:rsid w:val="00FB7412"/>
    <w:rsid w:val="00FB75A0"/>
    <w:rsid w:val="00FC02EE"/>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7B"/>
    <w:rsid w:val="00FE58FF"/>
    <w:rsid w:val="00FE71C6"/>
    <w:rsid w:val="00FE7285"/>
    <w:rsid w:val="00FE7336"/>
    <w:rsid w:val="00FE73E4"/>
    <w:rsid w:val="00FE787C"/>
    <w:rsid w:val="00FE7EEF"/>
    <w:rsid w:val="00FF0239"/>
    <w:rsid w:val="00FF076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5002C91E-2641-4566-8DF2-2B0EB2C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866"/>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9C78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866"/>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9"/>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03A1819-1F77-46CB-9317-975A39F3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10582</TotalTime>
  <Pages>22</Pages>
  <Words>5557</Words>
  <Characters>31675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User</cp:lastModifiedBy>
  <cp:revision>244</cp:revision>
  <dcterms:created xsi:type="dcterms:W3CDTF">2021-06-22T23:48:00Z</dcterms:created>
  <dcterms:modified xsi:type="dcterms:W3CDTF">2022-02-10T21:57:00Z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